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6B98771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697800">
                              <w:rPr>
                                <w:sz w:val="22"/>
                              </w:rPr>
                              <w:t>666</w:t>
                            </w:r>
                            <w:r w:rsidR="005A6166">
                              <w:rPr>
                                <w:sz w:val="22"/>
                              </w:rPr>
                              <w:t>41</w:t>
                            </w:r>
                            <w:r w:rsidR="00697800">
                              <w:rPr>
                                <w:sz w:val="22"/>
                              </w:rPr>
                              <w:t>/15.11.2023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6B98771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697800">
                        <w:rPr>
                          <w:sz w:val="22"/>
                        </w:rPr>
                        <w:t>666</w:t>
                      </w:r>
                      <w:r w:rsidR="005A6166">
                        <w:rPr>
                          <w:sz w:val="22"/>
                        </w:rPr>
                        <w:t>41</w:t>
                      </w:r>
                      <w:r w:rsidR="00697800">
                        <w:rPr>
                          <w:sz w:val="22"/>
                        </w:rPr>
                        <w:t>/15.11.2023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299B7433" w14:textId="77777777" w:rsidR="00A42771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64F1403A" w14:textId="5A4F05F1" w:rsidR="00ED7B97" w:rsidRPr="00ED7B97" w:rsidRDefault="00103299" w:rsidP="00ED7B97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03299">
        <w:rPr>
          <w:b/>
          <w:bCs/>
          <w:szCs w:val="24"/>
          <w:lang w:val="ro-RO"/>
        </w:rPr>
        <w:t>la proiectul de hotărâre</w:t>
      </w:r>
      <w:r w:rsidR="00A42771" w:rsidRPr="00A42771">
        <w:rPr>
          <w:b/>
          <w:bCs/>
          <w:szCs w:val="24"/>
          <w:lang w:val="ro-RO"/>
        </w:rPr>
        <w:t xml:space="preserve"> </w:t>
      </w:r>
      <w:bookmarkStart w:id="0" w:name="_Hlk128748932"/>
      <w:r w:rsidR="00ED7B97" w:rsidRPr="00ED7B97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="00ED7B97" w:rsidRPr="00ED7B97">
        <w:rPr>
          <w:b/>
          <w:bCs/>
          <w:szCs w:val="24"/>
          <w:lang w:val="ro-RO"/>
        </w:rPr>
        <w:t>„</w:t>
      </w:r>
      <w:r w:rsidR="00EF2EB5" w:rsidRPr="00EF2EB5">
        <w:rPr>
          <w:b/>
          <w:bCs/>
          <w:szCs w:val="24"/>
          <w:lang w:val="ro-RO"/>
        </w:rPr>
        <w:t>Transformarea zonei degradate malurile Someşului între cele 2 poduri în zonă de petrecere a timpului liber pentru comunitate</w:t>
      </w:r>
      <w:r w:rsidR="00ED7B97" w:rsidRPr="00ED7B97">
        <w:rPr>
          <w:b/>
          <w:bCs/>
          <w:szCs w:val="24"/>
          <w:lang w:val="ro-RO"/>
        </w:rPr>
        <w:t xml:space="preserve">” </w:t>
      </w:r>
      <w:bookmarkEnd w:id="1"/>
      <w:r w:rsidR="00ED7B97" w:rsidRPr="00ED7B97">
        <w:rPr>
          <w:b/>
          <w:bCs/>
          <w:szCs w:val="24"/>
          <w:lang w:val="ro-RO"/>
        </w:rPr>
        <w:t>finanţat în cadrul POR 2014-2020</w:t>
      </w:r>
    </w:p>
    <w:bookmarkEnd w:id="0"/>
    <w:p w14:paraId="355A00F3" w14:textId="1639DA1F" w:rsidR="00566A7D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21874427" w14:textId="77777777" w:rsidR="00ED7B97" w:rsidRPr="00A958F8" w:rsidRDefault="00ED7B97" w:rsidP="00ED7B97">
      <w:pPr>
        <w:spacing w:after="0" w:line="240" w:lineRule="auto"/>
        <w:jc w:val="center"/>
        <w:rPr>
          <w:szCs w:val="24"/>
          <w:lang w:val="ro-RO"/>
        </w:rPr>
      </w:pPr>
    </w:p>
    <w:p w14:paraId="67089B22" w14:textId="7CBC20FD" w:rsidR="00E058D4" w:rsidRPr="008B10D4" w:rsidRDefault="00AF63C5" w:rsidP="00AB1CD2">
      <w:pPr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Primăria Municipiului Satu Mare </w:t>
      </w:r>
      <w:r w:rsidR="008A15B1">
        <w:rPr>
          <w:szCs w:val="24"/>
          <w:lang w:val="ro-RO"/>
        </w:rPr>
        <w:t xml:space="preserve">implementează proiectul </w:t>
      </w:r>
      <w:r w:rsidR="008A15B1" w:rsidRPr="00ED7B97">
        <w:rPr>
          <w:szCs w:val="24"/>
          <w:lang w:val="ro-RO"/>
        </w:rPr>
        <w:t>„</w:t>
      </w:r>
      <w:r w:rsidR="00EF2EB5" w:rsidRPr="00EF2EB5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="00ED7B97" w:rsidRPr="008B10D4">
        <w:rPr>
          <w:szCs w:val="24"/>
          <w:lang w:val="ro-RO"/>
        </w:rPr>
        <w:t>” în conformitate cu prevederi</w:t>
      </w:r>
      <w:r w:rsidR="00523FA1" w:rsidRPr="008B10D4">
        <w:rPr>
          <w:szCs w:val="24"/>
          <w:lang w:val="ro-RO"/>
        </w:rPr>
        <w:t>l</w:t>
      </w:r>
      <w:r w:rsidR="00ED7B97" w:rsidRPr="008B10D4">
        <w:rPr>
          <w:szCs w:val="24"/>
          <w:lang w:val="ro-RO"/>
        </w:rPr>
        <w:t xml:space="preserve">e contractului de finanţare nr. </w:t>
      </w:r>
      <w:r w:rsidR="00EF2EB5">
        <w:rPr>
          <w:szCs w:val="24"/>
          <w:lang w:val="ro-RO"/>
        </w:rPr>
        <w:t>5438</w:t>
      </w:r>
      <w:r w:rsidR="00ED7B97" w:rsidRPr="008B10D4">
        <w:rPr>
          <w:szCs w:val="24"/>
          <w:lang w:val="ro-RO"/>
        </w:rPr>
        <w:t>/</w:t>
      </w:r>
      <w:r w:rsidR="00EF2EB5">
        <w:rPr>
          <w:szCs w:val="24"/>
          <w:lang w:val="ro-RO"/>
        </w:rPr>
        <w:t>19</w:t>
      </w:r>
      <w:r w:rsidR="00ED7B97" w:rsidRPr="008B10D4">
        <w:rPr>
          <w:szCs w:val="24"/>
          <w:lang w:val="ro-RO"/>
        </w:rPr>
        <w:t>.0</w:t>
      </w:r>
      <w:r w:rsidR="00EF2EB5">
        <w:rPr>
          <w:szCs w:val="24"/>
          <w:lang w:val="ro-RO"/>
        </w:rPr>
        <w:t>5</w:t>
      </w:r>
      <w:r w:rsidR="00ED7B97" w:rsidRPr="008B10D4">
        <w:rPr>
          <w:szCs w:val="24"/>
          <w:lang w:val="ro-RO"/>
        </w:rPr>
        <w:t>.20</w:t>
      </w:r>
      <w:r w:rsidR="00EF2EB5">
        <w:rPr>
          <w:szCs w:val="24"/>
          <w:lang w:val="ro-RO"/>
        </w:rPr>
        <w:t>20</w:t>
      </w:r>
      <w:r w:rsidR="00ED7B97" w:rsidRPr="008B10D4">
        <w:rPr>
          <w:szCs w:val="24"/>
          <w:lang w:val="ro-RO"/>
        </w:rPr>
        <w:t>.</w:t>
      </w:r>
    </w:p>
    <w:p w14:paraId="291C5995" w14:textId="24E26E11" w:rsidR="00ED7B97" w:rsidRPr="008B10D4" w:rsidRDefault="00ED7B97" w:rsidP="00AB1CD2">
      <w:pPr>
        <w:ind w:firstLine="567"/>
        <w:jc w:val="both"/>
        <w:rPr>
          <w:szCs w:val="24"/>
          <w:lang w:val="ro-RO"/>
        </w:rPr>
      </w:pPr>
      <w:r w:rsidRPr="008B10D4">
        <w:rPr>
          <w:szCs w:val="24"/>
          <w:lang w:val="ro-RO"/>
        </w:rPr>
        <w:t xml:space="preserve">Autoritatea de Management pentru Programul Operaţional Regional 2014-2020 a emis </w:t>
      </w:r>
      <w:bookmarkStart w:id="2" w:name="_Hlk150776943"/>
      <w:r w:rsidR="00BC1036" w:rsidRPr="008B10D4">
        <w:rPr>
          <w:szCs w:val="24"/>
          <w:lang w:val="ro-RO"/>
        </w:rPr>
        <w:t>I</w:t>
      </w:r>
      <w:r w:rsidRPr="008B10D4">
        <w:rPr>
          <w:szCs w:val="24"/>
          <w:lang w:val="ro-RO"/>
        </w:rPr>
        <w:t>ns</w:t>
      </w:r>
      <w:r w:rsidR="00BC1036" w:rsidRPr="008B10D4">
        <w:rPr>
          <w:szCs w:val="24"/>
          <w:lang w:val="ro-RO"/>
        </w:rPr>
        <w:t>tr</w:t>
      </w:r>
      <w:r w:rsidRPr="008B10D4">
        <w:rPr>
          <w:szCs w:val="24"/>
          <w:lang w:val="ro-RO"/>
        </w:rPr>
        <w:t xml:space="preserve">ucţiunea nr. 207/31.10.2023 </w:t>
      </w:r>
      <w:bookmarkEnd w:id="2"/>
      <w:r w:rsidRPr="008B10D4">
        <w:rPr>
          <w:szCs w:val="24"/>
          <w:lang w:val="ro-RO"/>
        </w:rPr>
        <w:t>cu privire la acţiuni</w:t>
      </w:r>
      <w:r w:rsidR="00BC1036" w:rsidRPr="008B10D4">
        <w:rPr>
          <w:szCs w:val="24"/>
          <w:lang w:val="ro-RO"/>
        </w:rPr>
        <w:t xml:space="preserve"> AM/OI de pregătire în vederea închiderii Programului Operaţional Regional 2014-2020. </w:t>
      </w:r>
    </w:p>
    <w:p w14:paraId="2CB9DC34" w14:textId="41FFB08A" w:rsidR="00ED7B97" w:rsidRPr="008B10D4" w:rsidRDefault="00ED7B97" w:rsidP="00AB1CD2">
      <w:pPr>
        <w:spacing w:after="0"/>
        <w:ind w:firstLine="567"/>
        <w:jc w:val="both"/>
        <w:rPr>
          <w:szCs w:val="24"/>
          <w:lang w:val="ro-RO"/>
        </w:rPr>
      </w:pPr>
      <w:r w:rsidRPr="008B10D4">
        <w:rPr>
          <w:szCs w:val="24"/>
          <w:lang w:val="ro-RO"/>
        </w:rPr>
        <w:t xml:space="preserve">  </w:t>
      </w:r>
      <w:r w:rsidR="00BC1036" w:rsidRPr="008B10D4">
        <w:rPr>
          <w:szCs w:val="24"/>
          <w:lang w:val="ro-RO"/>
        </w:rPr>
        <w:t>Instrucţiunea nr. 207/31.10.2023 reglementează modificarea contractelor de finanţare semnate în cadrul POR 20</w:t>
      </w:r>
      <w:r w:rsidR="00523FA1" w:rsidRPr="008B10D4">
        <w:rPr>
          <w:szCs w:val="24"/>
          <w:lang w:val="ro-RO"/>
        </w:rPr>
        <w:t>14</w:t>
      </w:r>
      <w:r w:rsidR="00BC1036" w:rsidRPr="008B10D4">
        <w:rPr>
          <w:szCs w:val="24"/>
          <w:lang w:val="ro-RO"/>
        </w:rPr>
        <w:t>-202</w:t>
      </w:r>
      <w:r w:rsidR="00523FA1" w:rsidRPr="008B10D4">
        <w:rPr>
          <w:szCs w:val="24"/>
          <w:lang w:val="ro-RO"/>
        </w:rPr>
        <w:t>0</w:t>
      </w:r>
      <w:r w:rsidR="00BC1036" w:rsidRPr="008B10D4">
        <w:rPr>
          <w:szCs w:val="24"/>
          <w:lang w:val="ro-RO"/>
        </w:rPr>
        <w:t xml:space="preserve"> în scopul etapizării acestora în perioada de programare 2021-2027.</w:t>
      </w:r>
    </w:p>
    <w:p w14:paraId="78FAAC7E" w14:textId="77777777" w:rsidR="00BC1036" w:rsidRPr="008B10D4" w:rsidRDefault="00BC1036" w:rsidP="00AB1CD2">
      <w:pPr>
        <w:spacing w:after="0"/>
        <w:ind w:firstLine="567"/>
        <w:jc w:val="both"/>
        <w:rPr>
          <w:szCs w:val="24"/>
          <w:lang w:val="ro-RO"/>
        </w:rPr>
      </w:pPr>
    </w:p>
    <w:p w14:paraId="117EA2A4" w14:textId="27B86CE4" w:rsidR="00BC1036" w:rsidRDefault="00BC1036" w:rsidP="00AB1CD2">
      <w:pPr>
        <w:spacing w:after="0"/>
        <w:ind w:firstLine="567"/>
        <w:jc w:val="both"/>
        <w:rPr>
          <w:szCs w:val="24"/>
          <w:lang w:val="ro-RO"/>
        </w:rPr>
      </w:pPr>
      <w:r w:rsidRPr="008B10D4">
        <w:rPr>
          <w:szCs w:val="24"/>
          <w:lang w:val="ro-RO"/>
        </w:rPr>
        <w:t>Activităţile din cadrul proiectului „</w:t>
      </w:r>
      <w:r w:rsidR="00EF2EB5" w:rsidRPr="00EF2EB5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Pr="008B10D4">
        <w:rPr>
          <w:szCs w:val="24"/>
          <w:lang w:val="ro-RO"/>
        </w:rPr>
        <w:t xml:space="preserve">” nu s-au putut încadra în perioada iniţială de implementare asumată prin contractul de finanţare nr. </w:t>
      </w:r>
      <w:r w:rsidR="00EF2EB5">
        <w:rPr>
          <w:szCs w:val="24"/>
          <w:lang w:val="ro-RO"/>
        </w:rPr>
        <w:t>5438/19.05.2020</w:t>
      </w:r>
      <w:r w:rsidRPr="008B10D4">
        <w:rPr>
          <w:szCs w:val="24"/>
          <w:lang w:val="ro-RO"/>
        </w:rPr>
        <w:t>, fiind astfel necesară etapizarea proiectului</w:t>
      </w:r>
      <w:r w:rsidR="0006795E">
        <w:rPr>
          <w:szCs w:val="24"/>
          <w:lang w:val="ro-RO"/>
        </w:rPr>
        <w:t xml:space="preserve"> pentru perioada 2021-2027. </w:t>
      </w:r>
    </w:p>
    <w:p w14:paraId="282C20B6" w14:textId="77777777" w:rsidR="00BC1036" w:rsidRDefault="00BC1036" w:rsidP="0006795E">
      <w:pPr>
        <w:spacing w:after="0"/>
        <w:jc w:val="both"/>
        <w:rPr>
          <w:szCs w:val="24"/>
          <w:lang w:val="ro-RO"/>
        </w:rPr>
      </w:pPr>
    </w:p>
    <w:p w14:paraId="3A561BCC" w14:textId="610575AC" w:rsidR="0031209F" w:rsidRPr="00566A7D" w:rsidRDefault="0097384E" w:rsidP="00AB1CD2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aprobării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etapizării proiectului „</w:t>
      </w:r>
      <w:r w:rsidR="00EF2EB5" w:rsidRPr="00EF2EB5">
        <w:rPr>
          <w:szCs w:val="24"/>
          <w:lang w:val="ro-RO"/>
        </w:rPr>
        <w:t>Transformarea zonei degradate malurile Someşului între cele 2 poduri în zonă de petrecere a timpului liber pentru comunitate</w:t>
      </w:r>
      <w:r w:rsidR="0006795E" w:rsidRPr="0006795E">
        <w:rPr>
          <w:szCs w:val="24"/>
          <w:lang w:val="ro-RO"/>
        </w:rPr>
        <w:t>”</w:t>
      </w:r>
      <w:r w:rsidR="0006795E" w:rsidRPr="0006795E">
        <w:rPr>
          <w:b/>
          <w:bCs/>
          <w:szCs w:val="24"/>
          <w:lang w:val="ro-RO"/>
        </w:rPr>
        <w:t xml:space="preserve"> </w:t>
      </w:r>
      <w:r w:rsidR="0006795E" w:rsidRPr="0006795E">
        <w:rPr>
          <w:szCs w:val="24"/>
          <w:lang w:val="ro-RO"/>
        </w:rPr>
        <w:t>finanţat în cadrul POR 2014-2020</w:t>
      </w:r>
      <w:r w:rsidR="00E058D4" w:rsidRPr="008F7F0B">
        <w:rPr>
          <w:szCs w:val="24"/>
          <w:lang w:val="ro-RO"/>
        </w:rPr>
        <w:t>,</w:t>
      </w:r>
      <w:r w:rsidR="003467A0" w:rsidRPr="008F7F0B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566A7D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5BD26CFE" w14:textId="32AC40CA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153E4A2C" w14:textId="7777777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519BED37" w:rsidR="00F52887" w:rsidRPr="00566A7D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sectPr w:rsidR="00F52887" w:rsidRPr="00566A7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6956" w14:textId="77777777" w:rsidR="000F254C" w:rsidRDefault="000F254C" w:rsidP="00153B97">
      <w:pPr>
        <w:spacing w:after="0" w:line="240" w:lineRule="auto"/>
      </w:pPr>
      <w:r>
        <w:separator/>
      </w:r>
    </w:p>
  </w:endnote>
  <w:endnote w:type="continuationSeparator" w:id="0">
    <w:p w14:paraId="28CADED0" w14:textId="77777777" w:rsidR="000F254C" w:rsidRDefault="000F254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002DF" w14:textId="77777777" w:rsidR="000F254C" w:rsidRDefault="000F254C" w:rsidP="00153B97">
      <w:pPr>
        <w:spacing w:after="0" w:line="240" w:lineRule="auto"/>
      </w:pPr>
      <w:r>
        <w:separator/>
      </w:r>
    </w:p>
  </w:footnote>
  <w:footnote w:type="continuationSeparator" w:id="0">
    <w:p w14:paraId="35D7BC7E" w14:textId="77777777" w:rsidR="000F254C" w:rsidRDefault="000F254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0F254C"/>
    <w:rsid w:val="00103299"/>
    <w:rsid w:val="00113A1B"/>
    <w:rsid w:val="00143CC1"/>
    <w:rsid w:val="00153B97"/>
    <w:rsid w:val="00157D3B"/>
    <w:rsid w:val="00161D9B"/>
    <w:rsid w:val="00164E9E"/>
    <w:rsid w:val="00167661"/>
    <w:rsid w:val="0017144D"/>
    <w:rsid w:val="001853E4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F3DB7"/>
    <w:rsid w:val="00303255"/>
    <w:rsid w:val="00311084"/>
    <w:rsid w:val="0031209F"/>
    <w:rsid w:val="003130E6"/>
    <w:rsid w:val="0032387E"/>
    <w:rsid w:val="00345371"/>
    <w:rsid w:val="003467A0"/>
    <w:rsid w:val="00361AC9"/>
    <w:rsid w:val="00366FB5"/>
    <w:rsid w:val="003A04CF"/>
    <w:rsid w:val="003A0A6F"/>
    <w:rsid w:val="003A3146"/>
    <w:rsid w:val="0040220D"/>
    <w:rsid w:val="00414BCA"/>
    <w:rsid w:val="0043735C"/>
    <w:rsid w:val="0044081B"/>
    <w:rsid w:val="0049065B"/>
    <w:rsid w:val="0049544C"/>
    <w:rsid w:val="004B7583"/>
    <w:rsid w:val="004D5DC7"/>
    <w:rsid w:val="004E181A"/>
    <w:rsid w:val="00523FA1"/>
    <w:rsid w:val="0052615E"/>
    <w:rsid w:val="00534FD0"/>
    <w:rsid w:val="0054403F"/>
    <w:rsid w:val="00556753"/>
    <w:rsid w:val="0055743A"/>
    <w:rsid w:val="00566A7D"/>
    <w:rsid w:val="005A2496"/>
    <w:rsid w:val="005A6166"/>
    <w:rsid w:val="005C0B81"/>
    <w:rsid w:val="006625A9"/>
    <w:rsid w:val="00671601"/>
    <w:rsid w:val="006733BD"/>
    <w:rsid w:val="00676460"/>
    <w:rsid w:val="00697800"/>
    <w:rsid w:val="006A274A"/>
    <w:rsid w:val="006A3B34"/>
    <w:rsid w:val="006C2769"/>
    <w:rsid w:val="006C69C8"/>
    <w:rsid w:val="006E604D"/>
    <w:rsid w:val="0071443D"/>
    <w:rsid w:val="007168D6"/>
    <w:rsid w:val="00742843"/>
    <w:rsid w:val="007437E9"/>
    <w:rsid w:val="00775FFF"/>
    <w:rsid w:val="00814E47"/>
    <w:rsid w:val="0082211A"/>
    <w:rsid w:val="008375B7"/>
    <w:rsid w:val="008639B5"/>
    <w:rsid w:val="00865517"/>
    <w:rsid w:val="008A15B1"/>
    <w:rsid w:val="008B10D4"/>
    <w:rsid w:val="008B5C96"/>
    <w:rsid w:val="008F0740"/>
    <w:rsid w:val="008F7F0B"/>
    <w:rsid w:val="00901E0E"/>
    <w:rsid w:val="00920DF6"/>
    <w:rsid w:val="00924948"/>
    <w:rsid w:val="00963374"/>
    <w:rsid w:val="00963D37"/>
    <w:rsid w:val="00970D4F"/>
    <w:rsid w:val="0097384E"/>
    <w:rsid w:val="009C3382"/>
    <w:rsid w:val="009E3145"/>
    <w:rsid w:val="009E3AF7"/>
    <w:rsid w:val="00A22BF3"/>
    <w:rsid w:val="00A30BB9"/>
    <w:rsid w:val="00A42771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20D36"/>
    <w:rsid w:val="00B60574"/>
    <w:rsid w:val="00B617B2"/>
    <w:rsid w:val="00B65611"/>
    <w:rsid w:val="00BB6CE4"/>
    <w:rsid w:val="00BC1036"/>
    <w:rsid w:val="00BE1359"/>
    <w:rsid w:val="00BF1E36"/>
    <w:rsid w:val="00C37FF8"/>
    <w:rsid w:val="00C91593"/>
    <w:rsid w:val="00C9242B"/>
    <w:rsid w:val="00C97FC2"/>
    <w:rsid w:val="00CB1E01"/>
    <w:rsid w:val="00CC0421"/>
    <w:rsid w:val="00CC48D0"/>
    <w:rsid w:val="00CD2AD4"/>
    <w:rsid w:val="00CF7286"/>
    <w:rsid w:val="00D03433"/>
    <w:rsid w:val="00D35F31"/>
    <w:rsid w:val="00D55567"/>
    <w:rsid w:val="00DE56BC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2EB5"/>
    <w:rsid w:val="00EF46B7"/>
    <w:rsid w:val="00EF57CF"/>
    <w:rsid w:val="00F12C45"/>
    <w:rsid w:val="00F317BD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14</cp:revision>
  <cp:lastPrinted>2023-11-14T11:55:00Z</cp:lastPrinted>
  <dcterms:created xsi:type="dcterms:W3CDTF">2023-06-12T10:00:00Z</dcterms:created>
  <dcterms:modified xsi:type="dcterms:W3CDTF">2023-11-16T11:01:00Z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