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EC8E9" w14:textId="77777777" w:rsidR="006C2EF2" w:rsidRPr="006E4C24" w:rsidRDefault="006C2EF2" w:rsidP="00E239E5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00E6A63" w14:textId="77777777" w:rsidR="006C2EF2" w:rsidRPr="006E4C24" w:rsidRDefault="00FC16A8" w:rsidP="00FC16A8">
      <w:pPr>
        <w:pStyle w:val="PlainText"/>
        <w:rPr>
          <w:rFonts w:ascii="Times New Roman" w:hAnsi="Times New Roman" w:cs="Times New Roman"/>
          <w:sz w:val="28"/>
          <w:szCs w:val="28"/>
          <w:lang w:val="ro-RO"/>
        </w:rPr>
      </w:pPr>
      <w:r w:rsidRPr="006E4C24">
        <w:rPr>
          <w:rFonts w:ascii="Times New Roman" w:hAnsi="Times New Roman" w:cs="Times New Roman"/>
          <w:sz w:val="28"/>
          <w:szCs w:val="28"/>
          <w:lang w:val="ro-RO"/>
        </w:rPr>
        <w:t>PRIMĂRIA MUNICIPIULUI SATU MARE</w:t>
      </w:r>
    </w:p>
    <w:p w14:paraId="04142658" w14:textId="77777777" w:rsidR="00FC16A8" w:rsidRPr="006E4C24" w:rsidRDefault="00FC16A8" w:rsidP="00FC16A8">
      <w:pPr>
        <w:pStyle w:val="PlainText"/>
        <w:rPr>
          <w:rFonts w:ascii="Times New Roman" w:hAnsi="Times New Roman" w:cs="Times New Roman"/>
          <w:sz w:val="28"/>
          <w:szCs w:val="28"/>
          <w:lang w:val="ro-RO"/>
        </w:rPr>
      </w:pPr>
      <w:r w:rsidRPr="006E4C24">
        <w:rPr>
          <w:rFonts w:ascii="Times New Roman" w:hAnsi="Times New Roman" w:cs="Times New Roman"/>
          <w:sz w:val="28"/>
          <w:szCs w:val="28"/>
          <w:lang w:val="ro-RO"/>
        </w:rPr>
        <w:t>SERVICIUL SCRIERE, IMPLEMENTARE ŞI MONITORIZARE PROIECTE</w:t>
      </w:r>
    </w:p>
    <w:p w14:paraId="0C68D809" w14:textId="180AFAF0" w:rsidR="0029554E" w:rsidRDefault="00B81E66" w:rsidP="00FC16A8">
      <w:pPr>
        <w:pStyle w:val="PlainTex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DIRECŢIA ECONOMICĂ</w:t>
      </w:r>
    </w:p>
    <w:p w14:paraId="217B65B4" w14:textId="3F461B1F" w:rsidR="00427E6E" w:rsidRDefault="00FC16A8" w:rsidP="00427E6E">
      <w:pPr>
        <w:pStyle w:val="PlainText"/>
        <w:rPr>
          <w:rFonts w:ascii="Times New Roman" w:hAnsi="Times New Roman" w:cs="Times New Roman"/>
          <w:sz w:val="28"/>
          <w:szCs w:val="28"/>
          <w:lang w:val="ro-RO"/>
        </w:rPr>
      </w:pPr>
      <w:r w:rsidRPr="006E4C24">
        <w:rPr>
          <w:rFonts w:ascii="Times New Roman" w:hAnsi="Times New Roman" w:cs="Times New Roman"/>
          <w:sz w:val="28"/>
          <w:szCs w:val="28"/>
          <w:lang w:val="ro-RO"/>
        </w:rPr>
        <w:t xml:space="preserve">NR. </w:t>
      </w:r>
      <w:r w:rsidR="00427E6E" w:rsidRPr="00427E6E">
        <w:rPr>
          <w:rFonts w:ascii="Times New Roman" w:hAnsi="Times New Roman" w:cs="Times New Roman"/>
          <w:sz w:val="28"/>
          <w:szCs w:val="28"/>
          <w:lang w:val="ro-RO"/>
        </w:rPr>
        <w:t>67022</w:t>
      </w:r>
      <w:r w:rsidR="000C6692" w:rsidRPr="00427E6E">
        <w:rPr>
          <w:rFonts w:ascii="Times New Roman" w:hAnsi="Times New Roman" w:cs="Times New Roman"/>
          <w:sz w:val="28"/>
          <w:szCs w:val="28"/>
          <w:lang w:val="ro-RO"/>
        </w:rPr>
        <w:t>/</w:t>
      </w:r>
      <w:r w:rsidR="00427E6E" w:rsidRPr="00427E6E">
        <w:rPr>
          <w:rFonts w:ascii="Times New Roman" w:hAnsi="Times New Roman" w:cs="Times New Roman"/>
          <w:sz w:val="28"/>
          <w:szCs w:val="28"/>
          <w:lang w:val="ro-RO"/>
        </w:rPr>
        <w:t>16</w:t>
      </w:r>
      <w:r w:rsidR="00F01326" w:rsidRPr="00427E6E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427E6E" w:rsidRPr="00427E6E">
        <w:rPr>
          <w:rFonts w:ascii="Times New Roman" w:hAnsi="Times New Roman" w:cs="Times New Roman"/>
          <w:sz w:val="28"/>
          <w:szCs w:val="28"/>
          <w:lang w:val="ro-RO"/>
        </w:rPr>
        <w:t>11</w:t>
      </w:r>
      <w:r w:rsidRPr="00427E6E">
        <w:rPr>
          <w:rFonts w:ascii="Times New Roman" w:hAnsi="Times New Roman" w:cs="Times New Roman"/>
          <w:sz w:val="28"/>
          <w:szCs w:val="28"/>
          <w:lang w:val="ro-RO"/>
        </w:rPr>
        <w:t>.20</w:t>
      </w:r>
      <w:r w:rsidR="002B7C2E" w:rsidRPr="00427E6E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427E6E" w:rsidRPr="00427E6E">
        <w:rPr>
          <w:rFonts w:ascii="Times New Roman" w:hAnsi="Times New Roman" w:cs="Times New Roman"/>
          <w:sz w:val="28"/>
          <w:szCs w:val="28"/>
          <w:lang w:val="ro-RO"/>
        </w:rPr>
        <w:t>3</w:t>
      </w:r>
    </w:p>
    <w:p w14:paraId="0518DEB0" w14:textId="77777777" w:rsidR="00962EEF" w:rsidRDefault="00962EEF" w:rsidP="00427E6E">
      <w:pPr>
        <w:pStyle w:val="PlainText"/>
        <w:rPr>
          <w:rFonts w:ascii="Times New Roman" w:hAnsi="Times New Roman" w:cs="Times New Roman"/>
          <w:sz w:val="28"/>
          <w:szCs w:val="28"/>
          <w:lang w:val="ro-RO"/>
        </w:rPr>
      </w:pPr>
    </w:p>
    <w:p w14:paraId="443F2129" w14:textId="77777777" w:rsidR="00962EEF" w:rsidRDefault="00962EEF" w:rsidP="00427E6E">
      <w:pPr>
        <w:pStyle w:val="PlainText"/>
        <w:rPr>
          <w:rFonts w:ascii="Times New Roman" w:hAnsi="Times New Roman" w:cs="Times New Roman"/>
          <w:sz w:val="28"/>
          <w:szCs w:val="28"/>
          <w:lang w:val="ro-RO"/>
        </w:rPr>
      </w:pPr>
    </w:p>
    <w:p w14:paraId="1494173F" w14:textId="77777777" w:rsidR="00962EEF" w:rsidRPr="00427E6E" w:rsidRDefault="00962EEF" w:rsidP="00427E6E">
      <w:pPr>
        <w:pStyle w:val="PlainText"/>
        <w:rPr>
          <w:rFonts w:ascii="Times New Roman" w:hAnsi="Times New Roman" w:cs="Times New Roman"/>
          <w:sz w:val="28"/>
          <w:szCs w:val="28"/>
          <w:lang w:val="ro-RO"/>
        </w:rPr>
      </w:pPr>
    </w:p>
    <w:p w14:paraId="18A36801" w14:textId="77777777" w:rsidR="00427E6E" w:rsidRPr="006E4C24" w:rsidRDefault="00427E6E" w:rsidP="00E239E5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F7A226D" w14:textId="77777777" w:rsidR="006C2EF2" w:rsidRPr="006E4C24" w:rsidRDefault="000C099B" w:rsidP="00427E6E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16040A9A" w14:textId="77777777" w:rsidR="00427E6E" w:rsidRDefault="00B41F53" w:rsidP="00427E6E">
      <w:pPr>
        <w:spacing w:after="0" w:line="240" w:lineRule="auto"/>
        <w:ind w:firstLine="720"/>
        <w:jc w:val="center"/>
        <w:rPr>
          <w:rFonts w:eastAsia="Times New Roman" w:cs="Times New Roman"/>
          <w:sz w:val="28"/>
          <w:szCs w:val="28"/>
          <w:lang w:val="ro-RO"/>
        </w:rPr>
      </w:pPr>
      <w:r w:rsidRPr="009D385E">
        <w:rPr>
          <w:sz w:val="28"/>
          <w:szCs w:val="28"/>
          <w:lang w:val="ro-RO"/>
        </w:rPr>
        <w:t xml:space="preserve">la proiectul de hotărâre privind </w:t>
      </w:r>
      <w:r w:rsidR="00D12CCF">
        <w:rPr>
          <w:sz w:val="28"/>
          <w:szCs w:val="28"/>
          <w:lang w:val="ro-RO"/>
        </w:rPr>
        <w:t xml:space="preserve"> pro</w:t>
      </w:r>
      <w:r w:rsidR="00427E6E">
        <w:rPr>
          <w:sz w:val="28"/>
          <w:szCs w:val="28"/>
          <w:lang w:val="ro-RO"/>
        </w:rPr>
        <w:t>punerea de proiect</w:t>
      </w:r>
      <w:r w:rsidR="00D12CCF">
        <w:rPr>
          <w:sz w:val="28"/>
          <w:szCs w:val="28"/>
          <w:lang w:val="ro-RO"/>
        </w:rPr>
        <w:t xml:space="preserve"> </w:t>
      </w:r>
      <w:r w:rsidR="00D12CCF" w:rsidRPr="00D12CCF">
        <w:rPr>
          <w:rFonts w:eastAsia="Times New Roman" w:cs="Times New Roman"/>
          <w:sz w:val="28"/>
          <w:szCs w:val="28"/>
          <w:lang w:val="ro-RO"/>
        </w:rPr>
        <w:t>,,</w:t>
      </w:r>
      <w:bookmarkStart w:id="0" w:name="_Hlk151020070"/>
      <w:r w:rsidR="00D12CCF" w:rsidRPr="00D12CCF">
        <w:rPr>
          <w:rFonts w:eastAsia="Times New Roman" w:cs="Times New Roman"/>
          <w:sz w:val="28"/>
          <w:szCs w:val="28"/>
          <w:lang w:val="ro-RO"/>
        </w:rPr>
        <w:t>Îmbătrânire Activă și Implicare Comunitară</w:t>
      </w:r>
      <w:bookmarkEnd w:id="0"/>
      <w:r w:rsidR="00D12CCF" w:rsidRPr="00D12CCF">
        <w:rPr>
          <w:rFonts w:eastAsia="Times New Roman" w:cs="Times New Roman"/>
          <w:sz w:val="28"/>
          <w:szCs w:val="28"/>
          <w:lang w:val="ro-RO"/>
        </w:rPr>
        <w:t>″ finanţat prin Programul Incluziune și Demnitate Socială</w:t>
      </w:r>
    </w:p>
    <w:p w14:paraId="4ED639A1" w14:textId="07F28DC0" w:rsidR="00D12CCF" w:rsidRDefault="00D12CCF" w:rsidP="00427E6E">
      <w:pPr>
        <w:spacing w:after="0" w:line="240" w:lineRule="auto"/>
        <w:ind w:firstLine="720"/>
        <w:jc w:val="center"/>
        <w:rPr>
          <w:rFonts w:eastAsia="Times New Roman" w:cs="Times New Roman"/>
          <w:sz w:val="28"/>
          <w:szCs w:val="28"/>
          <w:lang w:val="ro-RO"/>
        </w:rPr>
      </w:pPr>
      <w:r w:rsidRPr="00D12CCF">
        <w:rPr>
          <w:rFonts w:eastAsia="Times New Roman" w:cs="Times New Roman"/>
          <w:sz w:val="28"/>
          <w:szCs w:val="28"/>
          <w:lang w:val="ro-RO"/>
        </w:rPr>
        <w:t xml:space="preserve">( </w:t>
      </w:r>
      <w:r w:rsidRPr="00D12CCF">
        <w:rPr>
          <w:rFonts w:eastAsia="Calibri" w:cs="Times New Roman"/>
          <w:sz w:val="28"/>
          <w:szCs w:val="28"/>
          <w:lang w:val="ro-RO"/>
        </w:rPr>
        <w:t>PoIDS</w:t>
      </w:r>
      <w:r w:rsidRPr="00D12CCF">
        <w:rPr>
          <w:rFonts w:eastAsia="Times New Roman" w:cs="Times New Roman"/>
          <w:sz w:val="28"/>
          <w:szCs w:val="28"/>
          <w:lang w:val="ro-RO"/>
        </w:rPr>
        <w:t>)  2021-2027</w:t>
      </w:r>
    </w:p>
    <w:p w14:paraId="7B527ED2" w14:textId="77777777" w:rsidR="00A25BB8" w:rsidRDefault="00A25BB8" w:rsidP="004E1FF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168A856" w14:textId="77777777" w:rsidR="00962EEF" w:rsidRDefault="00962EEF" w:rsidP="004E1FF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E1FA55" w14:textId="77777777" w:rsidR="00962EEF" w:rsidRDefault="00962EEF" w:rsidP="004E1FF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DAAEB84" w14:textId="3CC12B8E" w:rsidR="00D12CCF" w:rsidRPr="00D12CCF" w:rsidRDefault="00A25BB8" w:rsidP="00D12CCF">
      <w:pPr>
        <w:spacing w:after="0" w:line="240" w:lineRule="auto"/>
        <w:jc w:val="both"/>
        <w:rPr>
          <w:sz w:val="28"/>
          <w:szCs w:val="28"/>
          <w:lang w:val="ro-RO"/>
        </w:rPr>
      </w:pPr>
      <w:r w:rsidRPr="00645A92">
        <w:rPr>
          <w:sz w:val="28"/>
          <w:szCs w:val="28"/>
          <w:lang w:val="ro-RO"/>
        </w:rPr>
        <w:t>Direcția de Asistență Socială Satu Mare</w:t>
      </w:r>
      <w:r>
        <w:rPr>
          <w:sz w:val="28"/>
          <w:szCs w:val="28"/>
          <w:lang w:val="ro-RO"/>
        </w:rPr>
        <w:t xml:space="preserve"> intenţionează să depună spre finanţare </w:t>
      </w:r>
      <w:r w:rsidR="00D12CCF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 xml:space="preserve">roiectul </w:t>
      </w:r>
      <w:r w:rsidRPr="00645A92">
        <w:rPr>
          <w:sz w:val="28"/>
          <w:szCs w:val="28"/>
          <w:lang w:val="ro-RO"/>
        </w:rPr>
        <w:t>,,</w:t>
      </w:r>
      <w:r w:rsidR="00D12CCF" w:rsidRPr="00D12CCF">
        <w:rPr>
          <w:sz w:val="28"/>
          <w:szCs w:val="28"/>
          <w:lang w:val="ro-RO"/>
        </w:rPr>
        <w:t>Îmbătrânire Activă și Implicare Comunitară</w:t>
      </w:r>
      <w:r w:rsidRPr="00A25BB8">
        <w:rPr>
          <w:sz w:val="28"/>
          <w:szCs w:val="28"/>
          <w:lang w:val="ro-RO"/>
        </w:rPr>
        <w:t xml:space="preserve">”, finanţat prin </w:t>
      </w:r>
      <w:r w:rsidR="00D12CCF" w:rsidRPr="00D12CCF">
        <w:rPr>
          <w:sz w:val="28"/>
          <w:szCs w:val="28"/>
          <w:lang w:val="ro-RO"/>
        </w:rPr>
        <w:t>Programul Incluziune și Demnitate Socială ( PoIDS)  2021-2027</w:t>
      </w:r>
      <w:r w:rsidR="00D12CCF">
        <w:rPr>
          <w:sz w:val="28"/>
          <w:szCs w:val="28"/>
          <w:lang w:val="ro-RO"/>
        </w:rPr>
        <w:t>.</w:t>
      </w:r>
    </w:p>
    <w:p w14:paraId="65716436" w14:textId="311A0B0F" w:rsidR="004E1FF8" w:rsidRDefault="004E1FF8" w:rsidP="004E1FF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B51053B" w14:textId="77777777" w:rsidR="00D12CCF" w:rsidRPr="00D12CCF" w:rsidRDefault="00D12CCF" w:rsidP="00D12CCF">
      <w:pPr>
        <w:spacing w:after="0"/>
        <w:jc w:val="both"/>
        <w:rPr>
          <w:iCs/>
          <w:sz w:val="28"/>
          <w:szCs w:val="28"/>
          <w:lang w:val="ro-RO"/>
        </w:rPr>
      </w:pPr>
      <w:r w:rsidRPr="00D12CCF">
        <w:rPr>
          <w:sz w:val="28"/>
          <w:szCs w:val="28"/>
          <w:lang w:val="ro-RO"/>
        </w:rPr>
        <w:t>Programul Incluziune și Demnitate Socială (</w:t>
      </w:r>
      <w:bookmarkStart w:id="1" w:name="_Hlk150773972"/>
      <w:proofErr w:type="spellStart"/>
      <w:r w:rsidRPr="00D12CCF">
        <w:rPr>
          <w:sz w:val="28"/>
          <w:szCs w:val="28"/>
          <w:lang w:val="ro-RO"/>
        </w:rPr>
        <w:t>PoIDS</w:t>
      </w:r>
      <w:bookmarkEnd w:id="1"/>
      <w:proofErr w:type="spellEnd"/>
      <w:r w:rsidRPr="00D12CCF">
        <w:rPr>
          <w:sz w:val="28"/>
          <w:szCs w:val="28"/>
          <w:lang w:val="ro-RO"/>
        </w:rPr>
        <w:t xml:space="preserve">) vine cu un ansamblu de măsuri integrate prin care sprijină aplicarea strategiilor naționale și locale pentru a contribui în mod direct la susținerea procesului de reducere a fenomenului sărăciei și la susținerea grupurilor vulnerabile în vederea depășirii situației de excludere socială și ne </w:t>
      </w:r>
      <w:proofErr w:type="spellStart"/>
      <w:r w:rsidRPr="00D12CCF">
        <w:rPr>
          <w:sz w:val="28"/>
          <w:szCs w:val="28"/>
        </w:rPr>
        <w:t>oferă</w:t>
      </w:r>
      <w:proofErr w:type="spellEnd"/>
      <w:r w:rsidRPr="00D12CCF">
        <w:rPr>
          <w:sz w:val="28"/>
          <w:szCs w:val="28"/>
        </w:rPr>
        <w:t xml:space="preserve"> </w:t>
      </w:r>
      <w:proofErr w:type="spellStart"/>
      <w:r w:rsidRPr="00D12CCF">
        <w:rPr>
          <w:sz w:val="28"/>
          <w:szCs w:val="28"/>
        </w:rPr>
        <w:t>oportunitatea</w:t>
      </w:r>
      <w:proofErr w:type="spellEnd"/>
      <w:r w:rsidRPr="00D12CCF">
        <w:rPr>
          <w:sz w:val="28"/>
          <w:szCs w:val="28"/>
        </w:rPr>
        <w:t xml:space="preserve"> </w:t>
      </w:r>
      <w:proofErr w:type="spellStart"/>
      <w:r w:rsidRPr="00D12CCF">
        <w:rPr>
          <w:sz w:val="28"/>
          <w:szCs w:val="28"/>
        </w:rPr>
        <w:t>dezvoltării</w:t>
      </w:r>
      <w:proofErr w:type="spellEnd"/>
      <w:r w:rsidRPr="00D12CCF">
        <w:rPr>
          <w:sz w:val="28"/>
          <w:szCs w:val="28"/>
        </w:rPr>
        <w:t xml:space="preserve"> de </w:t>
      </w:r>
      <w:proofErr w:type="spellStart"/>
      <w:r w:rsidRPr="00D12CCF">
        <w:rPr>
          <w:sz w:val="28"/>
          <w:szCs w:val="28"/>
        </w:rPr>
        <w:t>proiecte</w:t>
      </w:r>
      <w:proofErr w:type="spellEnd"/>
      <w:r w:rsidRPr="00D12CCF">
        <w:rPr>
          <w:sz w:val="28"/>
          <w:szCs w:val="28"/>
        </w:rPr>
        <w:t xml:space="preserve"> care </w:t>
      </w:r>
      <w:proofErr w:type="spellStart"/>
      <w:r w:rsidRPr="00D12CCF">
        <w:rPr>
          <w:sz w:val="28"/>
          <w:szCs w:val="28"/>
        </w:rPr>
        <w:t>să</w:t>
      </w:r>
      <w:proofErr w:type="spellEnd"/>
      <w:r w:rsidRPr="00D12CCF">
        <w:rPr>
          <w:sz w:val="28"/>
          <w:szCs w:val="28"/>
        </w:rPr>
        <w:t xml:space="preserve"> </w:t>
      </w:r>
      <w:proofErr w:type="spellStart"/>
      <w:r w:rsidRPr="00D12CCF">
        <w:rPr>
          <w:sz w:val="28"/>
          <w:szCs w:val="28"/>
        </w:rPr>
        <w:t>asigure</w:t>
      </w:r>
      <w:proofErr w:type="spellEnd"/>
      <w:r w:rsidRPr="00D12CCF">
        <w:rPr>
          <w:sz w:val="28"/>
          <w:szCs w:val="28"/>
        </w:rPr>
        <w:t xml:space="preserve"> </w:t>
      </w:r>
      <w:proofErr w:type="spellStart"/>
      <w:r w:rsidRPr="00D12CCF">
        <w:rPr>
          <w:sz w:val="28"/>
          <w:szCs w:val="28"/>
        </w:rPr>
        <w:t>protecţia</w:t>
      </w:r>
      <w:proofErr w:type="spellEnd"/>
      <w:r w:rsidRPr="00D12CCF">
        <w:rPr>
          <w:sz w:val="28"/>
          <w:szCs w:val="28"/>
        </w:rPr>
        <w:t xml:space="preserve"> </w:t>
      </w:r>
      <w:proofErr w:type="spellStart"/>
      <w:r w:rsidRPr="00D12CCF">
        <w:rPr>
          <w:sz w:val="28"/>
          <w:szCs w:val="28"/>
        </w:rPr>
        <w:t>şi</w:t>
      </w:r>
      <w:proofErr w:type="spellEnd"/>
      <w:r w:rsidRPr="00D12CCF">
        <w:rPr>
          <w:sz w:val="28"/>
          <w:szCs w:val="28"/>
        </w:rPr>
        <w:t xml:space="preserve"> </w:t>
      </w:r>
      <w:proofErr w:type="spellStart"/>
      <w:r w:rsidRPr="00D12CCF">
        <w:rPr>
          <w:sz w:val="28"/>
          <w:szCs w:val="28"/>
        </w:rPr>
        <w:t>integrarea</w:t>
      </w:r>
      <w:proofErr w:type="spellEnd"/>
      <w:r w:rsidRPr="00D12CCF">
        <w:rPr>
          <w:sz w:val="28"/>
          <w:szCs w:val="28"/>
        </w:rPr>
        <w:t xml:space="preserve"> </w:t>
      </w:r>
      <w:proofErr w:type="spellStart"/>
      <w:r w:rsidRPr="00D12CCF">
        <w:rPr>
          <w:sz w:val="28"/>
          <w:szCs w:val="28"/>
        </w:rPr>
        <w:t>persoanelor</w:t>
      </w:r>
      <w:proofErr w:type="spellEnd"/>
      <w:r w:rsidRPr="00D12CCF">
        <w:rPr>
          <w:sz w:val="28"/>
          <w:szCs w:val="28"/>
        </w:rPr>
        <w:t xml:space="preserve"> </w:t>
      </w:r>
      <w:proofErr w:type="spellStart"/>
      <w:r w:rsidRPr="00D12CCF">
        <w:rPr>
          <w:sz w:val="28"/>
          <w:szCs w:val="28"/>
        </w:rPr>
        <w:t>vârstnice</w:t>
      </w:r>
      <w:proofErr w:type="spellEnd"/>
      <w:r w:rsidRPr="00D12CCF">
        <w:rPr>
          <w:sz w:val="28"/>
          <w:szCs w:val="28"/>
        </w:rPr>
        <w:t xml:space="preserve"> </w:t>
      </w:r>
      <w:proofErr w:type="spellStart"/>
      <w:r w:rsidRPr="00D12CCF">
        <w:rPr>
          <w:sz w:val="28"/>
          <w:szCs w:val="28"/>
        </w:rPr>
        <w:t>aflate</w:t>
      </w:r>
      <w:proofErr w:type="spellEnd"/>
      <w:r w:rsidRPr="00D12CCF">
        <w:rPr>
          <w:sz w:val="28"/>
          <w:szCs w:val="28"/>
        </w:rPr>
        <w:t xml:space="preserve"> </w:t>
      </w:r>
      <w:proofErr w:type="spellStart"/>
      <w:r w:rsidRPr="00D12CCF">
        <w:rPr>
          <w:sz w:val="28"/>
          <w:szCs w:val="28"/>
        </w:rPr>
        <w:t>în</w:t>
      </w:r>
      <w:proofErr w:type="spellEnd"/>
      <w:r w:rsidRPr="00D12CCF">
        <w:rPr>
          <w:sz w:val="28"/>
          <w:szCs w:val="28"/>
        </w:rPr>
        <w:t xml:space="preserve"> </w:t>
      </w:r>
      <w:proofErr w:type="spellStart"/>
      <w:r w:rsidRPr="00D12CCF">
        <w:rPr>
          <w:sz w:val="28"/>
          <w:szCs w:val="28"/>
        </w:rPr>
        <w:t>situaţii</w:t>
      </w:r>
      <w:proofErr w:type="spellEnd"/>
      <w:r w:rsidRPr="00D12CCF">
        <w:rPr>
          <w:sz w:val="28"/>
          <w:szCs w:val="28"/>
        </w:rPr>
        <w:t xml:space="preserve"> de </w:t>
      </w:r>
      <w:proofErr w:type="spellStart"/>
      <w:r w:rsidRPr="00D12CCF">
        <w:rPr>
          <w:sz w:val="28"/>
          <w:szCs w:val="28"/>
        </w:rPr>
        <w:t>dependenţă</w:t>
      </w:r>
      <w:proofErr w:type="spellEnd"/>
      <w:r w:rsidRPr="00D12CCF">
        <w:rPr>
          <w:sz w:val="28"/>
          <w:szCs w:val="28"/>
        </w:rPr>
        <w:t xml:space="preserve"> </w:t>
      </w:r>
      <w:proofErr w:type="spellStart"/>
      <w:r w:rsidRPr="00D12CCF">
        <w:rPr>
          <w:sz w:val="28"/>
          <w:szCs w:val="28"/>
        </w:rPr>
        <w:t>şi</w:t>
      </w:r>
      <w:proofErr w:type="spellEnd"/>
      <w:r w:rsidRPr="00D12CCF">
        <w:rPr>
          <w:sz w:val="28"/>
          <w:szCs w:val="28"/>
        </w:rPr>
        <w:t>/</w:t>
      </w:r>
      <w:proofErr w:type="spellStart"/>
      <w:r w:rsidRPr="00D12CCF">
        <w:rPr>
          <w:sz w:val="28"/>
          <w:szCs w:val="28"/>
        </w:rPr>
        <w:t>sau</w:t>
      </w:r>
      <w:proofErr w:type="spellEnd"/>
      <w:r w:rsidRPr="00D12CCF">
        <w:rPr>
          <w:sz w:val="28"/>
          <w:szCs w:val="28"/>
        </w:rPr>
        <w:t xml:space="preserve"> </w:t>
      </w:r>
      <w:proofErr w:type="spellStart"/>
      <w:r w:rsidRPr="00D12CCF">
        <w:rPr>
          <w:sz w:val="28"/>
          <w:szCs w:val="28"/>
        </w:rPr>
        <w:t>în</w:t>
      </w:r>
      <w:proofErr w:type="spellEnd"/>
      <w:r w:rsidRPr="00D12CCF">
        <w:rPr>
          <w:sz w:val="28"/>
          <w:szCs w:val="28"/>
        </w:rPr>
        <w:t xml:space="preserve"> </w:t>
      </w:r>
      <w:proofErr w:type="spellStart"/>
      <w:r w:rsidRPr="00D12CCF">
        <w:rPr>
          <w:sz w:val="28"/>
          <w:szCs w:val="28"/>
        </w:rPr>
        <w:t>risc</w:t>
      </w:r>
      <w:proofErr w:type="spellEnd"/>
      <w:r w:rsidRPr="00D12CCF">
        <w:rPr>
          <w:sz w:val="28"/>
          <w:szCs w:val="28"/>
        </w:rPr>
        <w:t xml:space="preserve"> de </w:t>
      </w:r>
      <w:proofErr w:type="spellStart"/>
      <w:r w:rsidRPr="00D12CCF">
        <w:rPr>
          <w:sz w:val="28"/>
          <w:szCs w:val="28"/>
        </w:rPr>
        <w:t>excluziune</w:t>
      </w:r>
      <w:proofErr w:type="spellEnd"/>
      <w:r w:rsidRPr="00D12CCF">
        <w:rPr>
          <w:sz w:val="28"/>
          <w:szCs w:val="28"/>
        </w:rPr>
        <w:t xml:space="preserve"> </w:t>
      </w:r>
      <w:proofErr w:type="spellStart"/>
      <w:r w:rsidRPr="00D12CCF">
        <w:rPr>
          <w:sz w:val="28"/>
          <w:szCs w:val="28"/>
        </w:rPr>
        <w:t>socială</w:t>
      </w:r>
      <w:proofErr w:type="spellEnd"/>
      <w:r w:rsidRPr="00D12CCF">
        <w:rPr>
          <w:sz w:val="28"/>
          <w:szCs w:val="28"/>
        </w:rPr>
        <w:t xml:space="preserve">, </w:t>
      </w:r>
      <w:proofErr w:type="spellStart"/>
      <w:r w:rsidRPr="00D12CCF">
        <w:rPr>
          <w:sz w:val="28"/>
          <w:szCs w:val="28"/>
          <w:lang w:val="fr-FR"/>
        </w:rPr>
        <w:t>prin</w:t>
      </w:r>
      <w:proofErr w:type="spellEnd"/>
      <w:r w:rsidRPr="00D12CCF">
        <w:rPr>
          <w:sz w:val="28"/>
          <w:szCs w:val="28"/>
          <w:lang w:val="fr-FR"/>
        </w:rPr>
        <w:t xml:space="preserve"> </w:t>
      </w:r>
      <w:proofErr w:type="spellStart"/>
      <w:r w:rsidRPr="00D12CCF">
        <w:rPr>
          <w:sz w:val="28"/>
          <w:szCs w:val="28"/>
          <w:lang w:val="fr-FR"/>
        </w:rPr>
        <w:t>înfiinţarea</w:t>
      </w:r>
      <w:proofErr w:type="spellEnd"/>
      <w:r w:rsidRPr="00D12CCF">
        <w:rPr>
          <w:sz w:val="28"/>
          <w:szCs w:val="28"/>
          <w:lang w:val="fr-FR"/>
        </w:rPr>
        <w:t xml:space="preserve"> </w:t>
      </w:r>
      <w:proofErr w:type="spellStart"/>
      <w:r w:rsidRPr="00D12CCF">
        <w:rPr>
          <w:sz w:val="28"/>
          <w:szCs w:val="28"/>
          <w:lang w:val="fr-FR"/>
        </w:rPr>
        <w:t>unui</w:t>
      </w:r>
      <w:proofErr w:type="spellEnd"/>
      <w:r w:rsidRPr="00D12CCF">
        <w:rPr>
          <w:sz w:val="28"/>
          <w:szCs w:val="28"/>
          <w:lang w:val="fr-FR"/>
        </w:rPr>
        <w:t xml:space="preserve"> </w:t>
      </w:r>
      <w:r w:rsidRPr="00D12CCF">
        <w:rPr>
          <w:iCs/>
          <w:sz w:val="28"/>
          <w:szCs w:val="28"/>
          <w:lang w:val="ro-RO"/>
        </w:rPr>
        <w:t xml:space="preserve">Centru de zi de </w:t>
      </w:r>
      <w:bookmarkStart w:id="2" w:name="_Hlk150773650"/>
      <w:r w:rsidRPr="00D12CCF">
        <w:rPr>
          <w:iCs/>
          <w:sz w:val="28"/>
          <w:szCs w:val="28"/>
          <w:lang w:val="ro-RO"/>
        </w:rPr>
        <w:t>asistenţă şi recuperare</w:t>
      </w:r>
      <w:bookmarkEnd w:id="2"/>
      <w:r w:rsidRPr="00D12CCF">
        <w:rPr>
          <w:iCs/>
          <w:sz w:val="28"/>
          <w:szCs w:val="28"/>
          <w:lang w:val="ro-RO"/>
        </w:rPr>
        <w:t>.</w:t>
      </w:r>
    </w:p>
    <w:p w14:paraId="2743C5A3" w14:textId="77777777" w:rsidR="00671598" w:rsidRDefault="00671598" w:rsidP="00671598">
      <w:pPr>
        <w:spacing w:after="0"/>
        <w:jc w:val="both"/>
        <w:rPr>
          <w:sz w:val="28"/>
          <w:szCs w:val="28"/>
          <w:lang w:val="ro-RO"/>
        </w:rPr>
      </w:pPr>
    </w:p>
    <w:p w14:paraId="6B83A24F" w14:textId="54AED7D6" w:rsidR="00D12CCF" w:rsidRPr="00D12CCF" w:rsidRDefault="00D12CCF" w:rsidP="00D12CCF">
      <w:pPr>
        <w:spacing w:after="0"/>
        <w:jc w:val="both"/>
        <w:rPr>
          <w:iCs/>
          <w:sz w:val="28"/>
          <w:szCs w:val="28"/>
          <w:lang w:val="ro-RO"/>
        </w:rPr>
      </w:pPr>
      <w:r>
        <w:rPr>
          <w:iCs/>
          <w:sz w:val="28"/>
          <w:szCs w:val="28"/>
          <w:lang w:val="ro-RO"/>
        </w:rPr>
        <w:t xml:space="preserve">Prin implementarea proiectului </w:t>
      </w:r>
      <w:r w:rsidRPr="00D12CCF">
        <w:rPr>
          <w:sz w:val="28"/>
          <w:szCs w:val="28"/>
          <w:lang w:val="ro-RO"/>
        </w:rPr>
        <w:t>,,Îmbătrânire Activă și Implicare Comunitară″</w:t>
      </w:r>
      <w:r w:rsidR="00962EEF">
        <w:rPr>
          <w:iCs/>
          <w:sz w:val="28"/>
          <w:szCs w:val="28"/>
          <w:lang w:val="ro-RO"/>
        </w:rPr>
        <w:t xml:space="preserve"> </w:t>
      </w:r>
      <w:r w:rsidR="00B81E66">
        <w:rPr>
          <w:sz w:val="28"/>
          <w:szCs w:val="28"/>
          <w:lang w:val="ro-RO"/>
        </w:rPr>
        <w:t xml:space="preserve">se </w:t>
      </w:r>
      <w:r>
        <w:rPr>
          <w:sz w:val="28"/>
          <w:szCs w:val="28"/>
          <w:lang w:val="ro-RO"/>
        </w:rPr>
        <w:t xml:space="preserve">intenţionează a se </w:t>
      </w:r>
      <w:r w:rsidRPr="00D12CCF">
        <w:rPr>
          <w:sz w:val="28"/>
          <w:szCs w:val="28"/>
          <w:lang w:val="ro-RO"/>
        </w:rPr>
        <w:t>înființ</w:t>
      </w:r>
      <w:r>
        <w:rPr>
          <w:sz w:val="28"/>
          <w:szCs w:val="28"/>
          <w:lang w:val="ro-RO"/>
        </w:rPr>
        <w:t>a</w:t>
      </w:r>
      <w:r w:rsidRPr="00D12CCF">
        <w:rPr>
          <w:sz w:val="28"/>
          <w:szCs w:val="28"/>
          <w:lang w:val="ro-RO"/>
        </w:rPr>
        <w:t xml:space="preserve"> un</w:t>
      </w:r>
      <w:r w:rsidRPr="00D12CCF">
        <w:rPr>
          <w:iCs/>
          <w:sz w:val="28"/>
          <w:szCs w:val="28"/>
          <w:lang w:val="ro-RO"/>
        </w:rPr>
        <w:t xml:space="preserve"> centru de zi de asistență și recuperare</w:t>
      </w:r>
      <w:r>
        <w:rPr>
          <w:iCs/>
          <w:sz w:val="28"/>
          <w:szCs w:val="28"/>
          <w:lang w:val="ro-RO"/>
        </w:rPr>
        <w:t xml:space="preserve">. Serviciile oferite în cadrul centrului vor fi: </w:t>
      </w:r>
      <w:r w:rsidRPr="00D12CCF">
        <w:rPr>
          <w:iCs/>
          <w:sz w:val="28"/>
          <w:szCs w:val="28"/>
          <w:lang w:val="ro-RO"/>
        </w:rPr>
        <w:t xml:space="preserve"> servicii de îngrijire personală, servicii de recuperare și reabilitare</w:t>
      </w:r>
      <w:r>
        <w:rPr>
          <w:iCs/>
          <w:sz w:val="28"/>
          <w:szCs w:val="28"/>
          <w:lang w:val="ro-RO"/>
        </w:rPr>
        <w:t>,</w:t>
      </w:r>
      <w:r w:rsidRPr="00D12CCF">
        <w:rPr>
          <w:iCs/>
          <w:sz w:val="28"/>
          <w:szCs w:val="28"/>
          <w:lang w:val="ro-RO"/>
        </w:rPr>
        <w:t xml:space="preserve"> consiliere psihologică, asistență şi suport pentru familia persoanei vârstnice</w:t>
      </w:r>
      <w:r>
        <w:rPr>
          <w:iCs/>
          <w:sz w:val="28"/>
          <w:szCs w:val="28"/>
          <w:lang w:val="ro-RO"/>
        </w:rPr>
        <w:t xml:space="preserve">. </w:t>
      </w:r>
    </w:p>
    <w:p w14:paraId="512ADE30" w14:textId="77777777" w:rsidR="00D12CCF" w:rsidRDefault="00D12CCF" w:rsidP="00671598">
      <w:pPr>
        <w:spacing w:after="0"/>
        <w:jc w:val="both"/>
        <w:rPr>
          <w:sz w:val="28"/>
          <w:szCs w:val="28"/>
        </w:rPr>
      </w:pPr>
    </w:p>
    <w:p w14:paraId="7354F36D" w14:textId="4DB26BD4" w:rsidR="00427E6E" w:rsidRDefault="00D12CCF" w:rsidP="00D12CCF">
      <w:pPr>
        <w:spacing w:after="0"/>
        <w:jc w:val="both"/>
        <w:rPr>
          <w:sz w:val="28"/>
          <w:szCs w:val="28"/>
        </w:rPr>
      </w:pPr>
      <w:proofErr w:type="spellStart"/>
      <w:r w:rsidRPr="00D12CCF">
        <w:rPr>
          <w:sz w:val="28"/>
          <w:szCs w:val="28"/>
        </w:rPr>
        <w:t>Valoarea</w:t>
      </w:r>
      <w:proofErr w:type="spellEnd"/>
      <w:r w:rsidRPr="00D12CCF">
        <w:rPr>
          <w:sz w:val="28"/>
          <w:szCs w:val="28"/>
        </w:rPr>
        <w:t xml:space="preserve"> </w:t>
      </w:r>
      <w:proofErr w:type="spellStart"/>
      <w:r w:rsidRPr="00D12CCF">
        <w:rPr>
          <w:sz w:val="28"/>
          <w:szCs w:val="28"/>
        </w:rPr>
        <w:t>maximă</w:t>
      </w:r>
      <w:proofErr w:type="spellEnd"/>
      <w:r w:rsidRPr="00D12CCF">
        <w:rPr>
          <w:sz w:val="28"/>
          <w:szCs w:val="28"/>
        </w:rPr>
        <w:t xml:space="preserve"> </w:t>
      </w:r>
      <w:proofErr w:type="spellStart"/>
      <w:r w:rsidRPr="00D12CCF">
        <w:rPr>
          <w:sz w:val="28"/>
          <w:szCs w:val="28"/>
        </w:rPr>
        <w:t>eligibilă</w:t>
      </w:r>
      <w:proofErr w:type="spellEnd"/>
      <w:r w:rsidRPr="00D12CCF">
        <w:rPr>
          <w:sz w:val="28"/>
          <w:szCs w:val="28"/>
        </w:rPr>
        <w:t xml:space="preserve"> a </w:t>
      </w:r>
      <w:proofErr w:type="spellStart"/>
      <w:r w:rsidRPr="00D12CCF">
        <w:rPr>
          <w:sz w:val="28"/>
          <w:szCs w:val="28"/>
        </w:rPr>
        <w:t>unui</w:t>
      </w:r>
      <w:proofErr w:type="spellEnd"/>
      <w:r w:rsidRPr="00D12CCF">
        <w:rPr>
          <w:sz w:val="28"/>
          <w:szCs w:val="28"/>
        </w:rPr>
        <w:t xml:space="preserve"> </w:t>
      </w:r>
      <w:proofErr w:type="spellStart"/>
      <w:r w:rsidRPr="00D12CCF">
        <w:rPr>
          <w:sz w:val="28"/>
          <w:szCs w:val="28"/>
        </w:rPr>
        <w:t>proiect</w:t>
      </w:r>
      <w:proofErr w:type="spellEnd"/>
      <w:r w:rsidRPr="00D12C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este</w:t>
      </w:r>
      <w:proofErr w:type="spellEnd"/>
      <w:r w:rsidRPr="00D12CCF">
        <w:rPr>
          <w:sz w:val="28"/>
          <w:szCs w:val="28"/>
        </w:rPr>
        <w:t xml:space="preserve"> </w:t>
      </w:r>
      <w:r w:rsidRPr="00D12CCF">
        <w:rPr>
          <w:sz w:val="28"/>
          <w:szCs w:val="28"/>
          <w:lang w:val="fr-FR"/>
        </w:rPr>
        <w:t xml:space="preserve">1.625.000 </w:t>
      </w:r>
      <w:r w:rsidRPr="00D12CCF">
        <w:rPr>
          <w:sz w:val="28"/>
          <w:szCs w:val="28"/>
        </w:rPr>
        <w:t xml:space="preserve">euro. </w:t>
      </w:r>
      <w:proofErr w:type="spellStart"/>
      <w:r w:rsidRPr="00D12CCF">
        <w:rPr>
          <w:sz w:val="28"/>
          <w:szCs w:val="28"/>
        </w:rPr>
        <w:t>Contribuţia</w:t>
      </w:r>
      <w:proofErr w:type="spellEnd"/>
      <w:r w:rsidRPr="00D12CCF">
        <w:rPr>
          <w:sz w:val="28"/>
          <w:szCs w:val="28"/>
        </w:rPr>
        <w:t xml:space="preserve"> </w:t>
      </w:r>
      <w:proofErr w:type="spellStart"/>
      <w:r w:rsidRPr="00D12CCF">
        <w:rPr>
          <w:sz w:val="28"/>
          <w:szCs w:val="28"/>
        </w:rPr>
        <w:t>eligibilă</w:t>
      </w:r>
      <w:proofErr w:type="spellEnd"/>
      <w:r w:rsidRPr="00D12CCF">
        <w:rPr>
          <w:sz w:val="28"/>
          <w:szCs w:val="28"/>
        </w:rPr>
        <w:t xml:space="preserve"> </w:t>
      </w:r>
      <w:proofErr w:type="spellStart"/>
      <w:r w:rsidRPr="00D12CCF">
        <w:rPr>
          <w:sz w:val="28"/>
          <w:szCs w:val="28"/>
        </w:rPr>
        <w:t>minimă</w:t>
      </w:r>
      <w:proofErr w:type="spellEnd"/>
      <w:r w:rsidRPr="00D12CCF">
        <w:rPr>
          <w:sz w:val="28"/>
          <w:szCs w:val="28"/>
        </w:rPr>
        <w:t xml:space="preserve"> a </w:t>
      </w:r>
      <w:proofErr w:type="spellStart"/>
      <w:r w:rsidRPr="00D12CCF">
        <w:rPr>
          <w:sz w:val="28"/>
          <w:szCs w:val="28"/>
        </w:rPr>
        <w:t>solicitantului</w:t>
      </w:r>
      <w:proofErr w:type="spellEnd"/>
      <w:r w:rsidRPr="00D12CCF">
        <w:rPr>
          <w:sz w:val="28"/>
          <w:szCs w:val="28"/>
        </w:rPr>
        <w:t xml:space="preserve"> </w:t>
      </w:r>
      <w:proofErr w:type="spellStart"/>
      <w:r w:rsidRPr="00D12CCF">
        <w:rPr>
          <w:sz w:val="28"/>
          <w:szCs w:val="28"/>
        </w:rPr>
        <w:t>reprezintă</w:t>
      </w:r>
      <w:proofErr w:type="spellEnd"/>
      <w:r w:rsidRPr="00D12CCF">
        <w:rPr>
          <w:sz w:val="28"/>
          <w:szCs w:val="28"/>
        </w:rPr>
        <w:t xml:space="preserve"> </w:t>
      </w:r>
      <w:proofErr w:type="spellStart"/>
      <w:r w:rsidRPr="00D12CCF">
        <w:rPr>
          <w:sz w:val="28"/>
          <w:szCs w:val="28"/>
        </w:rPr>
        <w:t>procentul</w:t>
      </w:r>
      <w:proofErr w:type="spellEnd"/>
      <w:r w:rsidRPr="00D12CCF">
        <w:rPr>
          <w:sz w:val="28"/>
          <w:szCs w:val="28"/>
        </w:rPr>
        <w:t xml:space="preserve"> de 2% din </w:t>
      </w:r>
      <w:proofErr w:type="spellStart"/>
      <w:r w:rsidRPr="00D12CCF">
        <w:rPr>
          <w:sz w:val="28"/>
          <w:szCs w:val="28"/>
        </w:rPr>
        <w:t>valoarea</w:t>
      </w:r>
      <w:proofErr w:type="spellEnd"/>
      <w:r w:rsidRPr="00D12CCF">
        <w:rPr>
          <w:sz w:val="28"/>
          <w:szCs w:val="28"/>
        </w:rPr>
        <w:t xml:space="preserve"> </w:t>
      </w:r>
      <w:proofErr w:type="spellStart"/>
      <w:r w:rsidRPr="00D12CCF">
        <w:rPr>
          <w:sz w:val="28"/>
          <w:szCs w:val="28"/>
        </w:rPr>
        <w:t>totală</w:t>
      </w:r>
      <w:proofErr w:type="spellEnd"/>
      <w:r w:rsidRPr="00D12CCF">
        <w:rPr>
          <w:sz w:val="28"/>
          <w:szCs w:val="28"/>
        </w:rPr>
        <w:t xml:space="preserve"> </w:t>
      </w:r>
      <w:proofErr w:type="spellStart"/>
      <w:r w:rsidRPr="00D12CCF">
        <w:rPr>
          <w:sz w:val="28"/>
          <w:szCs w:val="28"/>
        </w:rPr>
        <w:t>eligibilă</w:t>
      </w:r>
      <w:proofErr w:type="spellEnd"/>
      <w:r w:rsidRPr="00D12CCF">
        <w:rPr>
          <w:sz w:val="28"/>
          <w:szCs w:val="28"/>
        </w:rPr>
        <w:t xml:space="preserve"> a </w:t>
      </w:r>
      <w:proofErr w:type="spellStart"/>
      <w:r w:rsidRPr="00D12CCF">
        <w:rPr>
          <w:sz w:val="28"/>
          <w:szCs w:val="28"/>
        </w:rPr>
        <w:t>proiectului</w:t>
      </w:r>
      <w:proofErr w:type="spellEnd"/>
      <w:r w:rsidRPr="00D12CCF">
        <w:rPr>
          <w:sz w:val="28"/>
          <w:szCs w:val="28"/>
        </w:rPr>
        <w:t xml:space="preserve"> </w:t>
      </w:r>
      <w:proofErr w:type="spellStart"/>
      <w:r w:rsidRPr="00D12CCF">
        <w:rPr>
          <w:sz w:val="28"/>
          <w:szCs w:val="28"/>
        </w:rPr>
        <w:t>propus</w:t>
      </w:r>
      <w:proofErr w:type="spellEnd"/>
      <w:r w:rsidRPr="00D12CCF">
        <w:rPr>
          <w:sz w:val="28"/>
          <w:szCs w:val="28"/>
        </w:rPr>
        <w:t xml:space="preserve">, care </w:t>
      </w:r>
      <w:proofErr w:type="spellStart"/>
      <w:r w:rsidRPr="00D12CCF">
        <w:rPr>
          <w:sz w:val="28"/>
          <w:szCs w:val="28"/>
        </w:rPr>
        <w:t>va</w:t>
      </w:r>
      <w:proofErr w:type="spellEnd"/>
      <w:r w:rsidRPr="00D12CCF">
        <w:rPr>
          <w:sz w:val="28"/>
          <w:szCs w:val="28"/>
        </w:rPr>
        <w:t xml:space="preserve"> fi </w:t>
      </w:r>
      <w:proofErr w:type="spellStart"/>
      <w:r w:rsidRPr="00D12CCF">
        <w:rPr>
          <w:sz w:val="28"/>
          <w:szCs w:val="28"/>
        </w:rPr>
        <w:t>suportat</w:t>
      </w:r>
      <w:proofErr w:type="spellEnd"/>
      <w:r w:rsidRPr="00D12CCF">
        <w:rPr>
          <w:sz w:val="28"/>
          <w:szCs w:val="28"/>
        </w:rPr>
        <w:t xml:space="preserve"> de </w:t>
      </w:r>
      <w:proofErr w:type="spellStart"/>
      <w:r w:rsidRPr="00D12CCF">
        <w:rPr>
          <w:sz w:val="28"/>
          <w:szCs w:val="28"/>
        </w:rPr>
        <w:t>către</w:t>
      </w:r>
      <w:proofErr w:type="spellEnd"/>
      <w:r w:rsidRPr="00D12CCF">
        <w:rPr>
          <w:sz w:val="28"/>
          <w:szCs w:val="28"/>
        </w:rPr>
        <w:t xml:space="preserve"> solicitant.  </w:t>
      </w:r>
    </w:p>
    <w:p w14:paraId="61D8D2CD" w14:textId="77777777" w:rsidR="00427E6E" w:rsidRDefault="00427E6E" w:rsidP="00D12CCF">
      <w:pPr>
        <w:spacing w:after="0"/>
        <w:jc w:val="both"/>
        <w:rPr>
          <w:sz w:val="28"/>
          <w:szCs w:val="28"/>
        </w:rPr>
      </w:pPr>
    </w:p>
    <w:p w14:paraId="64B4AFD3" w14:textId="371E6810" w:rsidR="00962EEF" w:rsidRDefault="00962EEF" w:rsidP="00D12CCF">
      <w:pPr>
        <w:spacing w:after="0"/>
        <w:jc w:val="both"/>
        <w:rPr>
          <w:sz w:val="28"/>
          <w:szCs w:val="28"/>
        </w:rPr>
      </w:pPr>
      <w:proofErr w:type="spellStart"/>
      <w:r w:rsidRPr="00962EEF">
        <w:rPr>
          <w:rFonts w:eastAsia="Calibri" w:cs="Times New Roman"/>
          <w:sz w:val="28"/>
          <w:szCs w:val="28"/>
        </w:rPr>
        <w:t>Sumele</w:t>
      </w:r>
      <w:proofErr w:type="spellEnd"/>
      <w:r w:rsidRPr="00962EE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62EEF">
        <w:rPr>
          <w:rFonts w:eastAsia="Calibri" w:cs="Times New Roman"/>
          <w:sz w:val="28"/>
          <w:szCs w:val="28"/>
        </w:rPr>
        <w:t>vor</w:t>
      </w:r>
      <w:proofErr w:type="spellEnd"/>
      <w:r w:rsidRPr="00962EEF">
        <w:rPr>
          <w:rFonts w:eastAsia="Calibri" w:cs="Times New Roman"/>
          <w:sz w:val="28"/>
          <w:szCs w:val="28"/>
        </w:rPr>
        <w:t xml:space="preserve"> fi </w:t>
      </w:r>
      <w:proofErr w:type="spellStart"/>
      <w:r w:rsidRPr="00962EEF">
        <w:rPr>
          <w:rFonts w:eastAsia="Calibri" w:cs="Times New Roman"/>
          <w:sz w:val="28"/>
          <w:szCs w:val="28"/>
        </w:rPr>
        <w:t>asigurate</w:t>
      </w:r>
      <w:proofErr w:type="spellEnd"/>
      <w:r w:rsidRPr="00962EE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62EEF">
        <w:rPr>
          <w:rFonts w:eastAsia="Calibri" w:cs="Times New Roman"/>
          <w:sz w:val="28"/>
          <w:szCs w:val="28"/>
        </w:rPr>
        <w:t>în</w:t>
      </w:r>
      <w:proofErr w:type="spellEnd"/>
      <w:r w:rsidRPr="00962EEF">
        <w:rPr>
          <w:rFonts w:eastAsia="Calibri" w:cs="Times New Roman"/>
          <w:sz w:val="28"/>
          <w:szCs w:val="28"/>
        </w:rPr>
        <w:t xml:space="preserve"> </w:t>
      </w:r>
      <w:proofErr w:type="spellStart"/>
      <w:r w:rsidRPr="00962EEF">
        <w:rPr>
          <w:rFonts w:eastAsia="Calibri" w:cs="Times New Roman"/>
          <w:sz w:val="28"/>
          <w:szCs w:val="28"/>
        </w:rPr>
        <w:t>Secţiunea</w:t>
      </w:r>
      <w:proofErr w:type="spellEnd"/>
      <w:r w:rsidRPr="00962EEF">
        <w:rPr>
          <w:rFonts w:eastAsia="Calibri" w:cs="Times New Roman"/>
          <w:sz w:val="28"/>
          <w:szCs w:val="28"/>
        </w:rPr>
        <w:t xml:space="preserve"> de </w:t>
      </w:r>
      <w:proofErr w:type="spellStart"/>
      <w:r w:rsidRPr="00962EEF">
        <w:rPr>
          <w:rFonts w:eastAsia="Calibri" w:cs="Times New Roman"/>
          <w:sz w:val="28"/>
          <w:szCs w:val="28"/>
        </w:rPr>
        <w:t>dezvoltare</w:t>
      </w:r>
      <w:proofErr w:type="spellEnd"/>
      <w:r w:rsidRPr="00962EEF">
        <w:rPr>
          <w:rFonts w:eastAsia="Calibri" w:cs="Times New Roman"/>
          <w:sz w:val="28"/>
          <w:szCs w:val="28"/>
        </w:rPr>
        <w:t xml:space="preserve"> a </w:t>
      </w:r>
      <w:proofErr w:type="spellStart"/>
      <w:r w:rsidRPr="00962EEF">
        <w:rPr>
          <w:rFonts w:eastAsia="Calibri" w:cs="Times New Roman"/>
          <w:sz w:val="28"/>
          <w:szCs w:val="28"/>
        </w:rPr>
        <w:t>bugetului</w:t>
      </w:r>
      <w:proofErr w:type="spellEnd"/>
      <w:r w:rsidRPr="00962EEF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 xml:space="preserve">de </w:t>
      </w:r>
      <w:proofErr w:type="spellStart"/>
      <w:r>
        <w:rPr>
          <w:rFonts w:eastAsia="Calibri" w:cs="Times New Roman"/>
          <w:sz w:val="28"/>
          <w:szCs w:val="28"/>
        </w:rPr>
        <w:t>venituri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şi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cheltuieli</w:t>
      </w:r>
      <w:proofErr w:type="spellEnd"/>
      <w:r>
        <w:rPr>
          <w:rFonts w:eastAsia="Calibri" w:cs="Times New Roman"/>
          <w:sz w:val="28"/>
          <w:szCs w:val="28"/>
        </w:rPr>
        <w:t xml:space="preserve"> al </w:t>
      </w:r>
      <w:proofErr w:type="spellStart"/>
      <w:r>
        <w:rPr>
          <w:rFonts w:eastAsia="Calibri" w:cs="Times New Roman"/>
          <w:sz w:val="28"/>
          <w:szCs w:val="28"/>
        </w:rPr>
        <w:t>municipiului</w:t>
      </w:r>
      <w:proofErr w:type="spellEnd"/>
      <w:r>
        <w:rPr>
          <w:rFonts w:eastAsia="Calibri" w:cs="Times New Roman"/>
          <w:sz w:val="28"/>
          <w:szCs w:val="28"/>
        </w:rPr>
        <w:t xml:space="preserve"> Satu Mare </w:t>
      </w:r>
      <w:r w:rsidRPr="00962EEF">
        <w:rPr>
          <w:rFonts w:eastAsia="Calibri" w:cs="Times New Roman"/>
          <w:sz w:val="28"/>
          <w:szCs w:val="28"/>
        </w:rPr>
        <w:t xml:space="preserve">la </w:t>
      </w:r>
      <w:proofErr w:type="spellStart"/>
      <w:r w:rsidRPr="00962EEF">
        <w:rPr>
          <w:rFonts w:eastAsia="Calibri" w:cs="Times New Roman"/>
          <w:sz w:val="28"/>
          <w:szCs w:val="28"/>
        </w:rPr>
        <w:t>Capitolul</w:t>
      </w:r>
      <w:proofErr w:type="spellEnd"/>
      <w:r w:rsidRPr="00962EEF">
        <w:rPr>
          <w:rFonts w:eastAsia="Calibri" w:cs="Times New Roman"/>
          <w:sz w:val="28"/>
          <w:szCs w:val="28"/>
        </w:rPr>
        <w:t xml:space="preserve"> </w:t>
      </w:r>
      <w:r>
        <w:rPr>
          <w:rFonts w:eastAsia="Calibri" w:cs="Times New Roman"/>
          <w:sz w:val="28"/>
          <w:szCs w:val="28"/>
        </w:rPr>
        <w:t>68</w:t>
      </w:r>
      <w:r w:rsidRPr="00962EEF">
        <w:rPr>
          <w:rFonts w:eastAsia="Calibri" w:cs="Times New Roman"/>
          <w:sz w:val="28"/>
          <w:szCs w:val="28"/>
        </w:rPr>
        <w:t xml:space="preserve"> “</w:t>
      </w:r>
      <w:proofErr w:type="spellStart"/>
      <w:r>
        <w:rPr>
          <w:rFonts w:eastAsia="Calibri" w:cs="Times New Roman"/>
          <w:sz w:val="28"/>
          <w:szCs w:val="28"/>
        </w:rPr>
        <w:t>Asigurări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şi</w:t>
      </w:r>
      <w:proofErr w:type="spellEnd"/>
      <w:r>
        <w:rPr>
          <w:rFonts w:eastAsia="Calibri" w:cs="Times New Roman"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sz w:val="28"/>
          <w:szCs w:val="28"/>
        </w:rPr>
        <w:t>asistenţă</w:t>
      </w:r>
      <w:proofErr w:type="spellEnd"/>
      <w:r>
        <w:rPr>
          <w:rFonts w:eastAsia="Calibri" w:cs="Times New Roman"/>
          <w:sz w:val="28"/>
          <w:szCs w:val="28"/>
        </w:rPr>
        <w:t xml:space="preserve"> social. </w:t>
      </w:r>
    </w:p>
    <w:p w14:paraId="1D63E439" w14:textId="77777777" w:rsidR="00962EEF" w:rsidRDefault="00962EEF" w:rsidP="00D12CCF">
      <w:pPr>
        <w:spacing w:after="0"/>
        <w:jc w:val="both"/>
        <w:rPr>
          <w:sz w:val="28"/>
          <w:szCs w:val="28"/>
        </w:rPr>
      </w:pPr>
    </w:p>
    <w:p w14:paraId="53F052E8" w14:textId="77777777" w:rsidR="00962EEF" w:rsidRDefault="00962EEF" w:rsidP="00D12CCF">
      <w:pPr>
        <w:spacing w:after="0"/>
        <w:jc w:val="both"/>
        <w:rPr>
          <w:sz w:val="28"/>
          <w:szCs w:val="28"/>
        </w:rPr>
      </w:pPr>
    </w:p>
    <w:p w14:paraId="132E0F58" w14:textId="77777777" w:rsidR="00962EEF" w:rsidRDefault="00962EEF" w:rsidP="00D12CCF">
      <w:pPr>
        <w:spacing w:after="0"/>
        <w:jc w:val="both"/>
        <w:rPr>
          <w:sz w:val="28"/>
          <w:szCs w:val="28"/>
        </w:rPr>
      </w:pPr>
    </w:p>
    <w:p w14:paraId="0F14C6D4" w14:textId="77777777" w:rsidR="00962EEF" w:rsidRDefault="00962EEF" w:rsidP="00D12CCF">
      <w:pPr>
        <w:spacing w:after="0"/>
        <w:jc w:val="both"/>
        <w:rPr>
          <w:sz w:val="28"/>
          <w:szCs w:val="28"/>
        </w:rPr>
      </w:pPr>
    </w:p>
    <w:p w14:paraId="7ABA4B45" w14:textId="77777777" w:rsidR="00962EEF" w:rsidRDefault="00962EEF" w:rsidP="00D12CCF">
      <w:pPr>
        <w:spacing w:after="0"/>
        <w:jc w:val="both"/>
        <w:rPr>
          <w:sz w:val="28"/>
          <w:szCs w:val="28"/>
        </w:rPr>
      </w:pPr>
    </w:p>
    <w:p w14:paraId="44FFDCBA" w14:textId="77777777" w:rsidR="00962EEF" w:rsidRDefault="00962EEF" w:rsidP="00D12CCF">
      <w:pPr>
        <w:spacing w:after="0"/>
        <w:jc w:val="both"/>
        <w:rPr>
          <w:sz w:val="28"/>
          <w:szCs w:val="28"/>
        </w:rPr>
      </w:pPr>
    </w:p>
    <w:p w14:paraId="428446DB" w14:textId="02CA13BD" w:rsidR="00D12CCF" w:rsidRPr="00D12CCF" w:rsidRDefault="00D12CCF" w:rsidP="00D12CCF">
      <w:pPr>
        <w:spacing w:after="0"/>
        <w:jc w:val="both"/>
        <w:rPr>
          <w:sz w:val="28"/>
          <w:szCs w:val="28"/>
          <w:lang w:val="fr-FR"/>
        </w:rPr>
      </w:pPr>
      <w:proofErr w:type="spellStart"/>
      <w:r w:rsidRPr="00D12CCF">
        <w:rPr>
          <w:sz w:val="28"/>
          <w:szCs w:val="28"/>
        </w:rPr>
        <w:t>Proiectul</w:t>
      </w:r>
      <w:proofErr w:type="spellEnd"/>
      <w:r w:rsidRPr="00D12CCF">
        <w:rPr>
          <w:sz w:val="28"/>
          <w:szCs w:val="28"/>
        </w:rPr>
        <w:t xml:space="preserve"> </w:t>
      </w:r>
      <w:proofErr w:type="spellStart"/>
      <w:r w:rsidRPr="00D12CCF">
        <w:rPr>
          <w:sz w:val="28"/>
          <w:szCs w:val="28"/>
        </w:rPr>
        <w:t>va</w:t>
      </w:r>
      <w:proofErr w:type="spellEnd"/>
      <w:r w:rsidRPr="00D12CCF">
        <w:rPr>
          <w:sz w:val="28"/>
          <w:szCs w:val="28"/>
        </w:rPr>
        <w:t xml:space="preserve"> </w:t>
      </w:r>
      <w:proofErr w:type="spellStart"/>
      <w:r w:rsidRPr="00D12CCF">
        <w:rPr>
          <w:sz w:val="28"/>
          <w:szCs w:val="28"/>
        </w:rPr>
        <w:t>avea</w:t>
      </w:r>
      <w:proofErr w:type="spellEnd"/>
      <w:r w:rsidRPr="00D12CCF">
        <w:rPr>
          <w:sz w:val="28"/>
          <w:szCs w:val="28"/>
        </w:rPr>
        <w:t xml:space="preserve"> o </w:t>
      </w:r>
      <w:proofErr w:type="spellStart"/>
      <w:r w:rsidRPr="00D12CCF">
        <w:rPr>
          <w:sz w:val="28"/>
          <w:szCs w:val="28"/>
        </w:rPr>
        <w:t>durată</w:t>
      </w:r>
      <w:proofErr w:type="spellEnd"/>
      <w:r w:rsidRPr="00D12CCF">
        <w:rPr>
          <w:sz w:val="28"/>
          <w:szCs w:val="28"/>
        </w:rPr>
        <w:t xml:space="preserve"> de </w:t>
      </w:r>
      <w:proofErr w:type="spellStart"/>
      <w:r w:rsidRPr="00D12CCF">
        <w:rPr>
          <w:sz w:val="28"/>
          <w:szCs w:val="28"/>
          <w:lang w:val="fr-FR"/>
        </w:rPr>
        <w:t>maxim</w:t>
      </w:r>
      <w:proofErr w:type="spellEnd"/>
      <w:r w:rsidRPr="00D12CCF">
        <w:rPr>
          <w:sz w:val="28"/>
          <w:szCs w:val="28"/>
          <w:lang w:val="fr-FR"/>
        </w:rPr>
        <w:t xml:space="preserve"> 48 </w:t>
      </w:r>
      <w:proofErr w:type="spellStart"/>
      <w:r w:rsidRPr="00D12CCF">
        <w:rPr>
          <w:sz w:val="28"/>
          <w:szCs w:val="28"/>
          <w:lang w:val="fr-FR"/>
        </w:rPr>
        <w:t>luni</w:t>
      </w:r>
      <w:proofErr w:type="spellEnd"/>
      <w:r w:rsidRPr="00D12CCF">
        <w:rPr>
          <w:sz w:val="28"/>
          <w:szCs w:val="28"/>
          <w:lang w:val="fr-FR"/>
        </w:rPr>
        <w:t>.</w:t>
      </w:r>
    </w:p>
    <w:p w14:paraId="58E3F83F" w14:textId="77777777" w:rsidR="00962EEF" w:rsidRDefault="00962EEF" w:rsidP="00800A90">
      <w:pPr>
        <w:spacing w:after="0"/>
        <w:jc w:val="both"/>
        <w:rPr>
          <w:sz w:val="28"/>
          <w:szCs w:val="28"/>
          <w:lang w:val="ro-RO"/>
        </w:rPr>
      </w:pPr>
    </w:p>
    <w:p w14:paraId="065C208A" w14:textId="2FBAC35E" w:rsidR="00800A90" w:rsidRPr="00800A90" w:rsidRDefault="00800A90" w:rsidP="00800A90">
      <w:pPr>
        <w:spacing w:after="0"/>
        <w:jc w:val="both"/>
        <w:rPr>
          <w:sz w:val="28"/>
          <w:szCs w:val="28"/>
          <w:lang w:val="ro-RO"/>
        </w:rPr>
      </w:pPr>
      <w:r w:rsidRPr="00800A90">
        <w:rPr>
          <w:sz w:val="28"/>
          <w:szCs w:val="28"/>
          <w:lang w:val="ro-RO"/>
        </w:rPr>
        <w:t>Ținând cont de cele prezentate mai sus, proiectul de hotărâre se înaintează Consiliului Local al Municipiului Satu Mare cu propunerea de aprobare.</w:t>
      </w:r>
    </w:p>
    <w:p w14:paraId="1D07A1FF" w14:textId="77777777" w:rsidR="00D12CCF" w:rsidRDefault="00D12CCF" w:rsidP="00671598">
      <w:pPr>
        <w:spacing w:after="0"/>
        <w:jc w:val="both"/>
        <w:rPr>
          <w:sz w:val="28"/>
          <w:szCs w:val="28"/>
        </w:rPr>
      </w:pPr>
    </w:p>
    <w:p w14:paraId="11274BA0" w14:textId="77777777" w:rsidR="00B81E66" w:rsidRPr="00B81E66" w:rsidRDefault="00B81E66" w:rsidP="00B81E66">
      <w:pPr>
        <w:spacing w:after="0" w:line="240" w:lineRule="auto"/>
        <w:rPr>
          <w:sz w:val="28"/>
          <w:szCs w:val="28"/>
        </w:rPr>
      </w:pPr>
      <w:r w:rsidRPr="00B81E66">
        <w:rPr>
          <w:sz w:val="28"/>
          <w:szCs w:val="28"/>
        </w:rPr>
        <w:t xml:space="preserve">           Director executiv                                                               Șef serviciu</w:t>
      </w:r>
    </w:p>
    <w:p w14:paraId="0DDE20AB" w14:textId="4CAAE299" w:rsidR="00E239E5" w:rsidRPr="00800A90" w:rsidRDefault="00B81E66" w:rsidP="00800A90">
      <w:pPr>
        <w:spacing w:after="0" w:line="240" w:lineRule="auto"/>
        <w:rPr>
          <w:sz w:val="28"/>
          <w:szCs w:val="28"/>
        </w:rPr>
      </w:pPr>
      <w:r w:rsidRPr="00B81E66">
        <w:rPr>
          <w:sz w:val="28"/>
          <w:szCs w:val="28"/>
        </w:rPr>
        <w:t xml:space="preserve">             ec. Ursu Lucia                                                              Dr. Sveda Andrea</w:t>
      </w:r>
    </w:p>
    <w:sectPr w:rsidR="00E239E5" w:rsidRPr="00800A90" w:rsidSect="001614D6"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155F"/>
    <w:multiLevelType w:val="hybridMultilevel"/>
    <w:tmpl w:val="07102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07557"/>
    <w:multiLevelType w:val="hybridMultilevel"/>
    <w:tmpl w:val="43B6EEC2"/>
    <w:lvl w:ilvl="0" w:tplc="BD56284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2440C"/>
    <w:multiLevelType w:val="hybridMultilevel"/>
    <w:tmpl w:val="A19C72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3813"/>
    <w:multiLevelType w:val="hybridMultilevel"/>
    <w:tmpl w:val="C81C7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CF78D9"/>
    <w:multiLevelType w:val="hybridMultilevel"/>
    <w:tmpl w:val="507AC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9817E9"/>
    <w:multiLevelType w:val="multilevel"/>
    <w:tmpl w:val="FA0E8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26749C"/>
    <w:multiLevelType w:val="hybridMultilevel"/>
    <w:tmpl w:val="BBA08778"/>
    <w:lvl w:ilvl="0" w:tplc="2DD228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C2535"/>
    <w:multiLevelType w:val="multilevel"/>
    <w:tmpl w:val="2454F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274176"/>
    <w:multiLevelType w:val="hybridMultilevel"/>
    <w:tmpl w:val="893644DA"/>
    <w:lvl w:ilvl="0" w:tplc="8C3C66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94373">
    <w:abstractNumId w:val="4"/>
  </w:num>
  <w:num w:numId="2" w16cid:durableId="1506479124">
    <w:abstractNumId w:val="0"/>
  </w:num>
  <w:num w:numId="3" w16cid:durableId="642736172">
    <w:abstractNumId w:val="2"/>
  </w:num>
  <w:num w:numId="4" w16cid:durableId="2093617976">
    <w:abstractNumId w:val="6"/>
  </w:num>
  <w:num w:numId="5" w16cid:durableId="1964535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9130959">
    <w:abstractNumId w:val="1"/>
  </w:num>
  <w:num w:numId="7" w16cid:durableId="103575583">
    <w:abstractNumId w:val="7"/>
  </w:num>
  <w:num w:numId="8" w16cid:durableId="156384527">
    <w:abstractNumId w:val="8"/>
  </w:num>
  <w:num w:numId="9" w16cid:durableId="8770075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13"/>
    <w:rsid w:val="00003B80"/>
    <w:rsid w:val="00022E19"/>
    <w:rsid w:val="00023D95"/>
    <w:rsid w:val="000820BF"/>
    <w:rsid w:val="000952B1"/>
    <w:rsid w:val="000C099B"/>
    <w:rsid w:val="000C6692"/>
    <w:rsid w:val="000E1597"/>
    <w:rsid w:val="00100394"/>
    <w:rsid w:val="00105A67"/>
    <w:rsid w:val="00131E9B"/>
    <w:rsid w:val="001535BC"/>
    <w:rsid w:val="001614D6"/>
    <w:rsid w:val="00172ADC"/>
    <w:rsid w:val="001B5406"/>
    <w:rsid w:val="001D6483"/>
    <w:rsid w:val="001F2848"/>
    <w:rsid w:val="0025380F"/>
    <w:rsid w:val="0029554E"/>
    <w:rsid w:val="002A147C"/>
    <w:rsid w:val="002B4CEF"/>
    <w:rsid w:val="002B7C2E"/>
    <w:rsid w:val="002D28B0"/>
    <w:rsid w:val="003571F3"/>
    <w:rsid w:val="003D136F"/>
    <w:rsid w:val="004069A2"/>
    <w:rsid w:val="00427E6E"/>
    <w:rsid w:val="00454BF5"/>
    <w:rsid w:val="0045617F"/>
    <w:rsid w:val="004A712D"/>
    <w:rsid w:val="004E1FF8"/>
    <w:rsid w:val="004E48C4"/>
    <w:rsid w:val="0050237A"/>
    <w:rsid w:val="005228EF"/>
    <w:rsid w:val="00540390"/>
    <w:rsid w:val="00567E06"/>
    <w:rsid w:val="005F3836"/>
    <w:rsid w:val="006246B5"/>
    <w:rsid w:val="00645A92"/>
    <w:rsid w:val="00647099"/>
    <w:rsid w:val="006509E1"/>
    <w:rsid w:val="00652AAC"/>
    <w:rsid w:val="00671598"/>
    <w:rsid w:val="006867E4"/>
    <w:rsid w:val="006978B0"/>
    <w:rsid w:val="006C2EF2"/>
    <w:rsid w:val="006E4C24"/>
    <w:rsid w:val="00741EF8"/>
    <w:rsid w:val="007D37DF"/>
    <w:rsid w:val="007D7347"/>
    <w:rsid w:val="007F1E20"/>
    <w:rsid w:val="00800A90"/>
    <w:rsid w:val="008924AD"/>
    <w:rsid w:val="008A05EA"/>
    <w:rsid w:val="0094559A"/>
    <w:rsid w:val="00956EE9"/>
    <w:rsid w:val="00962EE0"/>
    <w:rsid w:val="00962EEF"/>
    <w:rsid w:val="00977B44"/>
    <w:rsid w:val="009A1B00"/>
    <w:rsid w:val="009F5B27"/>
    <w:rsid w:val="00A25BB8"/>
    <w:rsid w:val="00A53513"/>
    <w:rsid w:val="00A8619D"/>
    <w:rsid w:val="00AA7F87"/>
    <w:rsid w:val="00B0650A"/>
    <w:rsid w:val="00B136DC"/>
    <w:rsid w:val="00B41F53"/>
    <w:rsid w:val="00B64226"/>
    <w:rsid w:val="00B81E66"/>
    <w:rsid w:val="00BF4C13"/>
    <w:rsid w:val="00C06919"/>
    <w:rsid w:val="00C301EB"/>
    <w:rsid w:val="00C66044"/>
    <w:rsid w:val="00CC2B8C"/>
    <w:rsid w:val="00CD575E"/>
    <w:rsid w:val="00CF3E72"/>
    <w:rsid w:val="00D12CCF"/>
    <w:rsid w:val="00D4302C"/>
    <w:rsid w:val="00DA26CB"/>
    <w:rsid w:val="00DD2DD8"/>
    <w:rsid w:val="00DE515E"/>
    <w:rsid w:val="00DF29C8"/>
    <w:rsid w:val="00E1406E"/>
    <w:rsid w:val="00E239E5"/>
    <w:rsid w:val="00E62832"/>
    <w:rsid w:val="00EA386D"/>
    <w:rsid w:val="00EB05D0"/>
    <w:rsid w:val="00EB40D3"/>
    <w:rsid w:val="00ED1127"/>
    <w:rsid w:val="00EE0E26"/>
    <w:rsid w:val="00F01326"/>
    <w:rsid w:val="00F122F4"/>
    <w:rsid w:val="00F15BD3"/>
    <w:rsid w:val="00F5618B"/>
    <w:rsid w:val="00F611B8"/>
    <w:rsid w:val="00F618B5"/>
    <w:rsid w:val="00F7618B"/>
    <w:rsid w:val="00F83E82"/>
    <w:rsid w:val="00FB2833"/>
    <w:rsid w:val="00FC16A8"/>
    <w:rsid w:val="00FC5501"/>
    <w:rsid w:val="00FF12CE"/>
    <w:rsid w:val="00FF20CA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0C84"/>
  <w15:docId w15:val="{5C490A48-8949-4E07-B55F-27F1B916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83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3571F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Char">
    <w:name w:val="Char Caracter Caracter Char Char Char Char"/>
    <w:basedOn w:val="Normal"/>
    <w:rsid w:val="00BF4C13"/>
    <w:pPr>
      <w:spacing w:after="0" w:line="240" w:lineRule="auto"/>
    </w:pPr>
    <w:rPr>
      <w:rFonts w:eastAsia="Times New Roman" w:cs="Times New Roman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3571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F15BD3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next w:val="Normal"/>
    <w:link w:val="BodyTextChar"/>
    <w:rsid w:val="001614D6"/>
    <w:pPr>
      <w:suppressAutoHyphens/>
      <w:spacing w:after="0" w:line="240" w:lineRule="auto"/>
    </w:pPr>
    <w:rPr>
      <w:rFonts w:eastAsia="Times New Roman" w:cs="Times New Roman"/>
      <w:color w:val="00000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1614D6"/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1614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Normal"/>
    <w:rsid w:val="00CF3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FontStyle36">
    <w:name w:val="Font Style36"/>
    <w:rsid w:val="00CF3E72"/>
    <w:rPr>
      <w:rFonts w:ascii="Arial" w:hAnsi="Arial" w:cs="Arial"/>
      <w:b/>
      <w:bCs/>
      <w:i/>
      <w:iCs/>
      <w:sz w:val="26"/>
      <w:szCs w:val="26"/>
    </w:rPr>
  </w:style>
  <w:style w:type="paragraph" w:styleId="ListParagraph">
    <w:name w:val="List Paragraph"/>
    <w:aliases w:val="List_Paragraph,Multilevel para_II,List Paragraph111,References,Numbered List Paragraph,Numbered Paragraph,Main numbered paragraph,List Paragraph1,Normal bullet 2,Outlines a.b.c.,Akapit z listą BS,List Paragraph (numbered (a))"/>
    <w:basedOn w:val="Normal"/>
    <w:link w:val="ListParagraphChar"/>
    <w:uiPriority w:val="99"/>
    <w:qFormat/>
    <w:rsid w:val="007D37DF"/>
    <w:pPr>
      <w:ind w:left="720"/>
      <w:contextualSpacing/>
    </w:pPr>
  </w:style>
  <w:style w:type="paragraph" w:styleId="PlainText">
    <w:name w:val="Plain Text"/>
    <w:basedOn w:val="Normal"/>
    <w:link w:val="PlainTextChar"/>
    <w:rsid w:val="00E239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239E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E82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_Paragraph Char,Multilevel para_II Char,List Paragraph111 Char,References Char,Numbered List Paragraph Char,Numbered Paragraph Char,Main numbered paragraph Char,List Paragraph1 Char,Normal bullet 2 Char,Outlines a.b.c. Char"/>
    <w:link w:val="ListParagraph"/>
    <w:uiPriority w:val="99"/>
    <w:locked/>
    <w:rsid w:val="002D28B0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4E1FF8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D59E6-28F7-46C8-A7B7-D7239F95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Valentin.Santoma</dc:creator>
  <cp:keywords/>
  <dc:description/>
  <cp:lastModifiedBy>Loredana Giurgiu</cp:lastModifiedBy>
  <cp:revision>2</cp:revision>
  <cp:lastPrinted>2023-11-16T10:11:00Z</cp:lastPrinted>
  <dcterms:created xsi:type="dcterms:W3CDTF">2023-11-17T12:37:00Z</dcterms:created>
  <dcterms:modified xsi:type="dcterms:W3CDTF">2023-11-17T12:37:00Z</dcterms:modified>
</cp:coreProperties>
</file>