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412C00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412C00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12C0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690393FC" w:rsidR="008048EF" w:rsidRPr="00412C00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412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0A98">
        <w:rPr>
          <w:rFonts w:ascii="Times New Roman" w:hAnsi="Times New Roman"/>
          <w:b/>
          <w:bCs/>
          <w:sz w:val="28"/>
          <w:szCs w:val="28"/>
        </w:rPr>
        <w:t>31784/18.05.2023</w:t>
      </w:r>
    </w:p>
    <w:p w14:paraId="477FB0C4" w14:textId="77777777" w:rsidR="008048EF" w:rsidRPr="00412C00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12C00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1E6188CC" w:rsidR="008048EF" w:rsidRPr="00412C00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412C00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33B93FBC" w:rsidR="00C126AB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76383056" w14:textId="08B499F5" w:rsidR="00F97EE0" w:rsidRPr="00F97EE0" w:rsidRDefault="00F97EE0" w:rsidP="00F97E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7EE0">
        <w:rPr>
          <w:rFonts w:ascii="Times New Roman" w:hAnsi="Times New Roman"/>
          <w:b/>
          <w:bCs/>
          <w:sz w:val="28"/>
          <w:szCs w:val="28"/>
        </w:rPr>
        <w:t>privind însușirea documentației de primă înregistrare a imobilului teren în suprafață de 235 mp. situat în Satu Mare, str. Aurel Vlaicu</w:t>
      </w:r>
    </w:p>
    <w:p w14:paraId="1756C109" w14:textId="77777777" w:rsidR="00F97EE0" w:rsidRPr="00412C00" w:rsidRDefault="00F97EE0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1F9C7D94" w14:textId="7E7301F3" w:rsidR="0011441C" w:rsidRDefault="00AC6A5A" w:rsidP="001144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FEDC2A5" w14:textId="7A801B19" w:rsidR="00C126AB" w:rsidRPr="00412C00" w:rsidRDefault="00C126AB" w:rsidP="001144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412C00">
        <w:rPr>
          <w:rFonts w:ascii="Times New Roman" w:hAnsi="Times New Roman"/>
          <w:sz w:val="28"/>
          <w:szCs w:val="28"/>
        </w:rPr>
        <w:t>,</w:t>
      </w:r>
    </w:p>
    <w:p w14:paraId="7FADBC85" w14:textId="44A1DA29" w:rsidR="00C126AB" w:rsidRPr="00412C00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412C00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412C00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412C00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412C00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80A98">
        <w:rPr>
          <w:rFonts w:ascii="Times New Roman" w:hAnsi="Times New Roman"/>
          <w:sz w:val="28"/>
          <w:szCs w:val="28"/>
          <w:lang w:eastAsia="ro-RO"/>
        </w:rPr>
        <w:t>31787/18.05.2023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412C00">
        <w:rPr>
          <w:rFonts w:ascii="Times New Roman" w:hAnsi="Times New Roman"/>
          <w:sz w:val="28"/>
          <w:szCs w:val="28"/>
        </w:rPr>
        <w:t xml:space="preserve"> </w:t>
      </w:r>
      <w:r w:rsidR="00B80A98">
        <w:rPr>
          <w:rFonts w:ascii="Times New Roman" w:hAnsi="Times New Roman"/>
          <w:sz w:val="28"/>
          <w:szCs w:val="28"/>
        </w:rPr>
        <w:t>31788/18.05.2023</w:t>
      </w:r>
      <w:r w:rsidR="00E42104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raportul </w:t>
      </w:r>
      <w:r w:rsidR="00F97EE0">
        <w:rPr>
          <w:rFonts w:ascii="Times New Roman" w:hAnsi="Times New Roman"/>
          <w:sz w:val="28"/>
          <w:szCs w:val="28"/>
        </w:rPr>
        <w:t xml:space="preserve">de specialitate al </w:t>
      </w:r>
      <w:r w:rsidRPr="00412C00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412C00">
        <w:rPr>
          <w:rFonts w:ascii="Times New Roman" w:hAnsi="Times New Roman"/>
          <w:sz w:val="28"/>
          <w:szCs w:val="28"/>
        </w:rPr>
        <w:t xml:space="preserve"> </w:t>
      </w:r>
      <w:r w:rsidR="00DA58EF">
        <w:rPr>
          <w:rFonts w:ascii="Times New Roman" w:hAnsi="Times New Roman"/>
          <w:sz w:val="28"/>
          <w:szCs w:val="28"/>
        </w:rPr>
        <w:t>32316/22.05.2023</w:t>
      </w:r>
      <w:r w:rsidR="00461212" w:rsidRPr="00412C00">
        <w:rPr>
          <w:rFonts w:ascii="Times New Roman" w:hAnsi="Times New Roman"/>
          <w:sz w:val="28"/>
          <w:szCs w:val="28"/>
        </w:rPr>
        <w:t xml:space="preserve"> </w:t>
      </w:r>
      <w:r w:rsidR="00D45781" w:rsidRPr="00412C00">
        <w:rPr>
          <w:rFonts w:ascii="Times New Roman" w:hAnsi="Times New Roman"/>
          <w:sz w:val="28"/>
          <w:szCs w:val="28"/>
        </w:rPr>
        <w:t>și a</w:t>
      </w:r>
      <w:r w:rsidRPr="00412C00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4CB5A1AD" w14:textId="00610FEC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</w:t>
      </w:r>
      <w:r w:rsidR="00C126AB" w:rsidRPr="00412C00">
        <w:rPr>
          <w:rFonts w:ascii="Times New Roman" w:hAnsi="Times New Roman"/>
          <w:sz w:val="28"/>
          <w:szCs w:val="28"/>
        </w:rPr>
        <w:t xml:space="preserve"> prevederile art. 10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și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3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A266BE" w:rsidRPr="00412C00">
        <w:rPr>
          <w:rFonts w:ascii="Times New Roman" w:hAnsi="Times New Roman"/>
          <w:sz w:val="28"/>
          <w:szCs w:val="28"/>
        </w:rPr>
        <w:t xml:space="preserve"> și ale</w:t>
      </w:r>
      <w:r w:rsidR="00C126AB" w:rsidRPr="00412C00">
        <w:rPr>
          <w:rFonts w:ascii="Times New Roman" w:hAnsi="Times New Roman"/>
          <w:sz w:val="28"/>
          <w:szCs w:val="28"/>
        </w:rPr>
        <w:t xml:space="preserve"> art. </w:t>
      </w:r>
      <w:r w:rsidR="00FA087E" w:rsidRPr="00412C00">
        <w:rPr>
          <w:rFonts w:ascii="Times New Roman" w:hAnsi="Times New Roman"/>
          <w:sz w:val="28"/>
          <w:szCs w:val="28"/>
        </w:rPr>
        <w:t>18</w:t>
      </w:r>
      <w:r w:rsidR="00C126AB" w:rsidRPr="00412C00">
        <w:rPr>
          <w:rFonts w:ascii="Times New Roman" w:hAnsi="Times New Roman"/>
          <w:sz w:val="28"/>
          <w:szCs w:val="28"/>
        </w:rPr>
        <w:t xml:space="preserve"> și art. </w:t>
      </w:r>
      <w:r w:rsidR="00FA087E" w:rsidRPr="00412C00">
        <w:rPr>
          <w:rFonts w:ascii="Times New Roman" w:hAnsi="Times New Roman"/>
          <w:sz w:val="28"/>
          <w:szCs w:val="28"/>
        </w:rPr>
        <w:t>67</w:t>
      </w:r>
      <w:r w:rsidR="00C126AB" w:rsidRPr="00412C00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412C00">
        <w:rPr>
          <w:rFonts w:ascii="Times New Roman" w:hAnsi="Times New Roman"/>
          <w:sz w:val="28"/>
          <w:szCs w:val="28"/>
        </w:rPr>
        <w:t>600</w:t>
      </w:r>
      <w:r w:rsidR="00C126AB" w:rsidRPr="00412C00">
        <w:rPr>
          <w:rFonts w:ascii="Times New Roman" w:hAnsi="Times New Roman"/>
          <w:sz w:val="28"/>
          <w:szCs w:val="28"/>
        </w:rPr>
        <w:t>/20</w:t>
      </w:r>
      <w:r w:rsidR="00FA087E" w:rsidRPr="00412C00">
        <w:rPr>
          <w:rFonts w:ascii="Times New Roman" w:hAnsi="Times New Roman"/>
          <w:sz w:val="28"/>
          <w:szCs w:val="28"/>
        </w:rPr>
        <w:t>23</w:t>
      </w:r>
      <w:r w:rsidR="00C126AB" w:rsidRPr="00412C00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recepție </w:t>
      </w:r>
      <w:r w:rsidR="00622020" w:rsidRPr="00412C00">
        <w:rPr>
          <w:rFonts w:ascii="Times New Roman" w:hAnsi="Times New Roman"/>
          <w:sz w:val="28"/>
          <w:szCs w:val="28"/>
        </w:rPr>
        <w:t>și</w:t>
      </w:r>
      <w:r w:rsidR="00C126AB" w:rsidRPr="00412C00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412C00">
        <w:rPr>
          <w:rFonts w:ascii="Times New Roman" w:hAnsi="Times New Roman"/>
          <w:sz w:val="28"/>
          <w:szCs w:val="28"/>
        </w:rPr>
        <w:t>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6F083D2A" w14:textId="103B3B14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Având în vedere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>art. 885 și ale art. 888 din Legea nr.</w:t>
      </w:r>
      <w:r w:rsidR="00F97EE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 xml:space="preserve">287/2009 privind Codul Civil, republicată, cu modificările și completările ulterioare, ale </w:t>
      </w:r>
      <w:r w:rsidR="00C126AB" w:rsidRPr="00412C00">
        <w:rPr>
          <w:rFonts w:ascii="Times New Roman" w:hAnsi="Times New Roman"/>
          <w:sz w:val="28"/>
          <w:szCs w:val="28"/>
        </w:rPr>
        <w:t xml:space="preserve">art. </w:t>
      </w:r>
      <w:r w:rsidR="00F23EDE" w:rsidRPr="00412C00">
        <w:rPr>
          <w:rFonts w:ascii="Times New Roman" w:hAnsi="Times New Roman"/>
          <w:sz w:val="28"/>
          <w:szCs w:val="28"/>
        </w:rPr>
        <w:t xml:space="preserve">87 alin. (5), art. </w:t>
      </w:r>
      <w:r w:rsidR="00A266BE" w:rsidRPr="00412C00">
        <w:rPr>
          <w:rFonts w:ascii="Times New Roman" w:hAnsi="Times New Roman"/>
          <w:sz w:val="28"/>
          <w:szCs w:val="28"/>
        </w:rPr>
        <w:t>354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A266BE" w:rsidRPr="00412C00">
        <w:rPr>
          <w:rFonts w:ascii="Times New Roman" w:hAnsi="Times New Roman"/>
          <w:sz w:val="28"/>
          <w:szCs w:val="28"/>
        </w:rPr>
        <w:t>și art. 355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din </w:t>
      </w:r>
      <w:r w:rsidR="00F23EDE" w:rsidRPr="00412C00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412C00">
        <w:rPr>
          <w:rFonts w:ascii="Times New Roman" w:hAnsi="Times New Roman"/>
          <w:sz w:val="28"/>
          <w:szCs w:val="28"/>
        </w:rPr>
        <w:t>Codul administrativ,</w:t>
      </w:r>
      <w:r w:rsidRPr="00412C00">
        <w:rPr>
          <w:rFonts w:ascii="Times New Roman" w:hAnsi="Times New Roman"/>
          <w:sz w:val="28"/>
          <w:szCs w:val="28"/>
        </w:rPr>
        <w:t xml:space="preserve"> cu </w:t>
      </w:r>
      <w:r w:rsidR="007C3C7D" w:rsidRPr="00412C00">
        <w:rPr>
          <w:rFonts w:ascii="Times New Roman" w:hAnsi="Times New Roman"/>
          <w:sz w:val="28"/>
          <w:szCs w:val="28"/>
        </w:rPr>
        <w:t>modificările</w:t>
      </w:r>
      <w:r w:rsidRPr="00412C00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25047662"/>
      <w:r w:rsidRPr="00412C00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39DAEBA0" w:rsidR="00C126AB" w:rsidRPr="00412C00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</w:t>
      </w:r>
      <w:r w:rsidR="00461212" w:rsidRPr="00412C00">
        <w:rPr>
          <w:rFonts w:ascii="Times New Roman" w:hAnsi="Times New Roman"/>
          <w:sz w:val="28"/>
          <w:szCs w:val="28"/>
        </w:rPr>
        <w:t>87 alin</w:t>
      </w:r>
      <w:r w:rsidR="00412C00" w:rsidRPr="00412C00">
        <w:rPr>
          <w:rFonts w:ascii="Times New Roman" w:hAnsi="Times New Roman"/>
          <w:sz w:val="28"/>
          <w:szCs w:val="28"/>
        </w:rPr>
        <w:t>.</w:t>
      </w:r>
      <w:r w:rsidR="00461212" w:rsidRPr="00412C00">
        <w:rPr>
          <w:rFonts w:ascii="Times New Roman" w:hAnsi="Times New Roman"/>
          <w:sz w:val="28"/>
          <w:szCs w:val="28"/>
        </w:rPr>
        <w:t xml:space="preserve"> (5), art. </w:t>
      </w:r>
      <w:r w:rsidRPr="00412C00">
        <w:rPr>
          <w:rFonts w:ascii="Times New Roman" w:hAnsi="Times New Roman"/>
          <w:sz w:val="28"/>
          <w:szCs w:val="28"/>
        </w:rPr>
        <w:t xml:space="preserve">129 alin. (2) lit. c), ale art. 139 </w:t>
      </w:r>
      <w:r w:rsidR="00F97EE0">
        <w:rPr>
          <w:rFonts w:ascii="Times New Roman" w:hAnsi="Times New Roman"/>
          <w:sz w:val="28"/>
          <w:szCs w:val="28"/>
        </w:rPr>
        <w:t xml:space="preserve">                 </w:t>
      </w:r>
      <w:r w:rsidRPr="00412C00">
        <w:rPr>
          <w:rFonts w:ascii="Times New Roman" w:hAnsi="Times New Roman"/>
          <w:sz w:val="28"/>
          <w:szCs w:val="28"/>
        </w:rPr>
        <w:t>alin. (</w:t>
      </w:r>
      <w:r w:rsidR="00DE318C" w:rsidRPr="00412C00">
        <w:rPr>
          <w:rFonts w:ascii="Times New Roman" w:hAnsi="Times New Roman"/>
          <w:sz w:val="28"/>
          <w:szCs w:val="28"/>
        </w:rPr>
        <w:t>2</w:t>
      </w:r>
      <w:r w:rsidRPr="00412C00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412C00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</w:t>
      </w:r>
      <w:r w:rsidR="00C126AB" w:rsidRPr="00412C00">
        <w:rPr>
          <w:rFonts w:ascii="Times New Roman" w:hAnsi="Times New Roman"/>
          <w:sz w:val="28"/>
          <w:szCs w:val="28"/>
        </w:rPr>
        <w:t xml:space="preserve">doptă </w:t>
      </w:r>
      <w:r w:rsidRPr="00412C00">
        <w:rPr>
          <w:rFonts w:ascii="Times New Roman" w:hAnsi="Times New Roman"/>
          <w:sz w:val="28"/>
          <w:szCs w:val="28"/>
        </w:rPr>
        <w:t>prezenta</w:t>
      </w:r>
      <w:r w:rsidR="007C3C7D" w:rsidRPr="00412C00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F39BC" w14:textId="77777777" w:rsidR="00DA58EF" w:rsidRPr="00412C00" w:rsidRDefault="00DA58E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4EC9A2D" w14:textId="77777777" w:rsidR="00C126AB" w:rsidRPr="00412C00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57D9C523" w:rsidR="00C126AB" w:rsidRPr="00412C00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412C00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938970" w14:textId="24FB178C" w:rsidR="00C126AB" w:rsidRPr="00412C00" w:rsidRDefault="0011441C" w:rsidP="001144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b/>
          <w:bCs/>
          <w:sz w:val="28"/>
          <w:szCs w:val="28"/>
        </w:rPr>
        <w:t>Art. 1.</w:t>
      </w:r>
      <w:r w:rsidR="00C126AB" w:rsidRPr="00412C00">
        <w:rPr>
          <w:rFonts w:ascii="Times New Roman" w:hAnsi="Times New Roman"/>
          <w:sz w:val="28"/>
          <w:szCs w:val="28"/>
        </w:rPr>
        <w:t xml:space="preserve"> Se </w:t>
      </w:r>
      <w:r w:rsidR="00622020" w:rsidRPr="00412C00">
        <w:rPr>
          <w:rFonts w:ascii="Times New Roman" w:hAnsi="Times New Roman"/>
          <w:sz w:val="28"/>
          <w:szCs w:val="28"/>
        </w:rPr>
        <w:t>însușe</w:t>
      </w:r>
      <w:r w:rsidR="00FA087E" w:rsidRPr="00412C00">
        <w:rPr>
          <w:rFonts w:ascii="Times New Roman" w:hAnsi="Times New Roman"/>
          <w:sz w:val="28"/>
          <w:szCs w:val="28"/>
        </w:rPr>
        <w:t xml:space="preserve">ște 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  <w:r w:rsidR="00622020" w:rsidRPr="00412C00">
        <w:rPr>
          <w:rFonts w:ascii="Times New Roman" w:hAnsi="Times New Roman"/>
          <w:sz w:val="28"/>
          <w:szCs w:val="28"/>
        </w:rPr>
        <w:t>documentaț</w:t>
      </w:r>
      <w:r w:rsidR="00FA087E" w:rsidRPr="00412C00">
        <w:rPr>
          <w:rFonts w:ascii="Times New Roman" w:hAnsi="Times New Roman"/>
          <w:sz w:val="28"/>
          <w:szCs w:val="28"/>
        </w:rPr>
        <w:t>ia</w:t>
      </w:r>
      <w:r w:rsidR="00C126AB" w:rsidRPr="00412C00">
        <w:rPr>
          <w:rFonts w:ascii="Times New Roman" w:hAnsi="Times New Roman"/>
          <w:sz w:val="28"/>
          <w:szCs w:val="28"/>
        </w:rPr>
        <w:t xml:space="preserve"> cadastral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="00C126AB" w:rsidRPr="00412C00">
        <w:rPr>
          <w:rFonts w:ascii="Times New Roman" w:hAnsi="Times New Roman"/>
          <w:sz w:val="28"/>
          <w:szCs w:val="28"/>
        </w:rPr>
        <w:t xml:space="preserve"> de primă </w:t>
      </w:r>
      <w:r w:rsidR="006316C2" w:rsidRPr="00412C00">
        <w:rPr>
          <w:rFonts w:ascii="Times New Roman" w:hAnsi="Times New Roman"/>
          <w:sz w:val="28"/>
          <w:szCs w:val="28"/>
        </w:rPr>
        <w:t>înregistrare</w:t>
      </w:r>
      <w:r w:rsidR="00F143E9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>întocmit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="00C126AB" w:rsidRPr="00412C00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PFA Sima Sorin Ioan</w:t>
      </w:r>
      <w:r w:rsidR="00C126AB" w:rsidRPr="00412C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recepționată de către ANCPI Satu Mare sub nr. 24887/28.03.2022,</w:t>
      </w:r>
      <w:r w:rsidR="00C126AB" w:rsidRPr="00412C00">
        <w:rPr>
          <w:rFonts w:ascii="Times New Roman" w:hAnsi="Times New Roman"/>
          <w:sz w:val="28"/>
          <w:szCs w:val="28"/>
        </w:rPr>
        <w:t xml:space="preserve"> a </w:t>
      </w:r>
      <w:r w:rsidR="0061058C" w:rsidRPr="00412C00">
        <w:rPr>
          <w:rFonts w:ascii="Times New Roman" w:hAnsi="Times New Roman"/>
          <w:sz w:val="28"/>
          <w:szCs w:val="28"/>
        </w:rPr>
        <w:t>un</w:t>
      </w:r>
      <w:r w:rsidR="00FA087E" w:rsidRPr="00412C00">
        <w:rPr>
          <w:rFonts w:ascii="Times New Roman" w:hAnsi="Times New Roman"/>
          <w:sz w:val="28"/>
          <w:szCs w:val="28"/>
        </w:rPr>
        <w:t>ui</w:t>
      </w:r>
      <w:r w:rsidR="0061058C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>imobil teren</w:t>
      </w:r>
      <w:r>
        <w:rPr>
          <w:rFonts w:ascii="Times New Roman" w:hAnsi="Times New Roman"/>
          <w:sz w:val="28"/>
          <w:szCs w:val="28"/>
        </w:rPr>
        <w:t xml:space="preserve"> în suprafață de 235 mp</w:t>
      </w:r>
      <w:r w:rsidR="00C126AB" w:rsidRPr="00412C00">
        <w:rPr>
          <w:rFonts w:ascii="Times New Roman" w:hAnsi="Times New Roman"/>
          <w:sz w:val="28"/>
          <w:szCs w:val="28"/>
        </w:rPr>
        <w:t>, situat în municipiul Satu Mare</w:t>
      </w:r>
      <w:r w:rsidR="00F143E9" w:rsidRPr="00412C00">
        <w:rPr>
          <w:rFonts w:ascii="Times New Roman" w:hAnsi="Times New Roman"/>
          <w:sz w:val="28"/>
          <w:szCs w:val="28"/>
        </w:rPr>
        <w:t xml:space="preserve">, str. </w:t>
      </w:r>
      <w:r>
        <w:rPr>
          <w:rFonts w:ascii="Times New Roman" w:hAnsi="Times New Roman"/>
          <w:sz w:val="28"/>
          <w:szCs w:val="28"/>
        </w:rPr>
        <w:t xml:space="preserve">Aurel Vlaicu, </w:t>
      </w:r>
      <w:r w:rsidR="00C126AB" w:rsidRPr="00412C00">
        <w:rPr>
          <w:rFonts w:ascii="Times New Roman" w:hAnsi="Times New Roman"/>
          <w:sz w:val="28"/>
          <w:szCs w:val="28"/>
        </w:rPr>
        <w:t>care fac</w:t>
      </w:r>
      <w:r w:rsidR="00FA087E" w:rsidRPr="00412C00">
        <w:rPr>
          <w:rFonts w:ascii="Times New Roman" w:hAnsi="Times New Roman"/>
          <w:sz w:val="28"/>
          <w:szCs w:val="28"/>
        </w:rPr>
        <w:t>e</w:t>
      </w:r>
      <w:r w:rsidR="00C126AB" w:rsidRPr="00412C00">
        <w:rPr>
          <w:rFonts w:ascii="Times New Roman" w:hAnsi="Times New Roman"/>
          <w:sz w:val="28"/>
          <w:szCs w:val="28"/>
        </w:rPr>
        <w:t xml:space="preserve"> parte integrantă </w:t>
      </w:r>
      <w:r w:rsidR="00EF297D" w:rsidRPr="00412C00">
        <w:rPr>
          <w:rFonts w:ascii="Times New Roman" w:hAnsi="Times New Roman"/>
          <w:sz w:val="28"/>
          <w:szCs w:val="28"/>
        </w:rPr>
        <w:t xml:space="preserve">și constituie anexa la </w:t>
      </w:r>
      <w:r w:rsidR="00C126AB" w:rsidRPr="00412C00">
        <w:rPr>
          <w:rFonts w:ascii="Times New Roman" w:hAnsi="Times New Roman"/>
          <w:sz w:val="28"/>
          <w:szCs w:val="28"/>
        </w:rPr>
        <w:t xml:space="preserve"> prezenta hotărâre</w:t>
      </w:r>
      <w:r>
        <w:rPr>
          <w:rFonts w:ascii="Times New Roman" w:hAnsi="Times New Roman"/>
          <w:sz w:val="28"/>
          <w:szCs w:val="28"/>
        </w:rPr>
        <w:t>.</w:t>
      </w:r>
      <w:r w:rsidR="0061058C" w:rsidRPr="00412C00">
        <w:rPr>
          <w:rFonts w:ascii="Times New Roman" w:hAnsi="Times New Roman"/>
          <w:sz w:val="28"/>
          <w:szCs w:val="28"/>
        </w:rPr>
        <w:t xml:space="preserve"> </w:t>
      </w:r>
      <w:bookmarkStart w:id="2" w:name="_Hlk59091377"/>
    </w:p>
    <w:bookmarkEnd w:id="2"/>
    <w:p w14:paraId="4545112D" w14:textId="57C9547D" w:rsidR="00C126AB" w:rsidRPr="00412C00" w:rsidRDefault="00C126AB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Art. 2.</w:t>
      </w:r>
      <w:r w:rsidRPr="00412C00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F143E9" w:rsidRPr="00412C00">
        <w:rPr>
          <w:rFonts w:ascii="Times New Roman" w:hAnsi="Times New Roman"/>
          <w:sz w:val="28"/>
          <w:szCs w:val="28"/>
        </w:rPr>
        <w:t>privat</w:t>
      </w:r>
      <w:r w:rsidRPr="00412C00">
        <w:rPr>
          <w:rFonts w:ascii="Times New Roman" w:hAnsi="Times New Roman"/>
          <w:sz w:val="28"/>
          <w:szCs w:val="28"/>
        </w:rPr>
        <w:t xml:space="preserve"> al Municipiului Satu Mare</w:t>
      </w:r>
      <w:r w:rsidR="0011441C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 a </w:t>
      </w:r>
      <w:r w:rsidR="009A73EC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imobil</w:t>
      </w:r>
      <w:r w:rsidR="00FA087E" w:rsidRPr="00412C00">
        <w:rPr>
          <w:rFonts w:ascii="Times New Roman" w:hAnsi="Times New Roman"/>
          <w:sz w:val="28"/>
          <w:szCs w:val="28"/>
        </w:rPr>
        <w:t>ului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="0011441C">
        <w:rPr>
          <w:rFonts w:ascii="Times New Roman" w:hAnsi="Times New Roman"/>
          <w:sz w:val="28"/>
          <w:szCs w:val="28"/>
        </w:rPr>
        <w:t xml:space="preserve">cu număr cadastral atribuit </w:t>
      </w:r>
      <w:r w:rsidR="00B80A98">
        <w:rPr>
          <w:rFonts w:ascii="Times New Roman" w:hAnsi="Times New Roman"/>
          <w:sz w:val="28"/>
          <w:szCs w:val="28"/>
        </w:rPr>
        <w:t xml:space="preserve">164832 conform documentației însușită </w:t>
      </w:r>
      <w:r w:rsidRPr="00412C00">
        <w:rPr>
          <w:rFonts w:ascii="Times New Roman" w:hAnsi="Times New Roman"/>
          <w:sz w:val="28"/>
          <w:szCs w:val="28"/>
        </w:rPr>
        <w:t xml:space="preserve">la </w:t>
      </w:r>
      <w:r w:rsidR="00F23EDE" w:rsidRPr="00412C00">
        <w:rPr>
          <w:rFonts w:ascii="Times New Roman" w:hAnsi="Times New Roman"/>
          <w:sz w:val="28"/>
          <w:szCs w:val="28"/>
        </w:rPr>
        <w:t>a</w:t>
      </w:r>
      <w:r w:rsidRPr="00412C00">
        <w:rPr>
          <w:rFonts w:ascii="Times New Roman" w:hAnsi="Times New Roman"/>
          <w:sz w:val="28"/>
          <w:szCs w:val="28"/>
        </w:rPr>
        <w:t>rt.1</w:t>
      </w:r>
      <w:r w:rsidR="00C36759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cu categori</w:t>
      </w:r>
      <w:r w:rsidR="00FA087E" w:rsidRPr="00412C00">
        <w:rPr>
          <w:rFonts w:ascii="Times New Roman" w:hAnsi="Times New Roman"/>
          <w:sz w:val="28"/>
          <w:szCs w:val="28"/>
        </w:rPr>
        <w:t>a</w:t>
      </w:r>
      <w:r w:rsidR="00E7471F" w:rsidRPr="00412C00">
        <w:rPr>
          <w:rFonts w:ascii="Times New Roman" w:hAnsi="Times New Roman"/>
          <w:sz w:val="28"/>
          <w:szCs w:val="28"/>
        </w:rPr>
        <w:t xml:space="preserve"> de folosință </w:t>
      </w:r>
      <w:r w:rsidR="00B80A98">
        <w:rPr>
          <w:rFonts w:ascii="Times New Roman" w:hAnsi="Times New Roman"/>
          <w:sz w:val="28"/>
          <w:szCs w:val="28"/>
        </w:rPr>
        <w:t>curți-construcții</w:t>
      </w:r>
      <w:r w:rsidR="00E7471F" w:rsidRPr="00412C00">
        <w:rPr>
          <w:rFonts w:ascii="Times New Roman" w:hAnsi="Times New Roman"/>
          <w:sz w:val="28"/>
          <w:szCs w:val="28"/>
        </w:rPr>
        <w:t>.</w:t>
      </w:r>
    </w:p>
    <w:p w14:paraId="696715A9" w14:textId="6457A03E" w:rsidR="00C126AB" w:rsidRPr="00412C00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Art. 3. </w:t>
      </w:r>
      <w:r w:rsidRPr="00412C00">
        <w:rPr>
          <w:rFonts w:ascii="Times New Roman" w:hAnsi="Times New Roman"/>
          <w:sz w:val="28"/>
          <w:szCs w:val="28"/>
        </w:rPr>
        <w:t xml:space="preserve">Se </w:t>
      </w:r>
      <w:bookmarkStart w:id="3" w:name="_Hlk121998120"/>
      <w:r w:rsidRPr="00412C00">
        <w:rPr>
          <w:rFonts w:ascii="Times New Roman" w:hAnsi="Times New Roman"/>
          <w:sz w:val="28"/>
          <w:szCs w:val="28"/>
        </w:rPr>
        <w:t xml:space="preserve">dispune O.C.P.I. Satu Mare </w:t>
      </w:r>
      <w:bookmarkEnd w:id="3"/>
      <w:r w:rsidRPr="00412C00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FA087E" w:rsidRPr="00412C00">
        <w:rPr>
          <w:rFonts w:ascii="Times New Roman" w:hAnsi="Times New Roman"/>
          <w:sz w:val="28"/>
          <w:szCs w:val="28"/>
        </w:rPr>
        <w:t xml:space="preserve">unei </w:t>
      </w:r>
      <w:r w:rsidRPr="00412C00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473C96F4" w:rsidR="00AC02C8" w:rsidRPr="00412C00" w:rsidRDefault="00AC02C8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Art. 4.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AC1B8B">
        <w:rPr>
          <w:rFonts w:ascii="Times New Roman" w:hAnsi="Times New Roman"/>
          <w:bCs/>
          <w:sz w:val="28"/>
          <w:szCs w:val="28"/>
        </w:rPr>
        <w:t xml:space="preserve">hotărâri </w:t>
      </w:r>
      <w:r w:rsidRPr="00412C00">
        <w:rPr>
          <w:rFonts w:ascii="Times New Roman" w:hAnsi="Times New Roman"/>
          <w:bCs/>
          <w:sz w:val="28"/>
          <w:szCs w:val="28"/>
        </w:rPr>
        <w:t>se încredințează Viceprimarul Municipiului Satu Mare și Serviciul Patrimoniu Concesionări Închirieri din cadrul Aparatului</w:t>
      </w:r>
      <w:r w:rsidRPr="00412C00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412C00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793C8DBA" w:rsidR="00AC02C8" w:rsidRPr="00412C00" w:rsidRDefault="00412C00" w:rsidP="00412C00">
      <w:pPr>
        <w:tabs>
          <w:tab w:val="left" w:pos="709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412C00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412C00">
        <w:rPr>
          <w:b/>
          <w:bCs/>
          <w:sz w:val="28"/>
          <w:szCs w:val="28"/>
        </w:rPr>
        <w:t xml:space="preserve">. 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</w:t>
      </w:r>
      <w:r w:rsidR="00B80A98">
        <w:rPr>
          <w:rFonts w:ascii="Times New Roman" w:hAnsi="Times New Roman"/>
          <w:bCs/>
          <w:sz w:val="28"/>
          <w:szCs w:val="28"/>
        </w:rPr>
        <w:t>Cristina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, Viceprimar al Municipiului Satu Mare și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412C00">
        <w:rPr>
          <w:rFonts w:ascii="Times New Roman" w:hAnsi="Times New Roman"/>
          <w:sz w:val="28"/>
          <w:szCs w:val="28"/>
        </w:rPr>
        <w:t>O.C.P.I. Satu Mare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412C00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Pr="00412C00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82CFF9" w14:textId="207175BA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Pr="00412C00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412C00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494275499"/>
      <w:r w:rsidRPr="00412C00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412C00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4"/>
    <w:p w14:paraId="3EF17E08" w14:textId="2AB45F65" w:rsidR="00E7471F" w:rsidRPr="00412C00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="00B80A9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412C00">
        <w:rPr>
          <w:rFonts w:ascii="Times New Roman" w:hAnsi="Times New Roman"/>
          <w:b/>
          <w:bCs/>
          <w:sz w:val="28"/>
          <w:szCs w:val="28"/>
        </w:rPr>
        <w:t xml:space="preserve">  Tămășan Ilieș Cristina</w:t>
      </w:r>
    </w:p>
    <w:p w14:paraId="5AB4DF0D" w14:textId="77777777" w:rsidR="00D23825" w:rsidRPr="00412C00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412C00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412C00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412C00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6A42708D" w14:textId="11E4CDE8" w:rsidR="00633F33" w:rsidRPr="00412C00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412C00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412C00">
        <w:rPr>
          <w:rFonts w:ascii="Times New Roman" w:hAnsi="Times New Roman"/>
          <w:sz w:val="16"/>
          <w:szCs w:val="16"/>
        </w:rPr>
        <w:t>F</w:t>
      </w:r>
      <w:r w:rsidR="00E7471F" w:rsidRPr="00412C00">
        <w:rPr>
          <w:rFonts w:ascii="Times New Roman" w:hAnsi="Times New Roman"/>
          <w:sz w:val="16"/>
          <w:szCs w:val="16"/>
        </w:rPr>
        <w:t>aur Mihaela/2ex</w:t>
      </w:r>
    </w:p>
    <w:sectPr w:rsidR="00C126AB" w:rsidRPr="00412C00" w:rsidSect="00615969">
      <w:footerReference w:type="default" r:id="rId9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8C2B" w14:textId="77777777" w:rsidR="00DC3CB4" w:rsidRDefault="00DC3CB4" w:rsidP="00E6221E">
      <w:r>
        <w:separator/>
      </w:r>
    </w:p>
  </w:endnote>
  <w:endnote w:type="continuationSeparator" w:id="0">
    <w:p w14:paraId="04428120" w14:textId="77777777" w:rsidR="00DC3CB4" w:rsidRDefault="00DC3CB4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015C" w14:textId="77777777" w:rsidR="00DC3CB4" w:rsidRDefault="00DC3CB4" w:rsidP="00E6221E">
      <w:r>
        <w:separator/>
      </w:r>
    </w:p>
  </w:footnote>
  <w:footnote w:type="continuationSeparator" w:id="0">
    <w:p w14:paraId="036DB488" w14:textId="77777777" w:rsidR="00DC3CB4" w:rsidRDefault="00DC3CB4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F8C"/>
    <w:multiLevelType w:val="hybridMultilevel"/>
    <w:tmpl w:val="DE90FC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59914349">
    <w:abstractNumId w:val="5"/>
  </w:num>
  <w:num w:numId="2" w16cid:durableId="227809724">
    <w:abstractNumId w:val="5"/>
  </w:num>
  <w:num w:numId="3" w16cid:durableId="1835949700">
    <w:abstractNumId w:val="1"/>
  </w:num>
  <w:num w:numId="4" w16cid:durableId="2034530185">
    <w:abstractNumId w:val="0"/>
  </w:num>
  <w:num w:numId="5" w16cid:durableId="992562583">
    <w:abstractNumId w:val="2"/>
  </w:num>
  <w:num w:numId="6" w16cid:durableId="1297953919">
    <w:abstractNumId w:val="3"/>
  </w:num>
  <w:num w:numId="7" w16cid:durableId="20598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6471"/>
    <w:rsid w:val="000A1A55"/>
    <w:rsid w:val="000E1475"/>
    <w:rsid w:val="00102EB4"/>
    <w:rsid w:val="001109BF"/>
    <w:rsid w:val="0011441C"/>
    <w:rsid w:val="00122B1C"/>
    <w:rsid w:val="0015196F"/>
    <w:rsid w:val="001F3031"/>
    <w:rsid w:val="00271730"/>
    <w:rsid w:val="002C6317"/>
    <w:rsid w:val="00303F72"/>
    <w:rsid w:val="0032505A"/>
    <w:rsid w:val="00325228"/>
    <w:rsid w:val="00337095"/>
    <w:rsid w:val="003554F3"/>
    <w:rsid w:val="00355BA8"/>
    <w:rsid w:val="0036317D"/>
    <w:rsid w:val="00366BB8"/>
    <w:rsid w:val="00374A34"/>
    <w:rsid w:val="003B38F2"/>
    <w:rsid w:val="003D5F06"/>
    <w:rsid w:val="003E0B46"/>
    <w:rsid w:val="004051DC"/>
    <w:rsid w:val="00407063"/>
    <w:rsid w:val="00412C00"/>
    <w:rsid w:val="00420461"/>
    <w:rsid w:val="0044086E"/>
    <w:rsid w:val="00461212"/>
    <w:rsid w:val="004B5C89"/>
    <w:rsid w:val="004C442F"/>
    <w:rsid w:val="0055517A"/>
    <w:rsid w:val="00555A4A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83658"/>
    <w:rsid w:val="0069146F"/>
    <w:rsid w:val="00697CAB"/>
    <w:rsid w:val="006C51FB"/>
    <w:rsid w:val="006C6965"/>
    <w:rsid w:val="006F7479"/>
    <w:rsid w:val="00727CA6"/>
    <w:rsid w:val="0077737E"/>
    <w:rsid w:val="0078333C"/>
    <w:rsid w:val="007954FD"/>
    <w:rsid w:val="007B5965"/>
    <w:rsid w:val="007C171D"/>
    <w:rsid w:val="007C3C7D"/>
    <w:rsid w:val="007C7136"/>
    <w:rsid w:val="008048EF"/>
    <w:rsid w:val="008130F4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266BE"/>
    <w:rsid w:val="00A51F7D"/>
    <w:rsid w:val="00A64396"/>
    <w:rsid w:val="00A76F3A"/>
    <w:rsid w:val="00AC02C8"/>
    <w:rsid w:val="00AC1B8B"/>
    <w:rsid w:val="00AC467B"/>
    <w:rsid w:val="00AC6A5A"/>
    <w:rsid w:val="00B00C9F"/>
    <w:rsid w:val="00B07B26"/>
    <w:rsid w:val="00B1289D"/>
    <w:rsid w:val="00B25858"/>
    <w:rsid w:val="00B4229D"/>
    <w:rsid w:val="00B80A98"/>
    <w:rsid w:val="00B82257"/>
    <w:rsid w:val="00B92EFC"/>
    <w:rsid w:val="00BA3F61"/>
    <w:rsid w:val="00BB1067"/>
    <w:rsid w:val="00BC045F"/>
    <w:rsid w:val="00BC181F"/>
    <w:rsid w:val="00BD334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A36ED"/>
    <w:rsid w:val="00DA58EF"/>
    <w:rsid w:val="00DC3CB4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EF297D"/>
    <w:rsid w:val="00F142C8"/>
    <w:rsid w:val="00F143E9"/>
    <w:rsid w:val="00F23EDE"/>
    <w:rsid w:val="00F40864"/>
    <w:rsid w:val="00F97EE0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B901-DFA1-49A7-9C5F-06559BFB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41</cp:revision>
  <cp:lastPrinted>2023-05-22T11:55:00Z</cp:lastPrinted>
  <dcterms:created xsi:type="dcterms:W3CDTF">2022-12-15T10:35:00Z</dcterms:created>
  <dcterms:modified xsi:type="dcterms:W3CDTF">2023-05-22T11:55:00Z</dcterms:modified>
</cp:coreProperties>
</file>