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0B01CC91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3300C3">
        <w:rPr>
          <w:rFonts w:ascii="Times New Roman" w:hAnsi="Times New Roman"/>
          <w:b/>
          <w:bCs/>
          <w:sz w:val="28"/>
          <w:szCs w:val="28"/>
        </w:rPr>
        <w:t>31784/18.05.2023</w:t>
      </w:r>
    </w:p>
    <w:p w14:paraId="2276A91A" w14:textId="77777777" w:rsidR="008B0490" w:rsidRPr="007A6B8D" w:rsidRDefault="008B0490" w:rsidP="008B049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3D41FE4C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577C3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Pr="007A6B8D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7654A705" w14:textId="77777777" w:rsidR="008B0490" w:rsidRPr="007A6B8D" w:rsidRDefault="008B0490" w:rsidP="008B0490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</w:p>
    <w:p w14:paraId="0A7C7021" w14:textId="77777777" w:rsidR="00A028E7" w:rsidRPr="0011441C" w:rsidRDefault="00A028E7" w:rsidP="00A028E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27350153"/>
      <w:r w:rsidRPr="0011441C">
        <w:rPr>
          <w:rFonts w:ascii="Times New Roman" w:hAnsi="Times New Roman"/>
          <w:sz w:val="28"/>
          <w:szCs w:val="28"/>
        </w:rPr>
        <w:t>privind însușirea documentației de primă înregistrare a imobilului</w:t>
      </w:r>
    </w:p>
    <w:p w14:paraId="62E66725" w14:textId="77777777" w:rsidR="00A028E7" w:rsidRDefault="00A028E7" w:rsidP="00A028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41C">
        <w:rPr>
          <w:rFonts w:ascii="Times New Roman" w:hAnsi="Times New Roman"/>
          <w:sz w:val="28"/>
          <w:szCs w:val="28"/>
        </w:rPr>
        <w:t>teren în suprafață de 235 mp. situat în Satu Mare, str. Aurel Vlaicu</w:t>
      </w:r>
    </w:p>
    <w:p w14:paraId="3C0FE962" w14:textId="77777777" w:rsidR="00A028E7" w:rsidRDefault="00A028E7" w:rsidP="00A028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8DD777" w14:textId="77777777" w:rsidR="006E3D90" w:rsidRPr="006E3D90" w:rsidRDefault="006E3D90" w:rsidP="006E3D90">
      <w:pPr>
        <w:jc w:val="both"/>
        <w:rPr>
          <w:rFonts w:ascii="Times New Roman" w:hAnsi="Times New Roman"/>
          <w:sz w:val="28"/>
          <w:szCs w:val="28"/>
        </w:rPr>
      </w:pPr>
    </w:p>
    <w:p w14:paraId="56A4F4A2" w14:textId="0CEA45E6" w:rsidR="00AC1911" w:rsidRDefault="00327007" w:rsidP="006E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val="pt-BR"/>
        </w:rPr>
        <w:t xml:space="preserve">      </w:t>
      </w:r>
      <w:r w:rsidR="00431B28">
        <w:rPr>
          <w:rFonts w:ascii="Times New Roman" w:eastAsia="Calibri" w:hAnsi="Times New Roman"/>
          <w:sz w:val="26"/>
          <w:szCs w:val="26"/>
          <w:lang w:val="pt-BR"/>
        </w:rPr>
        <w:t xml:space="preserve">  </w:t>
      </w:r>
      <w:r>
        <w:rPr>
          <w:rFonts w:ascii="Times New Roman" w:eastAsia="Calibri" w:hAnsi="Times New Roman"/>
          <w:sz w:val="26"/>
          <w:szCs w:val="26"/>
          <w:lang w:val="pt-BR"/>
        </w:rPr>
        <w:t xml:space="preserve">   </w:t>
      </w:r>
      <w:r w:rsidRPr="00327007">
        <w:rPr>
          <w:rFonts w:ascii="Times New Roman" w:hAnsi="Times New Roman"/>
          <w:sz w:val="28"/>
          <w:szCs w:val="28"/>
        </w:rPr>
        <w:t xml:space="preserve">Prin </w:t>
      </w:r>
      <w:r w:rsidR="003300C3">
        <w:rPr>
          <w:rFonts w:ascii="Times New Roman" w:hAnsi="Times New Roman"/>
          <w:sz w:val="28"/>
          <w:szCs w:val="28"/>
        </w:rPr>
        <w:t>adresa înregistrată la Primăria municipiului Satu Mare sub nr. 45116/07.12.2007 domnul Leleci Ștefan solicită cumpărarea terenului în suprafață de 235 mp situat în Satu Mare, str. Aurel Vlaicu nr. 4. În natură terenul solicitat a fi cumpărat</w:t>
      </w:r>
      <w:r w:rsidR="00F72D1C">
        <w:rPr>
          <w:rFonts w:ascii="Times New Roman" w:hAnsi="Times New Roman"/>
          <w:sz w:val="28"/>
          <w:szCs w:val="28"/>
        </w:rPr>
        <w:t xml:space="preserve"> </w:t>
      </w:r>
      <w:r w:rsidR="003300C3">
        <w:rPr>
          <w:rFonts w:ascii="Times New Roman" w:hAnsi="Times New Roman"/>
          <w:sz w:val="28"/>
          <w:szCs w:val="28"/>
        </w:rPr>
        <w:t xml:space="preserve"> reprezintă</w:t>
      </w:r>
      <w:r w:rsidR="00F72D1C">
        <w:rPr>
          <w:rFonts w:ascii="Times New Roman" w:hAnsi="Times New Roman"/>
          <w:sz w:val="28"/>
          <w:szCs w:val="28"/>
        </w:rPr>
        <w:t xml:space="preserve"> corp de proprietate cu imobilul</w:t>
      </w:r>
      <w:r w:rsidR="003300C3">
        <w:rPr>
          <w:rFonts w:ascii="Times New Roman" w:hAnsi="Times New Roman"/>
          <w:sz w:val="28"/>
          <w:szCs w:val="28"/>
        </w:rPr>
        <w:t xml:space="preserve"> pe care petentul îl deține în proprietate</w:t>
      </w:r>
      <w:r w:rsidR="000E24A9">
        <w:rPr>
          <w:rFonts w:ascii="Times New Roman" w:hAnsi="Times New Roman"/>
          <w:sz w:val="28"/>
          <w:szCs w:val="28"/>
        </w:rPr>
        <w:t xml:space="preserve"> identificat prin CF nr. 154685 Satu Mare</w:t>
      </w:r>
      <w:r w:rsidR="00F72D1C">
        <w:rPr>
          <w:rFonts w:ascii="Times New Roman" w:hAnsi="Times New Roman"/>
          <w:sz w:val="28"/>
          <w:szCs w:val="28"/>
        </w:rPr>
        <w:t xml:space="preserve"> fiind în folosința acestuia de o perioadă îndelungată de timp, fapt dovedit și prin împrejmurea materializată prin garduri de zidărie cu fundație continuă pe laturile E-S-V iar latura nordică fiind delimitată de construcția tip calcan aflată în proprietatea solicitantului.</w:t>
      </w:r>
    </w:p>
    <w:p w14:paraId="68C5EBED" w14:textId="4C5AD1CD" w:rsidR="000E24A9" w:rsidRDefault="00AC1911" w:rsidP="006E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În sensul celor de mai sus a depus </w:t>
      </w:r>
      <w:r w:rsidR="00F72D1C">
        <w:rPr>
          <w:rFonts w:ascii="Times New Roman" w:hAnsi="Times New Roman"/>
          <w:sz w:val="28"/>
          <w:szCs w:val="28"/>
        </w:rPr>
        <w:t xml:space="preserve">o documentație cadastrală respectiv </w:t>
      </w:r>
      <w:r w:rsidR="000E24A9">
        <w:rPr>
          <w:rFonts w:ascii="Times New Roman" w:hAnsi="Times New Roman"/>
          <w:sz w:val="28"/>
          <w:szCs w:val="28"/>
        </w:rPr>
        <w:t xml:space="preserve">Plan de amplasament și delimitare a imobilului recepționat de către OCPI Satu Mare sub nr. 24887/28.03.2022 conform căruia suprafața de 235 mp are atribuit nr. cadastral 164832. </w:t>
      </w:r>
    </w:p>
    <w:p w14:paraId="43295375" w14:textId="3E2B9BC9" w:rsidR="00327007" w:rsidRPr="006E3D90" w:rsidRDefault="000E24A9" w:rsidP="000E24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În urma identificării suprafața de 235 mp ce face obiectul prezentei hotărâri nu are carte funciară deschisă ci este trecută doar în registrul parcelar</w:t>
      </w:r>
      <w:r w:rsidR="00F72D1C">
        <w:rPr>
          <w:rFonts w:ascii="Times New Roman" w:hAnsi="Times New Roman"/>
          <w:sz w:val="28"/>
          <w:szCs w:val="28"/>
        </w:rPr>
        <w:t xml:space="preserve"> aflat în arhiva OCPI Satu Mare. </w:t>
      </w:r>
    </w:p>
    <w:bookmarkEnd w:id="0"/>
    <w:bookmarkEnd w:id="1"/>
    <w:p w14:paraId="52696AE4" w14:textId="2C541806" w:rsidR="00482BBA" w:rsidRPr="007A6B8D" w:rsidRDefault="00553857" w:rsidP="000E24A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2A5FE5D7" w14:textId="77777777" w:rsidR="008B0490" w:rsidRPr="007A6B8D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5FCA5F60" w:rsidR="00482BBA" w:rsidRPr="007A6B8D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Consilier</w:t>
      </w:r>
    </w:p>
    <w:p w14:paraId="133DE6C8" w14:textId="68F8F446" w:rsidR="00482BBA" w:rsidRPr="007A6B8D" w:rsidRDefault="00696772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Văscan Adrian Viorel</w:t>
      </w:r>
    </w:p>
    <w:p w14:paraId="075E8809" w14:textId="77777777" w:rsidR="00C92F2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1095D6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EE2A2D" w14:textId="26BB1E0A" w:rsidR="00BA4197" w:rsidRPr="007A6B8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 w:rsidRPr="007A6B8D">
        <w:rPr>
          <w:rFonts w:ascii="Times New Roman" w:hAnsi="Times New Roman"/>
          <w:sz w:val="16"/>
          <w:szCs w:val="16"/>
        </w:rPr>
        <w:t>aur Mihaela</w:t>
      </w:r>
      <w:r w:rsidR="00482BBA" w:rsidRPr="007A6B8D">
        <w:rPr>
          <w:rFonts w:ascii="Cambria" w:hAnsi="Cambria"/>
          <w:sz w:val="16"/>
          <w:szCs w:val="16"/>
        </w:rPr>
        <w:t xml:space="preserve"> /2ex</w:t>
      </w:r>
    </w:p>
    <w:sectPr w:rsidR="00BA4197" w:rsidRPr="007A6B8D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8BD8" w14:textId="77777777" w:rsidR="00A84B8C" w:rsidRDefault="00A84B8C">
      <w:r>
        <w:separator/>
      </w:r>
    </w:p>
  </w:endnote>
  <w:endnote w:type="continuationSeparator" w:id="0">
    <w:p w14:paraId="51A84065" w14:textId="77777777" w:rsidR="00A84B8C" w:rsidRDefault="00A8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000000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000000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9E6D" w14:textId="77777777" w:rsidR="00A84B8C" w:rsidRDefault="00A84B8C">
      <w:r>
        <w:separator/>
      </w:r>
    </w:p>
  </w:footnote>
  <w:footnote w:type="continuationSeparator" w:id="0">
    <w:p w14:paraId="7B309D8F" w14:textId="77777777" w:rsidR="00A84B8C" w:rsidRDefault="00A8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424B5"/>
    <w:rsid w:val="0006347A"/>
    <w:rsid w:val="00097FB3"/>
    <w:rsid w:val="000C6BFC"/>
    <w:rsid w:val="000E24A9"/>
    <w:rsid w:val="001412AE"/>
    <w:rsid w:val="00145239"/>
    <w:rsid w:val="0015196F"/>
    <w:rsid w:val="00171E78"/>
    <w:rsid w:val="001D0A44"/>
    <w:rsid w:val="001D319A"/>
    <w:rsid w:val="00210ABC"/>
    <w:rsid w:val="002208A8"/>
    <w:rsid w:val="0029361C"/>
    <w:rsid w:val="00304AFB"/>
    <w:rsid w:val="00327007"/>
    <w:rsid w:val="003300C3"/>
    <w:rsid w:val="00345879"/>
    <w:rsid w:val="00381312"/>
    <w:rsid w:val="003F1848"/>
    <w:rsid w:val="004204AB"/>
    <w:rsid w:val="00424054"/>
    <w:rsid w:val="00431B28"/>
    <w:rsid w:val="004466AE"/>
    <w:rsid w:val="004763AD"/>
    <w:rsid w:val="00482BBA"/>
    <w:rsid w:val="00507C64"/>
    <w:rsid w:val="00542D41"/>
    <w:rsid w:val="00553857"/>
    <w:rsid w:val="0056117F"/>
    <w:rsid w:val="00575D9D"/>
    <w:rsid w:val="005B2624"/>
    <w:rsid w:val="005C44A6"/>
    <w:rsid w:val="005E010E"/>
    <w:rsid w:val="005E1E2D"/>
    <w:rsid w:val="00606572"/>
    <w:rsid w:val="006235D9"/>
    <w:rsid w:val="00642C27"/>
    <w:rsid w:val="006529F0"/>
    <w:rsid w:val="00696772"/>
    <w:rsid w:val="00697CAB"/>
    <w:rsid w:val="006A049E"/>
    <w:rsid w:val="006E3D90"/>
    <w:rsid w:val="00713886"/>
    <w:rsid w:val="007305D9"/>
    <w:rsid w:val="007624E0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C253A"/>
    <w:rsid w:val="00A028E7"/>
    <w:rsid w:val="00A071E6"/>
    <w:rsid w:val="00A64396"/>
    <w:rsid w:val="00A747AD"/>
    <w:rsid w:val="00A76F3A"/>
    <w:rsid w:val="00A84B8C"/>
    <w:rsid w:val="00AA1798"/>
    <w:rsid w:val="00AA47A3"/>
    <w:rsid w:val="00AC1911"/>
    <w:rsid w:val="00AD6C3D"/>
    <w:rsid w:val="00B177AF"/>
    <w:rsid w:val="00B55916"/>
    <w:rsid w:val="00BB6E1F"/>
    <w:rsid w:val="00BB6E9F"/>
    <w:rsid w:val="00BD2705"/>
    <w:rsid w:val="00C02465"/>
    <w:rsid w:val="00C34F5E"/>
    <w:rsid w:val="00C92F2D"/>
    <w:rsid w:val="00CA0FE3"/>
    <w:rsid w:val="00CA6C75"/>
    <w:rsid w:val="00CC409B"/>
    <w:rsid w:val="00CE7D89"/>
    <w:rsid w:val="00D0310B"/>
    <w:rsid w:val="00D04781"/>
    <w:rsid w:val="00D31805"/>
    <w:rsid w:val="00D72CC4"/>
    <w:rsid w:val="00DD18A0"/>
    <w:rsid w:val="00DD67E7"/>
    <w:rsid w:val="00DE5A20"/>
    <w:rsid w:val="00DF2AAD"/>
    <w:rsid w:val="00E078FB"/>
    <w:rsid w:val="00E43CC0"/>
    <w:rsid w:val="00E83990"/>
    <w:rsid w:val="00EA2C57"/>
    <w:rsid w:val="00EB6ACD"/>
    <w:rsid w:val="00F20662"/>
    <w:rsid w:val="00F52B84"/>
    <w:rsid w:val="00F72D1C"/>
    <w:rsid w:val="00FB75FE"/>
    <w:rsid w:val="00FC044F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6E3D90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26</cp:revision>
  <cp:lastPrinted>2023-05-18T08:59:00Z</cp:lastPrinted>
  <dcterms:created xsi:type="dcterms:W3CDTF">2022-12-15T10:35:00Z</dcterms:created>
  <dcterms:modified xsi:type="dcterms:W3CDTF">2023-05-18T08:59:00Z</dcterms:modified>
</cp:coreProperties>
</file>