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6631" w14:textId="77777777" w:rsidR="005C2E25" w:rsidRPr="005C2E25" w:rsidRDefault="005C2E25" w:rsidP="005C2E25">
      <w:pPr>
        <w:jc w:val="both"/>
        <w:rPr>
          <w:rFonts w:ascii="Times New Roman" w:hAnsi="Times New Roman"/>
          <w:szCs w:val="24"/>
        </w:rPr>
      </w:pPr>
      <w:r w:rsidRPr="005C2E25">
        <w:rPr>
          <w:rFonts w:ascii="Times New Roman" w:hAnsi="Times New Roman"/>
          <w:szCs w:val="24"/>
        </w:rPr>
        <w:t>MUNICIPIUL SATU MARE</w:t>
      </w:r>
    </w:p>
    <w:p w14:paraId="05C931DB" w14:textId="77777777" w:rsidR="005C2E25" w:rsidRPr="005C2E25" w:rsidRDefault="005C2E25" w:rsidP="005C2E25">
      <w:pPr>
        <w:jc w:val="both"/>
        <w:rPr>
          <w:rFonts w:ascii="Times New Roman" w:hAnsi="Times New Roman"/>
          <w:szCs w:val="24"/>
        </w:rPr>
      </w:pPr>
      <w:r w:rsidRPr="005C2E25">
        <w:rPr>
          <w:rFonts w:ascii="Times New Roman" w:hAnsi="Times New Roman"/>
          <w:szCs w:val="24"/>
        </w:rPr>
        <w:t>APARATUL DE SPECIALITATE AL PRIMARULUI</w:t>
      </w:r>
    </w:p>
    <w:p w14:paraId="128A600D" w14:textId="77777777" w:rsidR="005C2E25" w:rsidRPr="005C2E25" w:rsidRDefault="005C2E25" w:rsidP="005C2E25">
      <w:pPr>
        <w:jc w:val="both"/>
        <w:rPr>
          <w:rFonts w:ascii="Times New Roman" w:hAnsi="Times New Roman"/>
          <w:sz w:val="28"/>
          <w:szCs w:val="28"/>
        </w:rPr>
      </w:pPr>
      <w:r w:rsidRPr="005C2E25">
        <w:rPr>
          <w:rFonts w:ascii="Times New Roman" w:hAnsi="Times New Roman"/>
          <w:sz w:val="28"/>
          <w:szCs w:val="28"/>
        </w:rPr>
        <w:t>Serviciul Patrimoniu, Concesionări, Închirieri</w:t>
      </w:r>
    </w:p>
    <w:p w14:paraId="352173B2" w14:textId="10B7E460" w:rsidR="005C2E25" w:rsidRPr="005C2E25" w:rsidRDefault="005C2E25" w:rsidP="005C2E25">
      <w:pPr>
        <w:jc w:val="both"/>
        <w:rPr>
          <w:rFonts w:ascii="Times New Roman" w:hAnsi="Times New Roman"/>
          <w:sz w:val="28"/>
          <w:szCs w:val="28"/>
        </w:rPr>
      </w:pPr>
      <w:r w:rsidRPr="005C2E25">
        <w:rPr>
          <w:rFonts w:ascii="Times New Roman" w:hAnsi="Times New Roman"/>
          <w:sz w:val="28"/>
          <w:szCs w:val="28"/>
        </w:rPr>
        <w:t xml:space="preserve">Nr. </w:t>
      </w:r>
      <w:r w:rsidR="003353CE">
        <w:rPr>
          <w:rFonts w:ascii="Times New Roman" w:hAnsi="Times New Roman"/>
          <w:sz w:val="28"/>
          <w:szCs w:val="28"/>
        </w:rPr>
        <w:t>59752/12.10.2023</w:t>
      </w:r>
    </w:p>
    <w:p w14:paraId="5F60391F" w14:textId="77777777" w:rsidR="005C2E25" w:rsidRPr="005C2E25" w:rsidRDefault="005C2E25" w:rsidP="005C2E25">
      <w:pPr>
        <w:jc w:val="both"/>
        <w:rPr>
          <w:rFonts w:ascii="Times New Roman" w:hAnsi="Times New Roman"/>
          <w:sz w:val="28"/>
          <w:szCs w:val="28"/>
        </w:rPr>
      </w:pPr>
    </w:p>
    <w:p w14:paraId="097C42B7" w14:textId="1DAF4F51" w:rsidR="005C2E25" w:rsidRPr="005C2E25" w:rsidRDefault="005C2E25" w:rsidP="005C2E25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5C2E25">
        <w:rPr>
          <w:rFonts w:ascii="Times New Roman" w:hAnsi="Times New Roman"/>
          <w:sz w:val="28"/>
          <w:szCs w:val="28"/>
          <w:lang w:val="en-US"/>
        </w:rPr>
        <w:t>În temeiul prevederilor art.136 alin. (8) lit. b) din OUG nr. 57/2019 privind Codul Administrativ, cu modificările și completările ulterioare, Serviciul Patrimoniu, Concesionări, Închirieri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5C2E25">
        <w:rPr>
          <w:rFonts w:ascii="Times New Roman" w:hAnsi="Times New Roman"/>
          <w:sz w:val="28"/>
          <w:szCs w:val="28"/>
          <w:lang w:val="en-US"/>
        </w:rPr>
        <w:t xml:space="preserve"> formulează următorul :</w:t>
      </w:r>
    </w:p>
    <w:p w14:paraId="7F1821E5" w14:textId="77777777" w:rsidR="005C2E25" w:rsidRDefault="005C2E25" w:rsidP="005C2E25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4917181" w14:textId="77777777" w:rsidR="00033D50" w:rsidRDefault="00033D50" w:rsidP="00033D50">
      <w:pPr>
        <w:tabs>
          <w:tab w:val="center" w:pos="4831"/>
        </w:tabs>
        <w:ind w:right="119"/>
        <w:jc w:val="both"/>
        <w:rPr>
          <w:rFonts w:ascii="Times New Roman" w:hAnsi="Times New Roman"/>
          <w:szCs w:val="24"/>
        </w:rPr>
      </w:pPr>
    </w:p>
    <w:p w14:paraId="3AB02ABB" w14:textId="77777777" w:rsidR="00033D50" w:rsidRPr="000E146F" w:rsidRDefault="00033D50" w:rsidP="00033D50">
      <w:pPr>
        <w:pStyle w:val="Heading1"/>
        <w:rPr>
          <w:rFonts w:ascii="Times New Roman" w:hAnsi="Times New Roman"/>
          <w:sz w:val="28"/>
          <w:szCs w:val="28"/>
        </w:rPr>
      </w:pPr>
      <w:r w:rsidRPr="000E146F">
        <w:rPr>
          <w:rFonts w:ascii="Times New Roman" w:hAnsi="Times New Roman"/>
          <w:sz w:val="28"/>
          <w:szCs w:val="28"/>
        </w:rPr>
        <w:t>RAPORT  DE  SPECIALITATE</w:t>
      </w:r>
    </w:p>
    <w:p w14:paraId="7C441D23" w14:textId="77777777" w:rsidR="00E06AB8" w:rsidRPr="00E06AB8" w:rsidRDefault="00033D50" w:rsidP="00E06AB8">
      <w:pPr>
        <w:jc w:val="center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</w:rPr>
        <w:t xml:space="preserve">la proiectul de hotărâre </w:t>
      </w:r>
      <w:r w:rsidR="00E06AB8" w:rsidRPr="00E06AB8">
        <w:rPr>
          <w:rFonts w:ascii="Times New Roman" w:hAnsi="Times New Roman"/>
          <w:sz w:val="28"/>
          <w:szCs w:val="28"/>
          <w:lang w:val="es-ES"/>
        </w:rPr>
        <w:t>privind îndreptarea erorii materiale strecurate în Art.1 al Hotărârii Consiliului Local Satu Mare nr.258/31.08.2023</w:t>
      </w:r>
    </w:p>
    <w:p w14:paraId="5C1EC106" w14:textId="77777777" w:rsidR="00E06AB8" w:rsidRPr="00E06AB8" w:rsidRDefault="00E06AB8" w:rsidP="00E06AB8">
      <w:pPr>
        <w:jc w:val="both"/>
        <w:rPr>
          <w:rFonts w:ascii="Times New Roman" w:hAnsi="Times New Roman"/>
          <w:sz w:val="28"/>
          <w:szCs w:val="28"/>
          <w:lang w:val="es-ES"/>
        </w:rPr>
      </w:pPr>
      <w:r w:rsidRPr="00E06AB8">
        <w:rPr>
          <w:rFonts w:ascii="Times New Roman" w:hAnsi="Times New Roman"/>
          <w:sz w:val="28"/>
          <w:szCs w:val="28"/>
          <w:lang w:val="es-ES"/>
        </w:rPr>
        <w:t xml:space="preserve">              </w:t>
      </w:r>
    </w:p>
    <w:p w14:paraId="0942CED4" w14:textId="7AFCB282" w:rsidR="00A15815" w:rsidRDefault="000D129B" w:rsidP="000D129B">
      <w:pPr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           </w:t>
      </w:r>
      <w:r w:rsidR="000D2582">
        <w:rPr>
          <w:rFonts w:ascii="Times New Roman" w:hAnsi="Times New Roman"/>
          <w:sz w:val="28"/>
          <w:szCs w:val="28"/>
          <w:lang w:val="es-ES"/>
        </w:rPr>
        <w:t xml:space="preserve"> </w:t>
      </w:r>
      <w:bookmarkStart w:id="0" w:name="_Hlk125106892"/>
      <w:r w:rsidR="005C2E25">
        <w:rPr>
          <w:rFonts w:ascii="Times New Roman" w:hAnsi="Times New Roman"/>
          <w:sz w:val="28"/>
          <w:szCs w:val="28"/>
          <w:lang w:val="es-ES"/>
        </w:rPr>
        <w:t xml:space="preserve">Prin Hotărârea Consiliului Local al </w:t>
      </w:r>
      <w:r w:rsidR="0026743D">
        <w:rPr>
          <w:rFonts w:ascii="Times New Roman" w:hAnsi="Times New Roman"/>
          <w:sz w:val="28"/>
          <w:szCs w:val="28"/>
          <w:lang w:val="es-ES"/>
        </w:rPr>
        <w:t>M</w:t>
      </w:r>
      <w:r w:rsidR="005C2E25">
        <w:rPr>
          <w:rFonts w:ascii="Times New Roman" w:hAnsi="Times New Roman"/>
          <w:sz w:val="28"/>
          <w:szCs w:val="28"/>
          <w:lang w:val="es-ES"/>
        </w:rPr>
        <w:t>unicipiului Satu Mare nr.</w:t>
      </w:r>
      <w:r w:rsidR="000A31AD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26743D">
        <w:rPr>
          <w:rFonts w:ascii="Times New Roman" w:hAnsi="Times New Roman"/>
          <w:sz w:val="28"/>
          <w:szCs w:val="28"/>
          <w:lang w:val="es-ES"/>
        </w:rPr>
        <w:t>258 din 31.08.2023</w:t>
      </w:r>
      <w:r w:rsidR="005C2E25">
        <w:rPr>
          <w:rFonts w:ascii="Times New Roman" w:hAnsi="Times New Roman"/>
          <w:sz w:val="28"/>
          <w:szCs w:val="28"/>
          <w:lang w:val="es-ES"/>
        </w:rPr>
        <w:t>,</w:t>
      </w:r>
      <w:r w:rsidR="0026743D">
        <w:rPr>
          <w:rFonts w:ascii="Times New Roman" w:hAnsi="Times New Roman"/>
          <w:sz w:val="28"/>
          <w:szCs w:val="28"/>
          <w:lang w:val="es-ES"/>
        </w:rPr>
        <w:t xml:space="preserve"> s-au adus modificări și completări anexei Hotărârii Consiliului Local nr.</w:t>
      </w:r>
      <w:r w:rsidR="000A31AD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26743D">
        <w:rPr>
          <w:rFonts w:ascii="Times New Roman" w:hAnsi="Times New Roman"/>
          <w:sz w:val="28"/>
          <w:szCs w:val="28"/>
          <w:lang w:val="es-ES"/>
        </w:rPr>
        <w:t>161/27.06.2013 privind trecerea din administrarea Consiliului Local al municipiului Satu Mare în administrarea unităților de învățământ preuniversitar de stat a clădirilor necesare desfă</w:t>
      </w:r>
      <w:r w:rsidR="006B7AAE">
        <w:rPr>
          <w:rFonts w:ascii="Times New Roman" w:hAnsi="Times New Roman"/>
          <w:sz w:val="28"/>
          <w:szCs w:val="28"/>
          <w:lang w:val="es-ES"/>
        </w:rPr>
        <w:t>ș</w:t>
      </w:r>
      <w:r w:rsidR="0026743D">
        <w:rPr>
          <w:rFonts w:ascii="Times New Roman" w:hAnsi="Times New Roman"/>
          <w:sz w:val="28"/>
          <w:szCs w:val="28"/>
          <w:lang w:val="es-ES"/>
        </w:rPr>
        <w:t>urării procesului de învăț</w:t>
      </w:r>
      <w:r w:rsidR="006B7AAE">
        <w:rPr>
          <w:rFonts w:ascii="Times New Roman" w:hAnsi="Times New Roman"/>
          <w:sz w:val="28"/>
          <w:szCs w:val="28"/>
          <w:lang w:val="es-ES"/>
        </w:rPr>
        <w:t>ă</w:t>
      </w:r>
      <w:r w:rsidR="0026743D">
        <w:rPr>
          <w:rFonts w:ascii="Times New Roman" w:hAnsi="Times New Roman"/>
          <w:sz w:val="28"/>
          <w:szCs w:val="28"/>
          <w:lang w:val="es-ES"/>
        </w:rPr>
        <w:t>mânt și a terenului aferent .</w:t>
      </w:r>
    </w:p>
    <w:p w14:paraId="06137008" w14:textId="2B92FDF3" w:rsidR="00F71822" w:rsidRDefault="000D129B" w:rsidP="000D129B">
      <w:pPr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             </w:t>
      </w:r>
      <w:r w:rsidR="00435E0D">
        <w:rPr>
          <w:rFonts w:ascii="Times New Roman" w:hAnsi="Times New Roman"/>
          <w:sz w:val="28"/>
          <w:szCs w:val="28"/>
          <w:lang w:val="es-ES"/>
        </w:rPr>
        <w:t>Ulterior s-a constatat că în Art.1 al Hotărârii de Consiliu Local mai sus menționată,</w:t>
      </w:r>
      <w:r w:rsidR="00B04DC8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6B7AAE">
        <w:rPr>
          <w:rFonts w:ascii="Times New Roman" w:hAnsi="Times New Roman"/>
          <w:sz w:val="28"/>
          <w:szCs w:val="28"/>
          <w:lang w:val="es-ES"/>
        </w:rPr>
        <w:t>s-a strecurat o eroare materială de redactare</w:t>
      </w:r>
      <w:r w:rsidR="00F71822">
        <w:rPr>
          <w:rFonts w:ascii="Times New Roman" w:hAnsi="Times New Roman"/>
          <w:sz w:val="28"/>
          <w:szCs w:val="28"/>
          <w:lang w:val="es-ES"/>
        </w:rPr>
        <w:t>.</w:t>
      </w:r>
      <w:r w:rsidR="00B04DC8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14:paraId="7276C88B" w14:textId="0D9312D0" w:rsidR="00B04DC8" w:rsidRPr="000D129B" w:rsidRDefault="000D129B" w:rsidP="00A15815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   În  vederea îndreptării erorii materiale </w:t>
      </w:r>
      <w:r w:rsidR="00B04DC8">
        <w:rPr>
          <w:rFonts w:ascii="Times New Roman" w:hAnsi="Times New Roman"/>
          <w:sz w:val="28"/>
          <w:szCs w:val="28"/>
          <w:lang w:val="es-ES"/>
        </w:rPr>
        <w:t>este necesar</w:t>
      </w:r>
      <w:r>
        <w:rPr>
          <w:rFonts w:ascii="Times New Roman" w:hAnsi="Times New Roman"/>
          <w:sz w:val="28"/>
          <w:szCs w:val="28"/>
          <w:lang w:val="es-ES"/>
        </w:rPr>
        <w:t>ă</w:t>
      </w:r>
      <w:r w:rsidR="00B04DC8">
        <w:rPr>
          <w:rFonts w:ascii="Times New Roman" w:hAnsi="Times New Roman"/>
          <w:sz w:val="28"/>
          <w:szCs w:val="28"/>
          <w:lang w:val="es-ES"/>
        </w:rPr>
        <w:t xml:space="preserve"> modificarea </w:t>
      </w:r>
      <w:r w:rsidR="00F71822">
        <w:rPr>
          <w:rFonts w:ascii="Times New Roman" w:hAnsi="Times New Roman"/>
          <w:sz w:val="28"/>
          <w:szCs w:val="28"/>
          <w:lang w:val="es-ES"/>
        </w:rPr>
        <w:t>A</w:t>
      </w:r>
      <w:r w:rsidR="00B04DC8">
        <w:rPr>
          <w:rFonts w:ascii="Times New Roman" w:hAnsi="Times New Roman"/>
          <w:sz w:val="28"/>
          <w:szCs w:val="28"/>
          <w:lang w:val="es-ES"/>
        </w:rPr>
        <w:t>rt</w:t>
      </w:r>
      <w:r>
        <w:rPr>
          <w:rFonts w:ascii="Times New Roman" w:hAnsi="Times New Roman"/>
          <w:sz w:val="28"/>
          <w:szCs w:val="28"/>
          <w:lang w:val="es-ES"/>
        </w:rPr>
        <w:t>.</w:t>
      </w:r>
      <w:r w:rsidR="00B04DC8">
        <w:rPr>
          <w:rFonts w:ascii="Times New Roman" w:hAnsi="Times New Roman"/>
          <w:sz w:val="28"/>
          <w:szCs w:val="28"/>
          <w:lang w:val="es-ES"/>
        </w:rPr>
        <w:t xml:space="preserve"> 1</w:t>
      </w:r>
      <w:r>
        <w:rPr>
          <w:rFonts w:ascii="Times New Roman" w:hAnsi="Times New Roman"/>
          <w:sz w:val="28"/>
          <w:szCs w:val="28"/>
          <w:lang w:val="es-ES"/>
        </w:rPr>
        <w:t xml:space="preserve">din H.C.L. nr. 258/31.08.2023, care va avea următorul conținut 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14:paraId="0073913A" w14:textId="64DF4073" w:rsidR="000D129B" w:rsidRPr="000D129B" w:rsidRDefault="000D129B" w:rsidP="006B7AAE">
      <w:pPr>
        <w:ind w:left="142"/>
        <w:jc w:val="both"/>
        <w:rPr>
          <w:rFonts w:ascii="Times New Roman" w:hAnsi="Times New Roman"/>
          <w:i/>
          <w:iCs/>
          <w:sz w:val="28"/>
          <w:szCs w:val="28"/>
        </w:rPr>
      </w:pPr>
      <w:r w:rsidRPr="000D129B">
        <w:rPr>
          <w:rFonts w:ascii="Times New Roman" w:hAnsi="Times New Roman"/>
          <w:i/>
          <w:iCs/>
          <w:sz w:val="28"/>
          <w:szCs w:val="28"/>
        </w:rPr>
        <w:t>”Art. 1. Se aprobă</w:t>
      </w:r>
      <w:r w:rsidRPr="000D129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D129B">
        <w:rPr>
          <w:rFonts w:ascii="Times New Roman" w:hAnsi="Times New Roman"/>
          <w:i/>
          <w:iCs/>
          <w:sz w:val="28"/>
          <w:szCs w:val="28"/>
        </w:rPr>
        <w:t>darea în administrare</w:t>
      </w:r>
      <w:r w:rsidRPr="000D129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D129B">
        <w:rPr>
          <w:rFonts w:ascii="Times New Roman" w:hAnsi="Times New Roman"/>
          <w:i/>
          <w:iCs/>
          <w:sz w:val="28"/>
          <w:szCs w:val="28"/>
        </w:rPr>
        <w:t>către Colegiul Național ”Kölcsey Ferenc” a imobilului ”Sală de box” situat în municipiul Satu Mare, str. Mihai Eminescu nr.1, identificat cu  nr. cadastral 177509 -C1 având suprafața construită la sol de  311 mp, nr. inventar 104340, valoare de inventar 60.777 lei și a terenului aferent identificat cu nr. cadastral 177509 având suprafața  de 428 mp, nr. inventar T1696, valoare de inventar 249. 319,00  lei.”</w:t>
      </w:r>
    </w:p>
    <w:p w14:paraId="38D125F4" w14:textId="401CF5F0" w:rsidR="003D5035" w:rsidRPr="00B41A51" w:rsidRDefault="000D129B" w:rsidP="00B41A51">
      <w:pPr>
        <w:jc w:val="both"/>
        <w:rPr>
          <w:rFonts w:ascii="Times New Roman" w:hAnsi="Times New Roman"/>
          <w:sz w:val="28"/>
          <w:szCs w:val="28"/>
          <w:lang w:val="es-ES"/>
        </w:rPr>
      </w:pPr>
      <w:bookmarkStart w:id="1" w:name="_Hlk125107311"/>
      <w:bookmarkEnd w:id="0"/>
      <w:r>
        <w:rPr>
          <w:rFonts w:ascii="Times New Roman" w:hAnsi="Times New Roman"/>
          <w:sz w:val="28"/>
          <w:szCs w:val="28"/>
          <w:lang w:val="es-ES"/>
        </w:rPr>
        <w:t xml:space="preserve">              </w:t>
      </w:r>
      <w:bookmarkEnd w:id="1"/>
      <w:r w:rsidR="003D5035" w:rsidRPr="001B2952">
        <w:rPr>
          <w:rFonts w:ascii="Times New Roman" w:hAnsi="Times New Roman"/>
          <w:sz w:val="28"/>
          <w:szCs w:val="28"/>
        </w:rPr>
        <w:t>Luând în considerare cele</w:t>
      </w:r>
      <w:r w:rsidR="003D5035">
        <w:rPr>
          <w:rFonts w:ascii="Times New Roman" w:hAnsi="Times New Roman"/>
          <w:sz w:val="28"/>
          <w:szCs w:val="28"/>
        </w:rPr>
        <w:t xml:space="preserve"> prezentate mai sus </w:t>
      </w:r>
      <w:r w:rsidR="003D5035" w:rsidRPr="001B2952">
        <w:rPr>
          <w:rFonts w:ascii="Times New Roman" w:hAnsi="Times New Roman"/>
          <w:sz w:val="28"/>
          <w:szCs w:val="28"/>
        </w:rPr>
        <w:t>şi ţinând cont de prevederile art. 129 alin.(2) lit. c)</w:t>
      </w:r>
      <w:r>
        <w:rPr>
          <w:rFonts w:ascii="Times New Roman" w:hAnsi="Times New Roman"/>
          <w:sz w:val="28"/>
          <w:szCs w:val="28"/>
        </w:rPr>
        <w:t xml:space="preserve"> </w:t>
      </w:r>
      <w:r w:rsidR="003D5035" w:rsidRPr="001B2952">
        <w:rPr>
          <w:rFonts w:ascii="Times New Roman" w:hAnsi="Times New Roman"/>
          <w:sz w:val="28"/>
          <w:szCs w:val="28"/>
        </w:rPr>
        <w:t>din OUG nr. 57/2019 privind Codul administrativ, potrivit căruia Consiliul local are atribuţii în administrarea domeniului</w:t>
      </w:r>
      <w:r w:rsidR="003D5035">
        <w:rPr>
          <w:rFonts w:ascii="Times New Roman" w:hAnsi="Times New Roman"/>
          <w:sz w:val="28"/>
          <w:szCs w:val="28"/>
        </w:rPr>
        <w:t xml:space="preserve"> public și </w:t>
      </w:r>
      <w:r w:rsidR="003D5035" w:rsidRPr="001B2952">
        <w:rPr>
          <w:rFonts w:ascii="Times New Roman" w:hAnsi="Times New Roman"/>
          <w:sz w:val="28"/>
          <w:szCs w:val="28"/>
        </w:rPr>
        <w:t xml:space="preserve"> privat al municipiului, înaintăm prezentul proiect de hotărâre consiliului local cu propunere de aprobare</w:t>
      </w:r>
      <w:r w:rsidR="003D5035">
        <w:rPr>
          <w:rFonts w:ascii="Times New Roman" w:hAnsi="Times New Roman"/>
          <w:sz w:val="28"/>
          <w:szCs w:val="28"/>
        </w:rPr>
        <w:t>.</w:t>
      </w:r>
    </w:p>
    <w:p w14:paraId="47208864" w14:textId="4A56F2E6" w:rsidR="006E30CC" w:rsidRDefault="006E30CC" w:rsidP="00033D50">
      <w:pPr>
        <w:jc w:val="both"/>
        <w:rPr>
          <w:rFonts w:ascii="Times New Roman" w:hAnsi="Times New Roman"/>
          <w:sz w:val="28"/>
          <w:szCs w:val="28"/>
        </w:rPr>
      </w:pPr>
    </w:p>
    <w:p w14:paraId="28B58EA3" w14:textId="1B548050" w:rsidR="00033D50" w:rsidRPr="000E146F" w:rsidRDefault="006E30CC" w:rsidP="00033D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33D50" w:rsidRPr="000E146F">
        <w:rPr>
          <w:rFonts w:ascii="Times New Roman" w:hAnsi="Times New Roman"/>
          <w:sz w:val="28"/>
          <w:szCs w:val="28"/>
        </w:rPr>
        <w:t xml:space="preserve"> Şef </w:t>
      </w:r>
      <w:r w:rsidR="00033D50">
        <w:rPr>
          <w:rFonts w:ascii="Times New Roman" w:hAnsi="Times New Roman"/>
          <w:sz w:val="28"/>
          <w:szCs w:val="28"/>
        </w:rPr>
        <w:t>serviciu,</w:t>
      </w:r>
    </w:p>
    <w:p w14:paraId="582DD290" w14:textId="0A27D04B" w:rsidR="00033D50" w:rsidRPr="000E146F" w:rsidRDefault="00033D50" w:rsidP="00033D50">
      <w:pPr>
        <w:jc w:val="both"/>
        <w:rPr>
          <w:rFonts w:ascii="Times New Roman" w:hAnsi="Times New Roman"/>
          <w:sz w:val="28"/>
          <w:szCs w:val="28"/>
        </w:rPr>
      </w:pPr>
      <w:r w:rsidRPr="000E146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D56B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0D129B">
        <w:rPr>
          <w:rFonts w:ascii="Times New Roman" w:hAnsi="Times New Roman"/>
          <w:sz w:val="28"/>
          <w:szCs w:val="28"/>
        </w:rPr>
        <w:t xml:space="preserve">Faur Mihaela </w:t>
      </w:r>
    </w:p>
    <w:p w14:paraId="70F3C5DC" w14:textId="77777777" w:rsidR="00033D50" w:rsidRPr="000E146F" w:rsidRDefault="00033D50" w:rsidP="00033D5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8C1A7BD" w14:textId="77777777" w:rsidR="003801BD" w:rsidRDefault="003801BD" w:rsidP="003801BD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23755230" w14:textId="77777777" w:rsidR="000A31AD" w:rsidRDefault="000A31AD" w:rsidP="003801BD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09A0E4E5" w14:textId="77777777" w:rsidR="000A31AD" w:rsidRDefault="000A31AD" w:rsidP="003801BD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6CA76531" w14:textId="77777777" w:rsidR="000A31AD" w:rsidRDefault="000A31AD" w:rsidP="003801BD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40223931" w14:textId="7C79EDDE" w:rsidR="00033D50" w:rsidRDefault="003801BD" w:rsidP="003801BD">
      <w:pPr>
        <w:ind w:right="-22"/>
        <w:jc w:val="both"/>
        <w:rPr>
          <w:rFonts w:cs="Arial"/>
        </w:rPr>
      </w:pPr>
      <w:r>
        <w:rPr>
          <w:rFonts w:ascii="Times New Roman" w:hAnsi="Times New Roman"/>
          <w:sz w:val="16"/>
          <w:szCs w:val="16"/>
        </w:rPr>
        <w:t>Munich Diana/2 ex</w:t>
      </w:r>
      <w:r w:rsidR="00033D50">
        <w:rPr>
          <w:rFonts w:cs="Arial"/>
        </w:rPr>
        <w:t xml:space="preserve">           </w:t>
      </w:r>
    </w:p>
    <w:p w14:paraId="3DAC4B02" w14:textId="15C670E2" w:rsidR="003D5035" w:rsidRDefault="003D5035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78E549D1" w14:textId="0F4DCE37" w:rsidR="003D5035" w:rsidRDefault="003D5035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36ECCE0D" w14:textId="35A999CC" w:rsidR="003D5035" w:rsidRDefault="003D5035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467DEF1E" w14:textId="684B1ABA" w:rsidR="003D5035" w:rsidRDefault="003D5035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244D40B1" w14:textId="42B78817" w:rsidR="003D5035" w:rsidRDefault="003D5035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15ECA044" w14:textId="31CD163D" w:rsidR="003D5035" w:rsidRDefault="003D5035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23DAEB38" w14:textId="207E7AA5" w:rsidR="003D5035" w:rsidRDefault="003D5035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2F33C15E" w14:textId="6F8DFA2E" w:rsidR="003D5035" w:rsidRDefault="003D5035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34C3980B" w14:textId="4EACB609" w:rsidR="003D5035" w:rsidRDefault="003D5035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52D06184" w14:textId="1F39F486" w:rsidR="003D5035" w:rsidRDefault="003D5035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0D667DEB" w14:textId="4586EE38" w:rsidR="003D5035" w:rsidRDefault="003D5035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61191010" w14:textId="77777777" w:rsidR="00B41A51" w:rsidRDefault="00B41A51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6147E2AC" w14:textId="77777777" w:rsidR="00B41A51" w:rsidRDefault="00B41A51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49B7FF72" w14:textId="77777777" w:rsidR="00B41A51" w:rsidRDefault="00B41A51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62F09957" w14:textId="77777777" w:rsidR="00B41A51" w:rsidRDefault="00B41A51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44B240F4" w14:textId="77777777" w:rsidR="00B41A51" w:rsidRDefault="00B41A51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1AC6A513" w14:textId="77777777" w:rsidR="00B41A51" w:rsidRDefault="00B41A51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08B913C0" w14:textId="77777777" w:rsidR="00B41A51" w:rsidRDefault="00B41A51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47EC9FD7" w14:textId="77777777" w:rsidR="00B41A51" w:rsidRDefault="00B41A51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772AEF1C" w14:textId="77777777" w:rsidR="00B41A51" w:rsidRDefault="00B41A51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0DD5D4E7" w14:textId="77777777" w:rsidR="00B41A51" w:rsidRDefault="00B41A51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sectPr w:rsidR="00B41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971"/>
    <w:multiLevelType w:val="hybridMultilevel"/>
    <w:tmpl w:val="0754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97356"/>
    <w:multiLevelType w:val="hybridMultilevel"/>
    <w:tmpl w:val="0F4630D0"/>
    <w:lvl w:ilvl="0" w:tplc="052E0C62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8316AC3"/>
    <w:multiLevelType w:val="hybridMultilevel"/>
    <w:tmpl w:val="693C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516734">
    <w:abstractNumId w:val="1"/>
  </w:num>
  <w:num w:numId="2" w16cid:durableId="1185751810">
    <w:abstractNumId w:val="0"/>
  </w:num>
  <w:num w:numId="3" w16cid:durableId="1501314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F"/>
    <w:rsid w:val="00033D50"/>
    <w:rsid w:val="000A31AD"/>
    <w:rsid w:val="000D129B"/>
    <w:rsid w:val="000D2582"/>
    <w:rsid w:val="000E146F"/>
    <w:rsid w:val="000E1DCF"/>
    <w:rsid w:val="000F6F21"/>
    <w:rsid w:val="0015196F"/>
    <w:rsid w:val="0017071B"/>
    <w:rsid w:val="001958F8"/>
    <w:rsid w:val="001A3F6D"/>
    <w:rsid w:val="001F3DEC"/>
    <w:rsid w:val="002309CE"/>
    <w:rsid w:val="00230B1B"/>
    <w:rsid w:val="00255F73"/>
    <w:rsid w:val="0026743D"/>
    <w:rsid w:val="002E13E1"/>
    <w:rsid w:val="002E6992"/>
    <w:rsid w:val="00331B65"/>
    <w:rsid w:val="003353CE"/>
    <w:rsid w:val="00360A88"/>
    <w:rsid w:val="003801BD"/>
    <w:rsid w:val="003C7A26"/>
    <w:rsid w:val="003D5035"/>
    <w:rsid w:val="003F3A2D"/>
    <w:rsid w:val="00435E0D"/>
    <w:rsid w:val="00435FD7"/>
    <w:rsid w:val="004F5CE9"/>
    <w:rsid w:val="0052659A"/>
    <w:rsid w:val="005A0921"/>
    <w:rsid w:val="005C2E25"/>
    <w:rsid w:val="0065529C"/>
    <w:rsid w:val="00662863"/>
    <w:rsid w:val="00694A56"/>
    <w:rsid w:val="00697CAB"/>
    <w:rsid w:val="006A1AFF"/>
    <w:rsid w:val="006B7AAE"/>
    <w:rsid w:val="006D4A94"/>
    <w:rsid w:val="006E30CC"/>
    <w:rsid w:val="00763043"/>
    <w:rsid w:val="00783814"/>
    <w:rsid w:val="007A0283"/>
    <w:rsid w:val="0080310E"/>
    <w:rsid w:val="00835909"/>
    <w:rsid w:val="00837B69"/>
    <w:rsid w:val="00866D5E"/>
    <w:rsid w:val="00870929"/>
    <w:rsid w:val="00884877"/>
    <w:rsid w:val="0088670D"/>
    <w:rsid w:val="008C34C6"/>
    <w:rsid w:val="00930988"/>
    <w:rsid w:val="00937610"/>
    <w:rsid w:val="00942404"/>
    <w:rsid w:val="009B4CE3"/>
    <w:rsid w:val="009C6DBD"/>
    <w:rsid w:val="009E5BF4"/>
    <w:rsid w:val="00A15815"/>
    <w:rsid w:val="00A4127E"/>
    <w:rsid w:val="00A76F3A"/>
    <w:rsid w:val="00A84E5C"/>
    <w:rsid w:val="00A92501"/>
    <w:rsid w:val="00AA042E"/>
    <w:rsid w:val="00AC6925"/>
    <w:rsid w:val="00B04DC8"/>
    <w:rsid w:val="00B139DC"/>
    <w:rsid w:val="00B41A51"/>
    <w:rsid w:val="00B72278"/>
    <w:rsid w:val="00BD7F92"/>
    <w:rsid w:val="00BF4A09"/>
    <w:rsid w:val="00C94E7A"/>
    <w:rsid w:val="00C96AC0"/>
    <w:rsid w:val="00CC14D5"/>
    <w:rsid w:val="00D442E2"/>
    <w:rsid w:val="00D56B34"/>
    <w:rsid w:val="00D9587D"/>
    <w:rsid w:val="00DE5A20"/>
    <w:rsid w:val="00DF2AAD"/>
    <w:rsid w:val="00E06AB8"/>
    <w:rsid w:val="00E1665F"/>
    <w:rsid w:val="00E57FC5"/>
    <w:rsid w:val="00E64891"/>
    <w:rsid w:val="00E8382C"/>
    <w:rsid w:val="00E93EB4"/>
    <w:rsid w:val="00EB6ACD"/>
    <w:rsid w:val="00F23A29"/>
    <w:rsid w:val="00F57C01"/>
    <w:rsid w:val="00F7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C14E"/>
  <w15:chartTrackingRefBased/>
  <w15:docId w15:val="{E3EAB1D0-7237-491E-9C56-78ABCC2C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4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E146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46F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57FC5"/>
    <w:pPr>
      <w:ind w:left="720"/>
      <w:contextualSpacing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57</cp:revision>
  <cp:lastPrinted>2023-10-12T11:49:00Z</cp:lastPrinted>
  <dcterms:created xsi:type="dcterms:W3CDTF">2019-11-20T13:05:00Z</dcterms:created>
  <dcterms:modified xsi:type="dcterms:W3CDTF">2023-10-16T07:34:00Z</dcterms:modified>
</cp:coreProperties>
</file>