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C100F5" w14:textId="77777777" w:rsidR="00A73A74" w:rsidRPr="004A744A" w:rsidRDefault="001D6D0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A744A">
        <w:rPr>
          <w:rFonts w:ascii="Times New Roman" w:hAnsi="Times New Roman" w:cs="Times New Roman"/>
          <w:sz w:val="24"/>
          <w:szCs w:val="24"/>
        </w:rPr>
        <w:t>PRIMĂRIA MUNICIPIULUI SATU MARE</w:t>
      </w:r>
    </w:p>
    <w:p w14:paraId="0D4E873F" w14:textId="77777777" w:rsidR="00A73A74" w:rsidRPr="004A744A" w:rsidRDefault="001D6D0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A744A">
        <w:rPr>
          <w:rFonts w:ascii="Times New Roman" w:hAnsi="Times New Roman" w:cs="Times New Roman"/>
          <w:sz w:val="24"/>
          <w:szCs w:val="24"/>
        </w:rPr>
        <w:t>SERVICIUL SCRIERE, IMPLEMENTARE ŞI MONITORIZARE PROIECTE</w:t>
      </w:r>
    </w:p>
    <w:p w14:paraId="18A734AF" w14:textId="77777777" w:rsidR="00A73A74" w:rsidRPr="004A744A" w:rsidRDefault="001D6D0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A744A">
        <w:rPr>
          <w:rFonts w:ascii="Times New Roman" w:hAnsi="Times New Roman" w:cs="Times New Roman"/>
          <w:sz w:val="24"/>
          <w:szCs w:val="24"/>
        </w:rPr>
        <w:t>DIRECŢIA ECONOMICĂ</w:t>
      </w:r>
    </w:p>
    <w:p w14:paraId="619CEB46" w14:textId="006FA4FF" w:rsidR="00A73A74" w:rsidRPr="004A744A" w:rsidRDefault="001D6D04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D10187">
        <w:rPr>
          <w:rFonts w:ascii="Times New Roman" w:hAnsi="Times New Roman" w:cs="Times New Roman"/>
          <w:sz w:val="24"/>
          <w:szCs w:val="24"/>
        </w:rPr>
        <w:t xml:space="preserve">NR. </w:t>
      </w:r>
      <w:r w:rsidR="00B3103E" w:rsidRPr="00B3103E">
        <w:rPr>
          <w:rFonts w:ascii="Times New Roman" w:hAnsi="Times New Roman" w:cs="Times New Roman"/>
          <w:sz w:val="24"/>
          <w:szCs w:val="24"/>
        </w:rPr>
        <w:t>43406</w:t>
      </w:r>
      <w:r w:rsidR="0091315E" w:rsidRPr="00B3103E">
        <w:rPr>
          <w:rFonts w:ascii="Times New Roman" w:hAnsi="Times New Roman" w:cs="Times New Roman"/>
          <w:sz w:val="24"/>
          <w:szCs w:val="24"/>
        </w:rPr>
        <w:t>/</w:t>
      </w:r>
      <w:r w:rsidR="00B3103E" w:rsidRPr="00B3103E">
        <w:rPr>
          <w:rFonts w:ascii="Times New Roman" w:hAnsi="Times New Roman" w:cs="Times New Roman"/>
          <w:sz w:val="24"/>
          <w:szCs w:val="24"/>
        </w:rPr>
        <w:t>19</w:t>
      </w:r>
      <w:r w:rsidR="0091315E" w:rsidRPr="00B3103E">
        <w:rPr>
          <w:rFonts w:ascii="Times New Roman" w:hAnsi="Times New Roman" w:cs="Times New Roman"/>
          <w:sz w:val="24"/>
          <w:szCs w:val="24"/>
        </w:rPr>
        <w:t>.0</w:t>
      </w:r>
      <w:r w:rsidR="00B3103E" w:rsidRPr="00B3103E">
        <w:rPr>
          <w:rFonts w:ascii="Times New Roman" w:hAnsi="Times New Roman" w:cs="Times New Roman"/>
          <w:sz w:val="24"/>
          <w:szCs w:val="24"/>
        </w:rPr>
        <w:t>7</w:t>
      </w:r>
      <w:r w:rsidR="0091315E" w:rsidRPr="00B3103E">
        <w:rPr>
          <w:rFonts w:ascii="Times New Roman" w:hAnsi="Times New Roman" w:cs="Times New Roman"/>
          <w:sz w:val="24"/>
          <w:szCs w:val="24"/>
        </w:rPr>
        <w:t>.20</w:t>
      </w:r>
      <w:r w:rsidR="00D10187" w:rsidRPr="00B3103E">
        <w:rPr>
          <w:rFonts w:ascii="Times New Roman" w:hAnsi="Times New Roman" w:cs="Times New Roman"/>
          <w:sz w:val="24"/>
          <w:szCs w:val="24"/>
        </w:rPr>
        <w:t>23</w:t>
      </w:r>
    </w:p>
    <w:p w14:paraId="5BFAC421" w14:textId="77777777" w:rsidR="00A73A74" w:rsidRPr="004A744A" w:rsidRDefault="00A73A74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B52D5A" w14:textId="77777777" w:rsidR="004A744A" w:rsidRDefault="004A744A" w:rsidP="004A744A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</w:p>
    <w:p w14:paraId="2A35503D" w14:textId="5800B88F" w:rsidR="004A744A" w:rsidRPr="004A744A" w:rsidRDefault="004A744A" w:rsidP="004A744A">
      <w:pPr>
        <w:pStyle w:val="PlainText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4A744A">
        <w:rPr>
          <w:rFonts w:ascii="Times New Roman" w:hAnsi="Times New Roman" w:cs="Times New Roman"/>
          <w:sz w:val="24"/>
          <w:szCs w:val="24"/>
          <w:lang w:val="ro-RO"/>
        </w:rPr>
        <w:t xml:space="preserve">În temeiul prevederilor art.136 alin. (8) lit. b) din OUG nr. 57/2019 privind Codul Administrativ, cu modificările și completările ulterioare,  </w:t>
      </w:r>
    </w:p>
    <w:p w14:paraId="5A54018F" w14:textId="77777777" w:rsidR="004A744A" w:rsidRPr="004A744A" w:rsidRDefault="004A744A" w:rsidP="004A744A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4A744A">
        <w:rPr>
          <w:rFonts w:ascii="Times New Roman" w:hAnsi="Times New Roman" w:cs="Times New Roman"/>
          <w:sz w:val="24"/>
          <w:szCs w:val="24"/>
          <w:lang w:val="ro-RO"/>
        </w:rPr>
        <w:t xml:space="preserve">           </w:t>
      </w:r>
    </w:p>
    <w:p w14:paraId="63CCBD23" w14:textId="77777777" w:rsidR="004A744A" w:rsidRPr="004A744A" w:rsidRDefault="004A744A" w:rsidP="004A744A">
      <w:pPr>
        <w:pStyle w:val="PlainText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4A744A">
        <w:rPr>
          <w:rFonts w:ascii="Times New Roman" w:hAnsi="Times New Roman" w:cs="Times New Roman"/>
          <w:sz w:val="24"/>
          <w:szCs w:val="24"/>
          <w:lang w:val="ro-RO"/>
        </w:rPr>
        <w:t>Serviciul Scriere, Implementare și Monitorizare Proiecte și Directorul executiv al Direcției Economice formulează următorul:</w:t>
      </w:r>
    </w:p>
    <w:p w14:paraId="3E430ED0" w14:textId="77777777" w:rsidR="00F508E7" w:rsidRPr="004A744A" w:rsidRDefault="00F508E7" w:rsidP="004A744A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</w:p>
    <w:p w14:paraId="2D9C1FD3" w14:textId="77777777" w:rsidR="00A73A74" w:rsidRDefault="00A73A74" w:rsidP="004A744A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5C0182AF" w14:textId="77777777" w:rsidR="004A744A" w:rsidRDefault="004A744A" w:rsidP="004A744A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1FFB8E25" w14:textId="77777777" w:rsidR="004A744A" w:rsidRPr="004A744A" w:rsidRDefault="004A744A" w:rsidP="004A744A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3AA8616E" w14:textId="77777777" w:rsidR="00A06BA1" w:rsidRPr="004A744A" w:rsidRDefault="00A06BA1" w:rsidP="00A06BA1">
      <w:pPr>
        <w:spacing w:after="0" w:line="240" w:lineRule="auto"/>
        <w:jc w:val="center"/>
        <w:rPr>
          <w:rFonts w:eastAsia="Times New Roman"/>
          <w:b/>
          <w:szCs w:val="24"/>
          <w:lang w:val="ro-RO"/>
        </w:rPr>
      </w:pPr>
      <w:r w:rsidRPr="004A744A">
        <w:rPr>
          <w:rFonts w:eastAsia="Times New Roman"/>
          <w:b/>
          <w:szCs w:val="24"/>
          <w:lang w:val="ro-RO"/>
        </w:rPr>
        <w:t>RAPORT DE SPECIALITATE</w:t>
      </w:r>
    </w:p>
    <w:p w14:paraId="0E08BFB7" w14:textId="028E5D72" w:rsidR="00A06BA1" w:rsidRPr="004A744A" w:rsidRDefault="00464740" w:rsidP="00464740">
      <w:pPr>
        <w:spacing w:after="0"/>
        <w:jc w:val="center"/>
        <w:rPr>
          <w:szCs w:val="24"/>
          <w:lang w:val="ro-RO"/>
        </w:rPr>
      </w:pPr>
      <w:r>
        <w:rPr>
          <w:szCs w:val="24"/>
          <w:lang w:val="ro-RO"/>
        </w:rPr>
        <w:t xml:space="preserve">pentru modificarea HCL nr. 150/27.04.2023 </w:t>
      </w:r>
      <w:r w:rsidR="00A06BA1" w:rsidRPr="004A744A">
        <w:rPr>
          <w:szCs w:val="24"/>
          <w:lang w:val="ro-RO"/>
        </w:rPr>
        <w:t>la proiectul de hotărâre privind asigurarea contribuţiei proprii în proiectul “Funcţionarea pentru anul 202</w:t>
      </w:r>
      <w:r w:rsidR="004A744A">
        <w:rPr>
          <w:szCs w:val="24"/>
          <w:lang w:val="ro-RO"/>
        </w:rPr>
        <w:t>3</w:t>
      </w:r>
      <w:r w:rsidR="00A06BA1" w:rsidRPr="004A744A">
        <w:rPr>
          <w:szCs w:val="24"/>
          <w:lang w:val="ro-RO"/>
        </w:rPr>
        <w:t xml:space="preserve"> a Grupării Europene de Cooperare Teritorială Oraşe Europene de Graniţă”</w:t>
      </w:r>
    </w:p>
    <w:p w14:paraId="00AF838F" w14:textId="77777777" w:rsidR="00A06BA1" w:rsidRPr="004A744A" w:rsidRDefault="00A06BA1" w:rsidP="00A06BA1">
      <w:pPr>
        <w:jc w:val="center"/>
        <w:rPr>
          <w:bCs/>
          <w:szCs w:val="24"/>
          <w:lang w:val="ro-RO"/>
        </w:rPr>
      </w:pPr>
    </w:p>
    <w:p w14:paraId="6065A666" w14:textId="17BCE45F" w:rsidR="00464740" w:rsidRDefault="00464740" w:rsidP="004A744A">
      <w:pPr>
        <w:jc w:val="both"/>
        <w:rPr>
          <w:rFonts w:eastAsia="Times New Roman"/>
          <w:szCs w:val="24"/>
          <w:lang w:val="ro-RO"/>
        </w:rPr>
      </w:pPr>
      <w:r>
        <w:rPr>
          <w:rFonts w:eastAsia="Times New Roman"/>
          <w:szCs w:val="24"/>
          <w:lang w:val="ro-RO"/>
        </w:rPr>
        <w:t xml:space="preserve">Având în vedere faptul că asigurarea contribuţiei </w:t>
      </w:r>
      <w:r w:rsidRPr="00464740">
        <w:rPr>
          <w:rFonts w:eastAsia="Times New Roman"/>
          <w:szCs w:val="24"/>
          <w:lang w:val="ro-RO"/>
        </w:rPr>
        <w:t>de 1.928.008</w:t>
      </w:r>
      <w:r w:rsidRPr="00464740">
        <w:rPr>
          <w:rFonts w:eastAsia="Times New Roman"/>
          <w:szCs w:val="24"/>
          <w:lang w:val="it-IT"/>
        </w:rPr>
        <w:t xml:space="preserve"> Forinţi</w:t>
      </w:r>
      <w:r>
        <w:rPr>
          <w:rFonts w:eastAsia="Times New Roman"/>
          <w:szCs w:val="24"/>
          <w:lang w:val="it-IT"/>
        </w:rPr>
        <w:t xml:space="preserve"> al UAT Municipiului Satu Mare se realizează prin tranzacţie în valută (forinţi), nu mai este neceseră utilizarea precizării “p</w:t>
      </w:r>
      <w:r w:rsidRPr="00464740">
        <w:rPr>
          <w:rFonts w:eastAsia="Times New Roman"/>
          <w:szCs w:val="24"/>
          <w:lang w:val="it-IT"/>
        </w:rPr>
        <w:t>lata se va face în lei folosind echivalenţa de la data plăţii</w:t>
      </w:r>
      <w:r>
        <w:rPr>
          <w:rFonts w:eastAsia="Times New Roman"/>
          <w:szCs w:val="24"/>
          <w:lang w:val="it-IT"/>
        </w:rPr>
        <w:t>” din</w:t>
      </w:r>
      <w:r w:rsidRPr="00464740">
        <w:rPr>
          <w:rFonts w:eastAsia="Times New Roman"/>
          <w:szCs w:val="24"/>
          <w:lang w:val="it-IT"/>
        </w:rPr>
        <w:t xml:space="preserve"> art. 1 al HCL nr. 150/27.04.2023</w:t>
      </w:r>
      <w:r>
        <w:rPr>
          <w:rFonts w:eastAsia="Times New Roman"/>
          <w:szCs w:val="24"/>
          <w:lang w:val="it-IT"/>
        </w:rPr>
        <w:t>.</w:t>
      </w:r>
    </w:p>
    <w:p w14:paraId="26705650" w14:textId="17D7B992" w:rsidR="00A06BA1" w:rsidRPr="004A744A" w:rsidRDefault="004A744A" w:rsidP="00A06BA1">
      <w:pPr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Tinând cont de cele prezentate </w:t>
      </w:r>
      <w:r w:rsidR="00A06BA1" w:rsidRPr="004A744A">
        <w:rPr>
          <w:szCs w:val="24"/>
          <w:lang w:val="ro-RO"/>
        </w:rPr>
        <w:t xml:space="preserve">mai sus, </w:t>
      </w:r>
      <w:r>
        <w:rPr>
          <w:szCs w:val="24"/>
          <w:lang w:val="ro-RO"/>
        </w:rPr>
        <w:t>proiectul de hotărâre se înaintează Consiliului Local al Municipiului Satu Mare cu propunere de aprobare.</w:t>
      </w:r>
    </w:p>
    <w:p w14:paraId="3EAC14C1" w14:textId="77777777" w:rsidR="00A06BA1" w:rsidRDefault="00A06BA1" w:rsidP="00A06BA1">
      <w:pPr>
        <w:spacing w:after="0"/>
        <w:jc w:val="center"/>
        <w:rPr>
          <w:szCs w:val="24"/>
          <w:lang w:val="ro-RO"/>
        </w:rPr>
      </w:pPr>
    </w:p>
    <w:p w14:paraId="435C8E0A" w14:textId="77777777" w:rsidR="00464740" w:rsidRDefault="00464740" w:rsidP="00A06BA1">
      <w:pPr>
        <w:spacing w:after="0"/>
        <w:jc w:val="center"/>
        <w:rPr>
          <w:szCs w:val="24"/>
          <w:lang w:val="ro-RO"/>
        </w:rPr>
      </w:pPr>
    </w:p>
    <w:p w14:paraId="3C8555B0" w14:textId="77777777" w:rsidR="00464740" w:rsidRPr="004A744A" w:rsidRDefault="00464740" w:rsidP="00A06BA1">
      <w:pPr>
        <w:spacing w:after="0"/>
        <w:jc w:val="center"/>
        <w:rPr>
          <w:szCs w:val="24"/>
          <w:lang w:val="ro-RO"/>
        </w:rPr>
      </w:pPr>
    </w:p>
    <w:p w14:paraId="6AA4F3D9" w14:textId="2A1B000D" w:rsidR="00A06BA1" w:rsidRPr="004A744A" w:rsidRDefault="00A06BA1" w:rsidP="00A06BA1">
      <w:pPr>
        <w:spacing w:after="0" w:line="240" w:lineRule="auto"/>
        <w:rPr>
          <w:szCs w:val="24"/>
          <w:lang w:val="it-IT"/>
        </w:rPr>
      </w:pPr>
      <w:r w:rsidRPr="004A744A">
        <w:rPr>
          <w:rFonts w:eastAsia="Times New Roman"/>
          <w:szCs w:val="24"/>
          <w:lang w:val="ro-RO"/>
        </w:rPr>
        <w:t xml:space="preserve">            </w:t>
      </w:r>
      <w:r w:rsidRPr="004A744A">
        <w:rPr>
          <w:szCs w:val="24"/>
          <w:lang w:val="it-IT"/>
        </w:rPr>
        <w:t xml:space="preserve">   </w:t>
      </w:r>
      <w:r w:rsidR="004A744A">
        <w:rPr>
          <w:szCs w:val="24"/>
          <w:lang w:val="it-IT"/>
        </w:rPr>
        <w:t>Director executiv</w:t>
      </w:r>
      <w:r w:rsidRPr="004A744A">
        <w:rPr>
          <w:szCs w:val="24"/>
          <w:lang w:val="it-IT"/>
        </w:rPr>
        <w:tab/>
      </w:r>
      <w:r w:rsidRPr="004A744A">
        <w:rPr>
          <w:szCs w:val="24"/>
          <w:lang w:val="it-IT"/>
        </w:rPr>
        <w:tab/>
      </w:r>
      <w:r w:rsidRPr="004A744A">
        <w:rPr>
          <w:szCs w:val="24"/>
          <w:lang w:val="it-IT"/>
        </w:rPr>
        <w:tab/>
      </w:r>
      <w:r w:rsidRPr="004A744A">
        <w:rPr>
          <w:szCs w:val="24"/>
          <w:lang w:val="it-IT"/>
        </w:rPr>
        <w:tab/>
      </w:r>
      <w:r w:rsidRPr="004A744A">
        <w:rPr>
          <w:szCs w:val="24"/>
          <w:lang w:val="it-IT"/>
        </w:rPr>
        <w:tab/>
      </w:r>
      <w:r w:rsidR="004A744A">
        <w:rPr>
          <w:szCs w:val="24"/>
          <w:lang w:val="it-IT"/>
        </w:rPr>
        <w:t xml:space="preserve">  Şef Serviciu</w:t>
      </w:r>
    </w:p>
    <w:p w14:paraId="552BAD76" w14:textId="1D2D7F07" w:rsidR="00A06BA1" w:rsidRPr="004A744A" w:rsidRDefault="00A06BA1" w:rsidP="00A06BA1">
      <w:pPr>
        <w:spacing w:after="0" w:line="240" w:lineRule="auto"/>
        <w:rPr>
          <w:szCs w:val="24"/>
          <w:lang w:val="it-IT"/>
        </w:rPr>
      </w:pPr>
      <w:r w:rsidRPr="004A744A">
        <w:rPr>
          <w:szCs w:val="24"/>
          <w:lang w:val="it-IT"/>
        </w:rPr>
        <w:t xml:space="preserve">             </w:t>
      </w:r>
      <w:r w:rsidR="004A744A">
        <w:rPr>
          <w:szCs w:val="24"/>
          <w:lang w:val="it-IT"/>
        </w:rPr>
        <w:t xml:space="preserve">    Ec. Ursu Lucia</w:t>
      </w:r>
      <w:r w:rsidRPr="004A744A">
        <w:rPr>
          <w:szCs w:val="24"/>
          <w:lang w:val="it-IT"/>
        </w:rPr>
        <w:tab/>
      </w:r>
      <w:r w:rsidRPr="004A744A">
        <w:rPr>
          <w:szCs w:val="24"/>
          <w:lang w:val="it-IT"/>
        </w:rPr>
        <w:tab/>
      </w:r>
      <w:r w:rsidRPr="004A744A">
        <w:rPr>
          <w:szCs w:val="24"/>
          <w:lang w:val="it-IT"/>
        </w:rPr>
        <w:tab/>
      </w:r>
      <w:r w:rsidRPr="004A744A">
        <w:rPr>
          <w:szCs w:val="24"/>
          <w:lang w:val="it-IT"/>
        </w:rPr>
        <w:tab/>
      </w:r>
      <w:r w:rsidR="004A744A">
        <w:rPr>
          <w:szCs w:val="24"/>
          <w:lang w:val="it-IT"/>
        </w:rPr>
        <w:t xml:space="preserve">           Dr. Sveda Andrea</w:t>
      </w:r>
    </w:p>
    <w:p w14:paraId="7801D1F8" w14:textId="795ED62D" w:rsidR="003A0AAB" w:rsidRPr="004A744A" w:rsidRDefault="003A0AAB" w:rsidP="00A06BA1">
      <w:pPr>
        <w:spacing w:after="0" w:line="240" w:lineRule="auto"/>
        <w:jc w:val="center"/>
        <w:rPr>
          <w:rFonts w:ascii="Times New Roman CE" w:hAnsi="Times New Roman CE"/>
          <w:szCs w:val="24"/>
        </w:rPr>
      </w:pPr>
    </w:p>
    <w:sectPr w:rsidR="003A0AAB" w:rsidRPr="004A744A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7CB72" w14:textId="77777777" w:rsidR="005C6DAD" w:rsidRDefault="005C6DAD" w:rsidP="0011506A">
      <w:pPr>
        <w:spacing w:after="0" w:line="240" w:lineRule="auto"/>
      </w:pPr>
      <w:r>
        <w:separator/>
      </w:r>
    </w:p>
  </w:endnote>
  <w:endnote w:type="continuationSeparator" w:id="0">
    <w:p w14:paraId="47751F99" w14:textId="77777777" w:rsidR="005C6DAD" w:rsidRDefault="005C6DAD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71688" w:rsidRDefault="0011506A">
    <w:pPr>
      <w:pStyle w:val="Footer"/>
      <w:rPr>
        <w:sz w:val="18"/>
        <w:szCs w:val="18"/>
        <w:lang w:val="ro-RO"/>
      </w:rPr>
    </w:pPr>
    <w:r w:rsidRPr="00571688">
      <w:rPr>
        <w:sz w:val="18"/>
        <w:szCs w:val="18"/>
        <w:lang w:val="ro-RO"/>
      </w:rPr>
      <w:t>Întocmit,</w:t>
    </w:r>
  </w:p>
  <w:p w14:paraId="1A07CA22" w14:textId="7F1AF916" w:rsidR="0011506A" w:rsidRPr="00571688" w:rsidRDefault="0011506A">
    <w:pPr>
      <w:pStyle w:val="Footer"/>
      <w:rPr>
        <w:sz w:val="18"/>
        <w:szCs w:val="18"/>
        <w:lang w:val="ro-RO"/>
      </w:rPr>
    </w:pPr>
    <w:r w:rsidRPr="00571688">
      <w:rPr>
        <w:sz w:val="18"/>
        <w:szCs w:val="18"/>
        <w:lang w:val="ro-RO"/>
      </w:rPr>
      <w:t>S</w:t>
    </w:r>
    <w:r w:rsidR="003A0AAB" w:rsidRPr="00571688">
      <w:rPr>
        <w:sz w:val="18"/>
        <w:szCs w:val="18"/>
        <w:lang w:val="ro-RO"/>
      </w:rPr>
      <w:t>veda Andrea</w:t>
    </w:r>
    <w:r w:rsidRPr="00571688">
      <w:rPr>
        <w:sz w:val="18"/>
        <w:szCs w:val="18"/>
        <w:lang w:val="ro-RO"/>
      </w:rPr>
      <w:t>, 2Ex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1E6B2" w14:textId="77777777" w:rsidR="005C6DAD" w:rsidRDefault="005C6DAD" w:rsidP="0011506A">
      <w:pPr>
        <w:spacing w:after="0" w:line="240" w:lineRule="auto"/>
      </w:pPr>
      <w:r>
        <w:separator/>
      </w:r>
    </w:p>
  </w:footnote>
  <w:footnote w:type="continuationSeparator" w:id="0">
    <w:p w14:paraId="544F2C75" w14:textId="77777777" w:rsidR="005C6DAD" w:rsidRDefault="005C6DAD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55A9F"/>
    <w:multiLevelType w:val="multilevel"/>
    <w:tmpl w:val="AF0A9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A0C7E"/>
    <w:multiLevelType w:val="multilevel"/>
    <w:tmpl w:val="BA365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291893">
    <w:abstractNumId w:val="3"/>
  </w:num>
  <w:num w:numId="2" w16cid:durableId="1857697639">
    <w:abstractNumId w:val="5"/>
  </w:num>
  <w:num w:numId="3" w16cid:durableId="562059127">
    <w:abstractNumId w:val="0"/>
  </w:num>
  <w:num w:numId="4" w16cid:durableId="24791246">
    <w:abstractNumId w:val="2"/>
  </w:num>
  <w:num w:numId="5" w16cid:durableId="1662270350">
    <w:abstractNumId w:val="1"/>
  </w:num>
  <w:num w:numId="6" w16cid:durableId="954797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21BE9"/>
    <w:rsid w:val="000268E2"/>
    <w:rsid w:val="00041F27"/>
    <w:rsid w:val="000B2A5A"/>
    <w:rsid w:val="000E00C1"/>
    <w:rsid w:val="00100D79"/>
    <w:rsid w:val="0011506A"/>
    <w:rsid w:val="00121F18"/>
    <w:rsid w:val="0012469E"/>
    <w:rsid w:val="001255D2"/>
    <w:rsid w:val="00165CF5"/>
    <w:rsid w:val="00197734"/>
    <w:rsid w:val="001B16F7"/>
    <w:rsid w:val="001D6D04"/>
    <w:rsid w:val="0023220D"/>
    <w:rsid w:val="00253F20"/>
    <w:rsid w:val="0029180E"/>
    <w:rsid w:val="002C2E3A"/>
    <w:rsid w:val="002C72BA"/>
    <w:rsid w:val="002E1760"/>
    <w:rsid w:val="003323AD"/>
    <w:rsid w:val="00347E2B"/>
    <w:rsid w:val="00354014"/>
    <w:rsid w:val="003728E0"/>
    <w:rsid w:val="00374884"/>
    <w:rsid w:val="00381BE2"/>
    <w:rsid w:val="00385F3F"/>
    <w:rsid w:val="003A0AAB"/>
    <w:rsid w:val="003B45BF"/>
    <w:rsid w:val="003B5B29"/>
    <w:rsid w:val="003B604D"/>
    <w:rsid w:val="003B6AB4"/>
    <w:rsid w:val="003C0545"/>
    <w:rsid w:val="003F4570"/>
    <w:rsid w:val="0041269B"/>
    <w:rsid w:val="00455A5A"/>
    <w:rsid w:val="00457625"/>
    <w:rsid w:val="00464740"/>
    <w:rsid w:val="004A744A"/>
    <w:rsid w:val="004C29AD"/>
    <w:rsid w:val="004E5EFF"/>
    <w:rsid w:val="004F495F"/>
    <w:rsid w:val="00510624"/>
    <w:rsid w:val="005265DB"/>
    <w:rsid w:val="00527EF2"/>
    <w:rsid w:val="005309BE"/>
    <w:rsid w:val="005430E2"/>
    <w:rsid w:val="005460E0"/>
    <w:rsid w:val="0056264A"/>
    <w:rsid w:val="00564BA3"/>
    <w:rsid w:val="00571688"/>
    <w:rsid w:val="005C1A09"/>
    <w:rsid w:val="005C6DAD"/>
    <w:rsid w:val="005D4CF4"/>
    <w:rsid w:val="005E4927"/>
    <w:rsid w:val="005E521B"/>
    <w:rsid w:val="005F0262"/>
    <w:rsid w:val="005F29DB"/>
    <w:rsid w:val="006028EF"/>
    <w:rsid w:val="006312CA"/>
    <w:rsid w:val="00652C29"/>
    <w:rsid w:val="00690489"/>
    <w:rsid w:val="006A4013"/>
    <w:rsid w:val="006C08E0"/>
    <w:rsid w:val="006D7D47"/>
    <w:rsid w:val="007018DE"/>
    <w:rsid w:val="0076530D"/>
    <w:rsid w:val="00780DA8"/>
    <w:rsid w:val="00787EE9"/>
    <w:rsid w:val="00793E3A"/>
    <w:rsid w:val="007C23BA"/>
    <w:rsid w:val="007E19F9"/>
    <w:rsid w:val="007F5953"/>
    <w:rsid w:val="007F693F"/>
    <w:rsid w:val="008025AD"/>
    <w:rsid w:val="008071A3"/>
    <w:rsid w:val="00817751"/>
    <w:rsid w:val="0083133C"/>
    <w:rsid w:val="00837AE1"/>
    <w:rsid w:val="008508EC"/>
    <w:rsid w:val="008A1469"/>
    <w:rsid w:val="008E13B6"/>
    <w:rsid w:val="009035DD"/>
    <w:rsid w:val="00907F5D"/>
    <w:rsid w:val="0091315E"/>
    <w:rsid w:val="009344C4"/>
    <w:rsid w:val="009349AD"/>
    <w:rsid w:val="00984001"/>
    <w:rsid w:val="009C0A99"/>
    <w:rsid w:val="00A05DF9"/>
    <w:rsid w:val="00A0690F"/>
    <w:rsid w:val="00A06BA1"/>
    <w:rsid w:val="00A21C9E"/>
    <w:rsid w:val="00A46881"/>
    <w:rsid w:val="00A65AB4"/>
    <w:rsid w:val="00A67504"/>
    <w:rsid w:val="00A73A74"/>
    <w:rsid w:val="00A77EE3"/>
    <w:rsid w:val="00A809ED"/>
    <w:rsid w:val="00A9143A"/>
    <w:rsid w:val="00AA3864"/>
    <w:rsid w:val="00AB3E46"/>
    <w:rsid w:val="00AB3F4E"/>
    <w:rsid w:val="00AC2332"/>
    <w:rsid w:val="00B03F4B"/>
    <w:rsid w:val="00B3103E"/>
    <w:rsid w:val="00B34B73"/>
    <w:rsid w:val="00B67C3F"/>
    <w:rsid w:val="00B7276D"/>
    <w:rsid w:val="00B842C4"/>
    <w:rsid w:val="00BF6460"/>
    <w:rsid w:val="00BF709A"/>
    <w:rsid w:val="00C76948"/>
    <w:rsid w:val="00C928B1"/>
    <w:rsid w:val="00CA126B"/>
    <w:rsid w:val="00CA4C71"/>
    <w:rsid w:val="00CC0859"/>
    <w:rsid w:val="00CC0F11"/>
    <w:rsid w:val="00CC3D47"/>
    <w:rsid w:val="00CE7579"/>
    <w:rsid w:val="00CF2204"/>
    <w:rsid w:val="00D10187"/>
    <w:rsid w:val="00D33D62"/>
    <w:rsid w:val="00D35BD1"/>
    <w:rsid w:val="00D4359A"/>
    <w:rsid w:val="00D47905"/>
    <w:rsid w:val="00D93E45"/>
    <w:rsid w:val="00DA15FA"/>
    <w:rsid w:val="00DB17C6"/>
    <w:rsid w:val="00DC2909"/>
    <w:rsid w:val="00DD7600"/>
    <w:rsid w:val="00DE1CE2"/>
    <w:rsid w:val="00DF0A7B"/>
    <w:rsid w:val="00DF2E97"/>
    <w:rsid w:val="00E0509D"/>
    <w:rsid w:val="00E24F5B"/>
    <w:rsid w:val="00E3290A"/>
    <w:rsid w:val="00E65F93"/>
    <w:rsid w:val="00E76087"/>
    <w:rsid w:val="00E8731C"/>
    <w:rsid w:val="00F231C9"/>
    <w:rsid w:val="00F43958"/>
    <w:rsid w:val="00F508E7"/>
    <w:rsid w:val="00F66A49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D1EA21A"/>
  <w15:docId w15:val="{ABD850CD-81BA-4B2D-82C2-1052B77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paragraph" w:customStyle="1" w:styleId="ui-datalist-item">
    <w:name w:val="ui-datalist-item"/>
    <w:basedOn w:val="Normal"/>
    <w:rsid w:val="00510624"/>
    <w:pPr>
      <w:spacing w:before="100" w:beforeAutospacing="1" w:after="100" w:afterAutospacing="1" w:line="240" w:lineRule="auto"/>
    </w:pPr>
    <w:rPr>
      <w:rFonts w:eastAsia="Times New Roman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108A398-09F0-4820-BE81-7900937080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ds</cp:lastModifiedBy>
  <cp:revision>17</cp:revision>
  <cp:lastPrinted>2019-03-26T12:58:00Z</cp:lastPrinted>
  <dcterms:created xsi:type="dcterms:W3CDTF">2020-05-21T10:13:00Z</dcterms:created>
  <dcterms:modified xsi:type="dcterms:W3CDTF">2023-07-19T06:43:00Z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