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E44C" w14:textId="77777777" w:rsidR="00D060DB" w:rsidRPr="001B5F07" w:rsidRDefault="0040329E" w:rsidP="00D060DB">
      <w:pPr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E707C4" wp14:editId="63B5BA53">
                <wp:simplePos x="0" y="0"/>
                <wp:positionH relativeFrom="column">
                  <wp:posOffset>804545</wp:posOffset>
                </wp:positionH>
                <wp:positionV relativeFrom="paragraph">
                  <wp:posOffset>88265</wp:posOffset>
                </wp:positionV>
                <wp:extent cx="4754880" cy="1166495"/>
                <wp:effectExtent l="0" t="0" r="762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3B0CA" w14:textId="77777777" w:rsidR="001614D6" w:rsidRPr="00567791" w:rsidRDefault="00956EE9" w:rsidP="001614D6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67791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60322F5D" w14:textId="77777777" w:rsidR="00956EE9" w:rsidRPr="00567791" w:rsidRDefault="00567791" w:rsidP="00956EE9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67791"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004FF7E7" w14:textId="77777777" w:rsidR="00956EE9" w:rsidRPr="00567791" w:rsidRDefault="00567791" w:rsidP="00956EE9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67791"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  <w:t>CONSILIUL LOCAL AL</w:t>
                            </w:r>
                          </w:p>
                          <w:p w14:paraId="16E608BA" w14:textId="77777777" w:rsidR="00567791" w:rsidRPr="00F56526" w:rsidRDefault="00567791" w:rsidP="00956EE9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F56526"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11E976B4" w14:textId="395F4409" w:rsidR="00956EE9" w:rsidRPr="00567791" w:rsidRDefault="00567791" w:rsidP="00956EE9">
                            <w:pPr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F56526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104175" w:rsidRPr="00104175">
                              <w:rPr>
                                <w:sz w:val="28"/>
                                <w:szCs w:val="28"/>
                                <w:lang w:val="ro-RO"/>
                              </w:rPr>
                              <w:t>53281 / 13.09.2023</w:t>
                            </w:r>
                            <w:r w:rsidR="00104175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conexat cu nr. </w:t>
                            </w:r>
                            <w:r w:rsidR="00F56526" w:rsidRPr="00F56526">
                              <w:rPr>
                                <w:sz w:val="28"/>
                                <w:szCs w:val="28"/>
                                <w:lang w:val="ro-RO"/>
                              </w:rPr>
                              <w:t>41020 / 06.07.2023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707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35pt;margin-top:6.95pt;width:374.4pt;height:9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" stroked="f">
                <v:textbox inset="0,0,0,0">
                  <w:txbxContent>
                    <w:p w14:paraId="7CD3B0CA" w14:textId="77777777" w:rsidR="001614D6" w:rsidRPr="00567791" w:rsidRDefault="00956EE9" w:rsidP="001614D6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567791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60322F5D" w14:textId="77777777" w:rsidR="00956EE9" w:rsidRPr="00567791" w:rsidRDefault="00567791" w:rsidP="00956EE9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</w:pPr>
                      <w:r w:rsidRPr="00567791"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004FF7E7" w14:textId="77777777" w:rsidR="00956EE9" w:rsidRPr="00567791" w:rsidRDefault="00567791" w:rsidP="00956EE9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</w:pPr>
                      <w:r w:rsidRPr="00567791"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  <w:t>CONSILIUL LOCAL AL</w:t>
                      </w:r>
                    </w:p>
                    <w:p w14:paraId="16E608BA" w14:textId="77777777" w:rsidR="00567791" w:rsidRPr="00F56526" w:rsidRDefault="00567791" w:rsidP="00956EE9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</w:pPr>
                      <w:r w:rsidRPr="00F56526"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11E976B4" w14:textId="395F4409" w:rsidR="00956EE9" w:rsidRPr="00567791" w:rsidRDefault="00567791" w:rsidP="00956EE9">
                      <w:pPr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F56526">
                        <w:rPr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104175" w:rsidRPr="00104175">
                        <w:rPr>
                          <w:sz w:val="28"/>
                          <w:szCs w:val="28"/>
                          <w:lang w:val="ro-RO"/>
                        </w:rPr>
                        <w:t>53281 / 13.09.2023</w:t>
                      </w:r>
                      <w:r w:rsidR="00104175">
                        <w:rPr>
                          <w:sz w:val="28"/>
                          <w:szCs w:val="28"/>
                          <w:lang w:val="ro-RO"/>
                        </w:rPr>
                        <w:t xml:space="preserve"> conexat cu nr. </w:t>
                      </w:r>
                      <w:r w:rsidR="00F56526" w:rsidRPr="00F56526">
                        <w:rPr>
                          <w:sz w:val="28"/>
                          <w:szCs w:val="28"/>
                          <w:lang w:val="ro-RO"/>
                        </w:rPr>
                        <w:t>41020 / 06.07.2023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14D6" w:rsidRPr="001B5F07"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52926754" wp14:editId="5592D3C9">
            <wp:extent cx="673178" cy="930411"/>
            <wp:effectExtent l="0" t="0" r="0" b="3175"/>
            <wp:docPr id="6" name="Picture 2" descr="D:\MSM\antete\stema origin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SM\antete\stema origina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13" cy="95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8F31B" w14:textId="77777777" w:rsidR="00567791" w:rsidRPr="001B5F07" w:rsidRDefault="00567791" w:rsidP="00D060DB">
      <w:pPr>
        <w:jc w:val="both"/>
        <w:rPr>
          <w:rFonts w:ascii="Times New Roman CE" w:hAnsi="Times New Roman CE"/>
          <w:szCs w:val="24"/>
          <w:lang w:val="ro-RO"/>
        </w:rPr>
      </w:pPr>
    </w:p>
    <w:p w14:paraId="43D30ED4" w14:textId="77777777" w:rsidR="00245D66" w:rsidRPr="001B5F07" w:rsidRDefault="00245D66" w:rsidP="00D060DB">
      <w:pPr>
        <w:jc w:val="both"/>
        <w:rPr>
          <w:rFonts w:ascii="Times New Roman CE" w:hAnsi="Times New Roman CE"/>
          <w:szCs w:val="24"/>
          <w:lang w:val="ro-RO"/>
        </w:rPr>
      </w:pPr>
    </w:p>
    <w:p w14:paraId="39E567E3" w14:textId="77777777" w:rsidR="00C76E2E" w:rsidRPr="00C76E2E" w:rsidRDefault="00C76E2E" w:rsidP="00FC75BB">
      <w:pPr>
        <w:spacing w:after="0" w:line="240" w:lineRule="auto"/>
        <w:jc w:val="both"/>
        <w:rPr>
          <w:b/>
          <w:sz w:val="28"/>
          <w:szCs w:val="28"/>
          <w:lang w:val="ro-RO"/>
        </w:rPr>
      </w:pPr>
      <w:r w:rsidRPr="00C76E2E">
        <w:rPr>
          <w:b/>
          <w:sz w:val="28"/>
          <w:szCs w:val="28"/>
          <w:lang w:val="ro-RO"/>
        </w:rPr>
        <w:t>Primarul Municipiului Satu Mare, Kereskényi Gábor</w:t>
      </w:r>
    </w:p>
    <w:p w14:paraId="30CF4E8D" w14:textId="77777777" w:rsidR="00C76E2E" w:rsidRPr="00C76E2E" w:rsidRDefault="00C76E2E" w:rsidP="00C76E2E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C053DF5" w14:textId="185A5CA2" w:rsidR="00C76E2E" w:rsidRPr="00FC75BB" w:rsidRDefault="00C76E2E" w:rsidP="00782665">
      <w:pPr>
        <w:spacing w:after="0" w:line="240" w:lineRule="auto"/>
        <w:jc w:val="both"/>
        <w:rPr>
          <w:bCs/>
          <w:szCs w:val="24"/>
          <w:lang w:val="ro-RO"/>
        </w:rPr>
      </w:pPr>
      <w:r w:rsidRPr="00FC75BB">
        <w:rPr>
          <w:bCs/>
          <w:szCs w:val="24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privind aprobarea </w:t>
      </w:r>
      <w:bookmarkStart w:id="0" w:name="_Hlk138753269"/>
      <w:r w:rsidR="00782665" w:rsidRPr="00782665">
        <w:rPr>
          <w:bCs/>
          <w:szCs w:val="24"/>
          <w:lang w:val="ro-RO"/>
        </w:rPr>
        <w:t>Planului de Mobilitate Urbană Durabilă al municipiului Satu Mare</w:t>
      </w:r>
      <w:bookmarkEnd w:id="0"/>
      <w:r w:rsidRPr="00FC75BB">
        <w:rPr>
          <w:bCs/>
          <w:szCs w:val="24"/>
          <w:lang w:val="ro-RO"/>
        </w:rPr>
        <w:t>, proiect în susținerea căruia formulez următorul</w:t>
      </w:r>
    </w:p>
    <w:p w14:paraId="1026A577" w14:textId="77777777" w:rsidR="00C76E2E" w:rsidRPr="00C76E2E" w:rsidRDefault="00C76E2E" w:rsidP="00C76E2E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35A68851" w14:textId="77777777" w:rsidR="00C76E2E" w:rsidRPr="00C76E2E" w:rsidRDefault="00C76E2E" w:rsidP="00C76E2E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AFA88BA" w14:textId="22A17793" w:rsidR="00E01E67" w:rsidRPr="00782665" w:rsidRDefault="00C76E2E" w:rsidP="00C76E2E">
      <w:pPr>
        <w:spacing w:after="0" w:line="240" w:lineRule="auto"/>
        <w:jc w:val="center"/>
        <w:rPr>
          <w:rFonts w:ascii="Times New Roman CE" w:hAnsi="Times New Roman CE"/>
          <w:szCs w:val="24"/>
          <w:lang w:val="ro-RO"/>
        </w:rPr>
      </w:pPr>
      <w:r w:rsidRPr="00782665">
        <w:rPr>
          <w:b/>
          <w:szCs w:val="24"/>
          <w:lang w:val="ro-RO"/>
        </w:rPr>
        <w:t>Referat de aprobare</w:t>
      </w:r>
    </w:p>
    <w:p w14:paraId="185C1A25" w14:textId="77777777" w:rsidR="00CB3926" w:rsidRPr="00782665" w:rsidRDefault="00CB3926" w:rsidP="00CB3926">
      <w:pPr>
        <w:spacing w:after="0" w:line="240" w:lineRule="auto"/>
        <w:jc w:val="center"/>
        <w:rPr>
          <w:rFonts w:ascii="Times New Roman CE" w:hAnsi="Times New Roman CE"/>
          <w:szCs w:val="24"/>
          <w:lang w:val="ro-RO"/>
        </w:rPr>
      </w:pPr>
    </w:p>
    <w:p w14:paraId="7FB486FB" w14:textId="77777777" w:rsidR="00E01E67" w:rsidRPr="00782665" w:rsidRDefault="00E01E67" w:rsidP="00E01E67">
      <w:pPr>
        <w:spacing w:after="0" w:line="240" w:lineRule="auto"/>
        <w:jc w:val="center"/>
        <w:rPr>
          <w:rFonts w:ascii="Times New Roman CE" w:hAnsi="Times New Roman CE"/>
          <w:szCs w:val="24"/>
          <w:lang w:val="ro-RO"/>
        </w:rPr>
      </w:pPr>
    </w:p>
    <w:p w14:paraId="08DCAB87" w14:textId="1E9BFD78" w:rsidR="009C7702" w:rsidRPr="00782665" w:rsidRDefault="009C7702" w:rsidP="009C7702">
      <w:pPr>
        <w:spacing w:before="24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82665">
        <w:rPr>
          <w:rFonts w:ascii="Times New Roman CE" w:hAnsi="Times New Roman CE"/>
          <w:szCs w:val="24"/>
          <w:lang w:val="ro-RO"/>
        </w:rPr>
        <w:t>Planul de mobilitate urbană durabilă al municipiului Satu Mare are la baz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o viziune pe termen lung pentru dezvoltarea transportului 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>i a mobilit</w:t>
      </w:r>
      <w:r w:rsidRPr="00782665">
        <w:rPr>
          <w:rFonts w:ascii="Calibri" w:hAnsi="Calibri" w:cs="Calibri"/>
          <w:szCs w:val="24"/>
          <w:lang w:val="ro-RO"/>
        </w:rPr>
        <w:t>ăţ</w:t>
      </w:r>
      <w:r w:rsidRPr="00782665">
        <w:rPr>
          <w:rFonts w:ascii="Times New Roman CE" w:hAnsi="Times New Roman CE"/>
          <w:szCs w:val="24"/>
          <w:lang w:val="ro-RO"/>
        </w:rPr>
        <w:t xml:space="preserve">ii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 xml:space="preserve">n municipiu 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 xml:space="preserve">i cuprinde toate tipurile 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 xml:space="preserve">i formele de transport: public 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 xml:space="preserve">i privat, pasageri 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>i marf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, motorizat 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>i nemotorizat, în mi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>care sau oprit.</w:t>
      </w:r>
    </w:p>
    <w:p w14:paraId="4D4000BF" w14:textId="4F3D568F" w:rsidR="009C7702" w:rsidRPr="00782665" w:rsidRDefault="009C7702" w:rsidP="009C7702">
      <w:pPr>
        <w:spacing w:before="24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82665">
        <w:rPr>
          <w:rFonts w:ascii="Times New Roman CE" w:hAnsi="Times New Roman CE"/>
          <w:szCs w:val="24"/>
          <w:lang w:val="ro-RO"/>
        </w:rPr>
        <w:t xml:space="preserve">Planul </w:t>
      </w:r>
      <w:r w:rsidR="00A62E69" w:rsidRPr="00782665">
        <w:rPr>
          <w:rFonts w:ascii="Times New Roman CE" w:hAnsi="Times New Roman CE"/>
          <w:szCs w:val="24"/>
          <w:lang w:val="ro-RO"/>
        </w:rPr>
        <w:t>p</w:t>
      </w:r>
      <w:r w:rsidRPr="00782665">
        <w:rPr>
          <w:rFonts w:ascii="Times New Roman CE" w:hAnsi="Times New Roman CE"/>
          <w:szCs w:val="24"/>
          <w:lang w:val="ro-RO"/>
        </w:rPr>
        <w:t>ropune o viziune strategic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care ofer</w:t>
      </w:r>
      <w:r w:rsidR="00A62E69" w:rsidRPr="00782665">
        <w:rPr>
          <w:rFonts w:ascii="Times New Roman CE" w:hAnsi="Times New Roman CE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o descriere calitativ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a viitorului urban dorit 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>i define</w:t>
      </w:r>
      <w:r w:rsidR="00A62E69" w:rsidRPr="00782665">
        <w:rPr>
          <w:rFonts w:ascii="Times New Roman CE" w:hAnsi="Times New Roman CE"/>
          <w:szCs w:val="24"/>
          <w:lang w:val="ro-RO"/>
        </w:rPr>
        <w:t>şte</w:t>
      </w:r>
      <w:r w:rsidRPr="00782665">
        <w:rPr>
          <w:rFonts w:ascii="Times New Roman CE" w:hAnsi="Times New Roman CE"/>
          <w:szCs w:val="24"/>
          <w:lang w:val="ro-RO"/>
        </w:rPr>
        <w:t xml:space="preserve"> obiective concrete, m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surabile, </w:t>
      </w:r>
      <w:r w:rsidRPr="00782665">
        <w:rPr>
          <w:rFonts w:ascii="Calibri" w:hAnsi="Calibri" w:cs="Calibri"/>
          <w:szCs w:val="24"/>
          <w:lang w:val="ro-RO"/>
        </w:rPr>
        <w:t>ţ</w:t>
      </w:r>
      <w:r w:rsidRPr="00782665">
        <w:rPr>
          <w:rFonts w:ascii="Times New Roman CE" w:hAnsi="Times New Roman CE"/>
          <w:szCs w:val="24"/>
          <w:lang w:val="ro-RO"/>
        </w:rPr>
        <w:t>inte bine g</w:t>
      </w:r>
      <w:r w:rsidRPr="00782665">
        <w:rPr>
          <w:rFonts w:ascii="Times New Roman CE" w:hAnsi="Times New Roman CE" w:cs="Times New Roman CE"/>
          <w:szCs w:val="24"/>
          <w:lang w:val="ro-RO"/>
        </w:rPr>
        <w:t>â</w:t>
      </w:r>
      <w:r w:rsidRPr="00782665">
        <w:rPr>
          <w:rFonts w:ascii="Times New Roman CE" w:hAnsi="Times New Roman CE"/>
          <w:szCs w:val="24"/>
          <w:lang w:val="ro-RO"/>
        </w:rPr>
        <w:t xml:space="preserve">ndite, toate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 xml:space="preserve">nglobate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ntr-o strategie general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de dezvoltare durabil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.</w:t>
      </w:r>
    </w:p>
    <w:p w14:paraId="0ADA9B09" w14:textId="494F43B5" w:rsidR="009C7702" w:rsidRPr="00782665" w:rsidRDefault="009C7702" w:rsidP="009C7702">
      <w:pPr>
        <w:spacing w:before="24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82665">
        <w:rPr>
          <w:rFonts w:ascii="Times New Roman CE" w:hAnsi="Times New Roman CE"/>
          <w:szCs w:val="24"/>
          <w:lang w:val="ro-RO"/>
        </w:rPr>
        <w:t xml:space="preserve">Planul de mobilitate cuprinde, de asemenea, o evaluare a costurilor 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>i beneficiilor transportului, incluz</w:t>
      </w:r>
      <w:r w:rsidRPr="00782665">
        <w:rPr>
          <w:rFonts w:ascii="Times New Roman CE" w:hAnsi="Times New Roman CE" w:cs="Times New Roman CE"/>
          <w:szCs w:val="24"/>
          <w:lang w:val="ro-RO"/>
        </w:rPr>
        <w:t>â</w:t>
      </w:r>
      <w:r w:rsidRPr="00782665">
        <w:rPr>
          <w:rFonts w:ascii="Times New Roman CE" w:hAnsi="Times New Roman CE"/>
          <w:szCs w:val="24"/>
          <w:lang w:val="ro-RO"/>
        </w:rPr>
        <w:t xml:space="preserve">ndu-le 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>i pe cele ce nu pot fi cu u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>urin</w:t>
      </w:r>
      <w:r w:rsidRPr="00782665">
        <w:rPr>
          <w:rFonts w:ascii="Calibri" w:hAnsi="Calibri" w:cs="Calibri"/>
          <w:szCs w:val="24"/>
          <w:lang w:val="ro-RO"/>
        </w:rPr>
        <w:t>ţă</w:t>
      </w:r>
      <w:r w:rsidRPr="00782665">
        <w:rPr>
          <w:rFonts w:ascii="Times New Roman CE" w:hAnsi="Times New Roman CE"/>
          <w:szCs w:val="24"/>
          <w:lang w:val="ro-RO"/>
        </w:rPr>
        <w:t xml:space="preserve"> m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surate sau evaluate, cum sunt cele referitoare la emisiile de noxe sau impactul asupra calit</w:t>
      </w:r>
      <w:r w:rsidRPr="00782665">
        <w:rPr>
          <w:rFonts w:ascii="Calibri" w:hAnsi="Calibri" w:cs="Calibri"/>
          <w:szCs w:val="24"/>
          <w:lang w:val="ro-RO"/>
        </w:rPr>
        <w:t>ăţ</w:t>
      </w:r>
      <w:r w:rsidRPr="00782665">
        <w:rPr>
          <w:rFonts w:ascii="Times New Roman CE" w:hAnsi="Times New Roman CE"/>
          <w:szCs w:val="24"/>
          <w:lang w:val="ro-RO"/>
        </w:rPr>
        <w:t>ii aerului, solu</w:t>
      </w:r>
      <w:r w:rsidRPr="00782665">
        <w:rPr>
          <w:rFonts w:ascii="Calibri" w:hAnsi="Calibri" w:cs="Calibri"/>
          <w:szCs w:val="24"/>
          <w:lang w:val="ro-RO"/>
        </w:rPr>
        <w:t>ţ</w:t>
      </w:r>
      <w:r w:rsidRPr="00782665">
        <w:rPr>
          <w:rFonts w:ascii="Times New Roman CE" w:hAnsi="Times New Roman CE"/>
          <w:szCs w:val="24"/>
          <w:lang w:val="ro-RO"/>
        </w:rPr>
        <w:t>iile propuse urm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rind ob</w:t>
      </w:r>
      <w:r w:rsidRPr="00782665">
        <w:rPr>
          <w:rFonts w:ascii="Calibri" w:hAnsi="Calibri" w:cs="Calibri"/>
          <w:szCs w:val="24"/>
          <w:lang w:val="ro-RO"/>
        </w:rPr>
        <w:t>ţ</w:t>
      </w:r>
      <w:r w:rsidRPr="00782665">
        <w:rPr>
          <w:rFonts w:ascii="Times New Roman CE" w:hAnsi="Times New Roman CE"/>
          <w:szCs w:val="24"/>
          <w:lang w:val="ro-RO"/>
        </w:rPr>
        <w:t>inerea unui impact pozitiv maxim al resurselor utilizate.</w:t>
      </w:r>
    </w:p>
    <w:p w14:paraId="14ED76C0" w14:textId="6DAA409A" w:rsidR="009C7702" w:rsidRPr="00782665" w:rsidRDefault="009C7702" w:rsidP="009C7702">
      <w:pPr>
        <w:spacing w:before="24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82665">
        <w:rPr>
          <w:rFonts w:ascii="Times New Roman CE" w:hAnsi="Times New Roman CE"/>
          <w:szCs w:val="24"/>
          <w:lang w:val="ro-RO"/>
        </w:rPr>
        <w:t>Noul plan de mobilitate urban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durabil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al municipiului Satu Mare </w:t>
      </w:r>
      <w:r w:rsidR="00A62E69" w:rsidRPr="00782665">
        <w:rPr>
          <w:rFonts w:ascii="Times New Roman CE" w:hAnsi="Times New Roman CE"/>
          <w:szCs w:val="24"/>
          <w:lang w:val="ro-RO"/>
        </w:rPr>
        <w:t xml:space="preserve">a </w:t>
      </w:r>
      <w:r w:rsidRPr="00782665">
        <w:rPr>
          <w:rFonts w:ascii="Times New Roman CE" w:hAnsi="Times New Roman CE"/>
          <w:szCs w:val="24"/>
          <w:lang w:val="ro-RO"/>
        </w:rPr>
        <w:t>dev</w:t>
      </w:r>
      <w:r w:rsidR="00A62E69" w:rsidRPr="00782665">
        <w:rPr>
          <w:rFonts w:ascii="Times New Roman CE" w:hAnsi="Times New Roman CE"/>
          <w:szCs w:val="24"/>
          <w:lang w:val="ro-RO"/>
        </w:rPr>
        <w:t>e</w:t>
      </w:r>
      <w:r w:rsidRPr="00782665">
        <w:rPr>
          <w:rFonts w:ascii="Times New Roman CE" w:hAnsi="Times New Roman CE"/>
          <w:szCs w:val="24"/>
          <w:lang w:val="ro-RO"/>
        </w:rPr>
        <w:t>n</w:t>
      </w:r>
      <w:r w:rsidR="00A62E69" w:rsidRPr="00782665">
        <w:rPr>
          <w:rFonts w:ascii="Times New Roman CE" w:hAnsi="Times New Roman CE"/>
          <w:szCs w:val="24"/>
          <w:lang w:val="ro-RO"/>
        </w:rPr>
        <w:t>it</w:t>
      </w:r>
      <w:r w:rsidRPr="00782665">
        <w:rPr>
          <w:rFonts w:ascii="Times New Roman CE" w:hAnsi="Times New Roman CE"/>
          <w:szCs w:val="24"/>
          <w:lang w:val="ro-RO"/>
        </w:rPr>
        <w:t xml:space="preserve"> necesar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 xml:space="preserve">n contextul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care au ap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rut noi provoc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ri fa</w:t>
      </w:r>
      <w:r w:rsidRPr="00782665">
        <w:rPr>
          <w:rFonts w:ascii="Calibri" w:hAnsi="Calibri" w:cs="Calibri"/>
          <w:szCs w:val="24"/>
          <w:lang w:val="ro-RO"/>
        </w:rPr>
        <w:t>ţă</w:t>
      </w:r>
      <w:r w:rsidRPr="00782665">
        <w:rPr>
          <w:rFonts w:ascii="Times New Roman CE" w:hAnsi="Times New Roman CE"/>
          <w:szCs w:val="24"/>
          <w:lang w:val="ro-RO"/>
        </w:rPr>
        <w:t xml:space="preserve"> de perioada anterioar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. În special, obiectivele din ce în ce mai ambi</w:t>
      </w:r>
      <w:r w:rsidRPr="00782665">
        <w:rPr>
          <w:rFonts w:ascii="Calibri" w:hAnsi="Calibri" w:cs="Calibri"/>
          <w:szCs w:val="24"/>
          <w:lang w:val="ro-RO"/>
        </w:rPr>
        <w:t>ț</w:t>
      </w:r>
      <w:r w:rsidRPr="00782665">
        <w:rPr>
          <w:rFonts w:ascii="Times New Roman CE" w:hAnsi="Times New Roman CE"/>
          <w:szCs w:val="24"/>
          <w:lang w:val="ro-RO"/>
        </w:rPr>
        <w:t xml:space="preserve">ioase ale UE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materie de clim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, mediu, digitalizare, s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n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tate 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>i societate necesit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ac</w:t>
      </w:r>
      <w:r w:rsidRPr="00782665">
        <w:rPr>
          <w:rFonts w:ascii="Calibri" w:hAnsi="Calibri" w:cs="Calibri"/>
          <w:szCs w:val="24"/>
          <w:lang w:val="ro-RO"/>
        </w:rPr>
        <w:t>ț</w:t>
      </w:r>
      <w:r w:rsidRPr="00782665">
        <w:rPr>
          <w:rFonts w:ascii="Times New Roman CE" w:hAnsi="Times New Roman CE"/>
          <w:szCs w:val="24"/>
          <w:lang w:val="ro-RO"/>
        </w:rPr>
        <w:t xml:space="preserve">iuni mai decisive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ceea ce prive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>te mobilitatea urban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.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plus, o nou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viziune este recomandat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pentru a face trecerea de la abordarea actual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bazat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pe fluxul de trafic la o abordare bazat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pe deplasarea mai durabil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a persoanelor 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>i a m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rfurilor. Municipiul Satu Mare, al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turi de alte ora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>e din Rom</w:t>
      </w:r>
      <w:r w:rsidRPr="00782665">
        <w:rPr>
          <w:rFonts w:ascii="Times New Roman CE" w:hAnsi="Times New Roman CE" w:cs="Times New Roman CE"/>
          <w:szCs w:val="24"/>
          <w:lang w:val="ro-RO"/>
        </w:rPr>
        <w:t>â</w:t>
      </w:r>
      <w:r w:rsidRPr="00782665">
        <w:rPr>
          <w:rFonts w:ascii="Times New Roman CE" w:hAnsi="Times New Roman CE"/>
          <w:szCs w:val="24"/>
          <w:lang w:val="ro-RO"/>
        </w:rPr>
        <w:t>nia, trebuie s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mbun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t</w:t>
      </w:r>
      <w:r w:rsidRPr="00782665">
        <w:rPr>
          <w:rFonts w:ascii="Calibri" w:hAnsi="Calibri" w:cs="Calibri"/>
          <w:szCs w:val="24"/>
          <w:lang w:val="ro-RO"/>
        </w:rPr>
        <w:t>ăț</w:t>
      </w:r>
      <w:r w:rsidRPr="00782665">
        <w:rPr>
          <w:rFonts w:ascii="Times New Roman CE" w:hAnsi="Times New Roman CE"/>
          <w:szCs w:val="24"/>
          <w:lang w:val="ro-RO"/>
        </w:rPr>
        <w:t>easc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transportul public 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>i colectiv, s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ofere op</w:t>
      </w:r>
      <w:r w:rsidRPr="00782665">
        <w:rPr>
          <w:rFonts w:ascii="Calibri" w:hAnsi="Calibri" w:cs="Calibri"/>
          <w:szCs w:val="24"/>
          <w:lang w:val="ro-RO"/>
        </w:rPr>
        <w:t>ț</w:t>
      </w:r>
      <w:r w:rsidRPr="00782665">
        <w:rPr>
          <w:rFonts w:ascii="Times New Roman CE" w:hAnsi="Times New Roman CE"/>
          <w:szCs w:val="24"/>
          <w:lang w:val="ro-RO"/>
        </w:rPr>
        <w:t>iuni mai bune de mobilitate activ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(mersul pe jos, mersul cu bicicleta) 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>i s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pun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aplicare o logistic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urban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cu emisii zero 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>i livr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ri pe ultimul kilometru eficiente, </w:t>
      </w:r>
      <w:r w:rsidRPr="00782665">
        <w:rPr>
          <w:rFonts w:ascii="Calibri" w:hAnsi="Calibri" w:cs="Calibri"/>
          <w:szCs w:val="24"/>
          <w:lang w:val="ro-RO"/>
        </w:rPr>
        <w:t>ț</w:t>
      </w:r>
      <w:r w:rsidRPr="00782665">
        <w:rPr>
          <w:rFonts w:ascii="Times New Roman CE" w:hAnsi="Times New Roman CE"/>
          <w:szCs w:val="24"/>
          <w:lang w:val="ro-RO"/>
        </w:rPr>
        <w:t>in</w:t>
      </w:r>
      <w:r w:rsidRPr="00782665">
        <w:rPr>
          <w:rFonts w:ascii="Times New Roman CE" w:hAnsi="Times New Roman CE" w:cs="Times New Roman CE"/>
          <w:szCs w:val="24"/>
          <w:lang w:val="ro-RO"/>
        </w:rPr>
        <w:t>â</w:t>
      </w:r>
      <w:r w:rsidRPr="00782665">
        <w:rPr>
          <w:rFonts w:ascii="Times New Roman CE" w:hAnsi="Times New Roman CE"/>
          <w:szCs w:val="24"/>
          <w:lang w:val="ro-RO"/>
        </w:rPr>
        <w:t xml:space="preserve">nd seama de nevoile persoanelor 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 xml:space="preserve">i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ntreprinderilor care au nevoie s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aib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acces la ora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 xml:space="preserve"> pentru munc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, petrecerea timpului liber, cump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>r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turi sau turism. </w:t>
      </w:r>
    </w:p>
    <w:p w14:paraId="6B278CAB" w14:textId="77777777" w:rsidR="009C7702" w:rsidRPr="00782665" w:rsidRDefault="009C7702" w:rsidP="009C7702">
      <w:pPr>
        <w:spacing w:before="24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82665">
        <w:rPr>
          <w:rFonts w:ascii="Times New Roman CE" w:hAnsi="Times New Roman CE"/>
          <w:szCs w:val="24"/>
          <w:lang w:val="ro-RO"/>
        </w:rPr>
        <w:t>A</w:t>
      </w:r>
      <w:r w:rsidRPr="00782665">
        <w:rPr>
          <w:rFonts w:ascii="Calibri" w:hAnsi="Calibri" w:cs="Calibri"/>
          <w:szCs w:val="24"/>
          <w:lang w:val="ro-RO"/>
        </w:rPr>
        <w:t>ş</w:t>
      </w:r>
      <w:r w:rsidRPr="00782665">
        <w:rPr>
          <w:rFonts w:ascii="Times New Roman CE" w:hAnsi="Times New Roman CE"/>
          <w:szCs w:val="24"/>
          <w:lang w:val="ro-RO"/>
        </w:rPr>
        <w:t xml:space="preserve">a cum se prevede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Planul Uniunii privind obiectivele climatice pentru 2030, tranzi</w:t>
      </w:r>
      <w:r w:rsidRPr="00782665">
        <w:rPr>
          <w:rFonts w:ascii="Calibri" w:hAnsi="Calibri" w:cs="Calibri"/>
          <w:szCs w:val="24"/>
          <w:lang w:val="ro-RO"/>
        </w:rPr>
        <w:t>ț</w:t>
      </w:r>
      <w:r w:rsidRPr="00782665">
        <w:rPr>
          <w:rFonts w:ascii="Times New Roman CE" w:hAnsi="Times New Roman CE"/>
          <w:szCs w:val="24"/>
          <w:lang w:val="ro-RO"/>
        </w:rPr>
        <w:t>ia c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tre mobilitatea cu emisii zero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context urban este indispensabil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pentru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ndeplinirea obiectivelor UE. O serie de noi servicii de mobilitate fac parte dintr-o abordare multimodal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>i integrat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a mobilit</w:t>
      </w:r>
      <w:r w:rsidRPr="00782665">
        <w:rPr>
          <w:rFonts w:ascii="Calibri" w:hAnsi="Calibri" w:cs="Calibri"/>
          <w:szCs w:val="24"/>
          <w:lang w:val="ro-RO"/>
        </w:rPr>
        <w:t>ăț</w:t>
      </w:r>
      <w:r w:rsidRPr="00782665">
        <w:rPr>
          <w:rFonts w:ascii="Times New Roman CE" w:hAnsi="Times New Roman CE"/>
          <w:szCs w:val="24"/>
          <w:lang w:val="ro-RO"/>
        </w:rPr>
        <w:t xml:space="preserve">ii urbane durabile. Acestea pot consolida transportul public 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 xml:space="preserve">i pot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 xml:space="preserve">nlocui utilizarea autoturismelor. </w:t>
      </w:r>
      <w:r w:rsidRPr="00782665">
        <w:rPr>
          <w:rFonts w:ascii="Times New Roman CE" w:hAnsi="Times New Roman CE"/>
          <w:szCs w:val="24"/>
          <w:lang w:val="ro-RO"/>
        </w:rPr>
        <w:lastRenderedPageBreak/>
        <w:t>Revolu</w:t>
      </w:r>
      <w:r w:rsidRPr="00782665">
        <w:rPr>
          <w:rFonts w:ascii="Calibri" w:hAnsi="Calibri" w:cs="Calibri"/>
          <w:szCs w:val="24"/>
          <w:lang w:val="ro-RO"/>
        </w:rPr>
        <w:t>ț</w:t>
      </w:r>
      <w:r w:rsidRPr="00782665">
        <w:rPr>
          <w:rFonts w:ascii="Times New Roman CE" w:hAnsi="Times New Roman CE"/>
          <w:szCs w:val="24"/>
          <w:lang w:val="ro-RO"/>
        </w:rPr>
        <w:t>ia micromobilit</w:t>
      </w:r>
      <w:r w:rsidRPr="00782665">
        <w:rPr>
          <w:rFonts w:ascii="Calibri" w:hAnsi="Calibri" w:cs="Calibri"/>
          <w:szCs w:val="24"/>
          <w:lang w:val="ro-RO"/>
        </w:rPr>
        <w:t>ăț</w:t>
      </w:r>
      <w:r w:rsidRPr="00782665">
        <w:rPr>
          <w:rFonts w:ascii="Times New Roman CE" w:hAnsi="Times New Roman CE"/>
          <w:szCs w:val="24"/>
          <w:lang w:val="ro-RO"/>
        </w:rPr>
        <w:t>ii necesit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mai multe eforturi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ceea ce prive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 xml:space="preserve">te schimbul de bune practici </w:t>
      </w:r>
      <w:r w:rsidRPr="00782665">
        <w:rPr>
          <w:rFonts w:ascii="Calibri" w:hAnsi="Calibri" w:cs="Calibri"/>
          <w:szCs w:val="24"/>
          <w:lang w:val="ro-RO"/>
        </w:rPr>
        <w:t>ș</w:t>
      </w:r>
      <w:r w:rsidRPr="00782665">
        <w:rPr>
          <w:rFonts w:ascii="Times New Roman CE" w:hAnsi="Times New Roman CE"/>
          <w:szCs w:val="24"/>
          <w:lang w:val="ro-RO"/>
        </w:rPr>
        <w:t>i furnizarea de orient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ri,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special av</w:t>
      </w:r>
      <w:r w:rsidRPr="00782665">
        <w:rPr>
          <w:rFonts w:ascii="Times New Roman CE" w:hAnsi="Times New Roman CE" w:cs="Times New Roman CE"/>
          <w:szCs w:val="24"/>
          <w:lang w:val="ro-RO"/>
        </w:rPr>
        <w:t>â</w:t>
      </w:r>
      <w:r w:rsidRPr="00782665">
        <w:rPr>
          <w:rFonts w:ascii="Times New Roman CE" w:hAnsi="Times New Roman CE"/>
          <w:szCs w:val="24"/>
          <w:lang w:val="ro-RO"/>
        </w:rPr>
        <w:t xml:space="preserve">nd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vedere c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aceste vehicule prezint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 provoc</w:t>
      </w:r>
      <w:r w:rsidRPr="00782665">
        <w:rPr>
          <w:rFonts w:ascii="Calibri" w:hAnsi="Calibri" w:cs="Calibri"/>
          <w:szCs w:val="24"/>
          <w:lang w:val="ro-RO"/>
        </w:rPr>
        <w:t>ă</w:t>
      </w:r>
      <w:r w:rsidRPr="00782665">
        <w:rPr>
          <w:rFonts w:ascii="Times New Roman CE" w:hAnsi="Times New Roman CE"/>
          <w:szCs w:val="24"/>
          <w:lang w:val="ro-RO"/>
        </w:rPr>
        <w:t xml:space="preserve">ri semnificative </w:t>
      </w:r>
      <w:r w:rsidRPr="00782665">
        <w:rPr>
          <w:rFonts w:ascii="Times New Roman CE" w:hAnsi="Times New Roman CE" w:cs="Times New Roman CE"/>
          <w:szCs w:val="24"/>
          <w:lang w:val="ro-RO"/>
        </w:rPr>
        <w:t>î</w:t>
      </w:r>
      <w:r w:rsidRPr="00782665">
        <w:rPr>
          <w:rFonts w:ascii="Times New Roman CE" w:hAnsi="Times New Roman CE"/>
          <w:szCs w:val="24"/>
          <w:lang w:val="ro-RO"/>
        </w:rPr>
        <w:t>n materie de siguran</w:t>
      </w:r>
      <w:r w:rsidRPr="00782665">
        <w:rPr>
          <w:rFonts w:ascii="Calibri" w:hAnsi="Calibri" w:cs="Calibri"/>
          <w:szCs w:val="24"/>
          <w:lang w:val="ro-RO"/>
        </w:rPr>
        <w:t>ță</w:t>
      </w:r>
      <w:r w:rsidRPr="00782665">
        <w:rPr>
          <w:rFonts w:ascii="Times New Roman CE" w:hAnsi="Times New Roman CE"/>
          <w:szCs w:val="24"/>
          <w:lang w:val="ro-RO"/>
        </w:rPr>
        <w:t xml:space="preserve">. </w:t>
      </w:r>
    </w:p>
    <w:p w14:paraId="39CC97BB" w14:textId="77777777" w:rsidR="00CB3926" w:rsidRPr="00782665" w:rsidRDefault="00CB3926" w:rsidP="00CB3926">
      <w:pPr>
        <w:spacing w:before="240" w:after="0" w:line="240" w:lineRule="auto"/>
        <w:jc w:val="both"/>
        <w:rPr>
          <w:szCs w:val="24"/>
          <w:lang w:val="ro-RO"/>
        </w:rPr>
      </w:pPr>
      <w:r w:rsidRPr="00782665">
        <w:rPr>
          <w:rFonts w:ascii="Times New Roman CE" w:hAnsi="Times New Roman CE"/>
          <w:b/>
          <w:i/>
          <w:szCs w:val="24"/>
          <w:lang w:val="ro-RO"/>
        </w:rPr>
        <w:t>Planul de Mobilitate Urbană Durabilă al municipiului Satu Mare</w:t>
      </w:r>
      <w:r w:rsidRPr="00782665">
        <w:rPr>
          <w:b/>
          <w:i/>
          <w:szCs w:val="24"/>
          <w:lang w:val="ro-RO"/>
        </w:rPr>
        <w:t xml:space="preserve"> </w:t>
      </w:r>
      <w:r w:rsidRPr="00782665">
        <w:rPr>
          <w:szCs w:val="24"/>
          <w:lang w:val="ro-RO"/>
        </w:rPr>
        <w:t xml:space="preserve">a parcurs atât procedura de consultare publică prevăzută de Legea nr. 52/2003 privind transparenţa decizională în administraţie, cât şi pe aceea impusă de Agenţia pentru Protecţia Mediului. </w:t>
      </w:r>
    </w:p>
    <w:p w14:paraId="78E5A737" w14:textId="77777777" w:rsidR="00CB3926" w:rsidRPr="00782665" w:rsidRDefault="00CB3926" w:rsidP="00CB3926">
      <w:pPr>
        <w:spacing w:after="0" w:line="240" w:lineRule="auto"/>
        <w:jc w:val="both"/>
        <w:rPr>
          <w:rFonts w:cs="Times New Roman"/>
          <w:szCs w:val="24"/>
          <w:lang w:val="ro-RO"/>
        </w:rPr>
      </w:pPr>
    </w:p>
    <w:p w14:paraId="1D4CD15C" w14:textId="557B0A88" w:rsidR="00CB3926" w:rsidRPr="00282B61" w:rsidRDefault="00CB3926" w:rsidP="00CB3926">
      <w:pPr>
        <w:spacing w:after="0" w:line="240" w:lineRule="auto"/>
        <w:jc w:val="both"/>
        <w:rPr>
          <w:szCs w:val="24"/>
          <w:lang w:val="ro-RO"/>
        </w:rPr>
      </w:pPr>
      <w:r w:rsidRPr="00282B61">
        <w:rPr>
          <w:rFonts w:cs="Times New Roman"/>
          <w:szCs w:val="24"/>
          <w:lang w:val="ro-RO"/>
        </w:rPr>
        <w:t>În urma c</w:t>
      </w:r>
      <w:r w:rsidRPr="00282B61">
        <w:rPr>
          <w:rFonts w:eastAsia="Times New Roman" w:cs="Times New Roman"/>
          <w:color w:val="000000"/>
          <w:szCs w:val="24"/>
          <w:lang w:val="ro-RO"/>
        </w:rPr>
        <w:t xml:space="preserve">onsultării publice conform prevederilor HG nr. 1076/2004 privind stabilirea procedurii de realizare a evaluării de mediu pentru planuri şi programe, cu modificările şi completările ulterioare, care a constat </w:t>
      </w:r>
      <w:r w:rsidR="00282B61">
        <w:rPr>
          <w:rFonts w:eastAsia="Times New Roman" w:cs="Times New Roman"/>
          <w:color w:val="000000"/>
          <w:szCs w:val="24"/>
          <w:lang w:val="ro-RO"/>
        </w:rPr>
        <w:t>î</w:t>
      </w:r>
      <w:r w:rsidRPr="00282B61">
        <w:rPr>
          <w:rFonts w:eastAsia="Times New Roman" w:cs="Times New Roman"/>
          <w:color w:val="000000"/>
          <w:szCs w:val="24"/>
          <w:lang w:val="ro-RO"/>
        </w:rPr>
        <w:t xml:space="preserve">n publicarea de anunţuri </w:t>
      </w:r>
      <w:r w:rsidR="00282B61">
        <w:rPr>
          <w:rFonts w:eastAsia="Times New Roman" w:cs="Times New Roman"/>
          <w:color w:val="000000"/>
          <w:szCs w:val="24"/>
          <w:lang w:val="ro-RO"/>
        </w:rPr>
        <w:t>î</w:t>
      </w:r>
      <w:r w:rsidRPr="00282B61">
        <w:rPr>
          <w:rFonts w:eastAsia="Times New Roman" w:cs="Times New Roman"/>
          <w:color w:val="000000"/>
          <w:szCs w:val="24"/>
          <w:lang w:val="ro-RO"/>
        </w:rPr>
        <w:t xml:space="preserve">n ziare locale şi a </w:t>
      </w:r>
      <w:r w:rsidRPr="00282B61">
        <w:rPr>
          <w:rFonts w:cs="Arial"/>
          <w:szCs w:val="24"/>
          <w:lang w:val="ro-RO"/>
        </w:rPr>
        <w:t xml:space="preserve">dezbaterilor în cadrul şedinţelor Comitetului Special </w:t>
      </w:r>
      <w:r w:rsidRPr="00E12D4A">
        <w:rPr>
          <w:rFonts w:cs="Arial"/>
          <w:szCs w:val="24"/>
          <w:lang w:val="ro-RO"/>
        </w:rPr>
        <w:t xml:space="preserve">Constituit, precum şi luând în considerare Notificarea emisă de Direcţia de Sănătate Publică a judeţului Satu Mare, Agenţia pentru Protecţia Mediului Satu Mare a emis DECIZIA ETAPEI DE </w:t>
      </w:r>
      <w:r w:rsidRPr="00E12D4A">
        <w:rPr>
          <w:rFonts w:cs="Times New Roman"/>
          <w:szCs w:val="24"/>
          <w:lang w:val="ro-RO"/>
        </w:rPr>
        <w:t>Î</w:t>
      </w:r>
      <w:r w:rsidRPr="00E12D4A">
        <w:rPr>
          <w:rFonts w:cs="Arial"/>
          <w:szCs w:val="24"/>
          <w:lang w:val="ro-RO"/>
        </w:rPr>
        <w:t>NCADRARE.</w:t>
      </w:r>
      <w:r w:rsidRPr="00282B61">
        <w:rPr>
          <w:rFonts w:cs="Arial"/>
          <w:szCs w:val="24"/>
          <w:lang w:val="ro-RO"/>
        </w:rPr>
        <w:t xml:space="preserve"> </w:t>
      </w:r>
    </w:p>
    <w:p w14:paraId="27086AF3" w14:textId="77777777" w:rsidR="00CB3926" w:rsidRPr="00282B61" w:rsidRDefault="00CB3926" w:rsidP="00CB3926">
      <w:pPr>
        <w:spacing w:before="240" w:after="0" w:line="240" w:lineRule="auto"/>
        <w:jc w:val="both"/>
        <w:rPr>
          <w:szCs w:val="24"/>
          <w:lang w:val="ro-RO"/>
        </w:rPr>
      </w:pPr>
      <w:r w:rsidRPr="00282B61">
        <w:rPr>
          <w:rFonts w:eastAsia="Times New Roman" w:cs="Times New Roman"/>
          <w:color w:val="000000"/>
          <w:szCs w:val="24"/>
          <w:lang w:val="ro-RO"/>
        </w:rPr>
        <w:t xml:space="preserve">Consultarea publică conform prevederilor Legii nr. 52/2003 privind transparenţa decizională în administraţia publică, republicată s-a desfăşurat prin demararea procedurii de consultare publică pe pagina oficială a Primăriei municipiului Satu Mare. </w:t>
      </w:r>
    </w:p>
    <w:p w14:paraId="08FBAC6B" w14:textId="61E15E26" w:rsidR="00E01E67" w:rsidRPr="00282B61" w:rsidRDefault="00BA1037" w:rsidP="00CB3926">
      <w:pPr>
        <w:spacing w:before="240" w:after="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BA1037">
        <w:rPr>
          <w:rFonts w:ascii="Times New Roman CE" w:hAnsi="Times New Roman CE"/>
          <w:szCs w:val="24"/>
          <w:lang w:val="ro-RO"/>
        </w:rPr>
        <w:t>Având în vedere faptul c</w:t>
      </w:r>
      <w:r w:rsidRPr="00BA1037">
        <w:rPr>
          <w:rFonts w:ascii="Calibri" w:hAnsi="Calibri" w:cs="Calibri"/>
          <w:szCs w:val="24"/>
          <w:lang w:val="ro-RO"/>
        </w:rPr>
        <w:t>ă</w:t>
      </w:r>
      <w:r w:rsidRPr="00BA1037">
        <w:rPr>
          <w:rFonts w:ascii="Times New Roman CE" w:hAnsi="Times New Roman CE"/>
          <w:szCs w:val="24"/>
          <w:lang w:val="ro-RO"/>
        </w:rPr>
        <w:t xml:space="preserve"> </w:t>
      </w:r>
      <w:r w:rsidRPr="00BA1037">
        <w:rPr>
          <w:rFonts w:ascii="Times New Roman CE" w:hAnsi="Times New Roman CE" w:cs="Times New Roman CE"/>
          <w:szCs w:val="24"/>
          <w:lang w:val="ro-RO"/>
        </w:rPr>
        <w:t>î</w:t>
      </w:r>
      <w:r w:rsidRPr="00BA1037">
        <w:rPr>
          <w:rFonts w:ascii="Times New Roman CE" w:hAnsi="Times New Roman CE"/>
          <w:szCs w:val="24"/>
          <w:lang w:val="ro-RO"/>
        </w:rPr>
        <w:t>n actuala perioad</w:t>
      </w:r>
      <w:r w:rsidRPr="00BA1037">
        <w:rPr>
          <w:rFonts w:ascii="Calibri" w:hAnsi="Calibri" w:cs="Calibri"/>
          <w:szCs w:val="24"/>
          <w:lang w:val="ro-RO"/>
        </w:rPr>
        <w:t>ă</w:t>
      </w:r>
      <w:r w:rsidRPr="00BA1037">
        <w:rPr>
          <w:rFonts w:ascii="Times New Roman CE" w:hAnsi="Times New Roman CE"/>
          <w:szCs w:val="24"/>
          <w:lang w:val="ro-RO"/>
        </w:rPr>
        <w:t xml:space="preserve"> de programare, </w:t>
      </w:r>
      <w:r w:rsidRPr="00BA1037">
        <w:rPr>
          <w:rFonts w:ascii="Times New Roman CE" w:hAnsi="Times New Roman CE" w:cs="Times New Roman CE"/>
          <w:szCs w:val="24"/>
          <w:lang w:val="ro-RO"/>
        </w:rPr>
        <w:t>î</w:t>
      </w:r>
      <w:r w:rsidRPr="00BA1037">
        <w:rPr>
          <w:rFonts w:ascii="Times New Roman CE" w:hAnsi="Times New Roman CE"/>
          <w:szCs w:val="24"/>
          <w:lang w:val="ro-RO"/>
        </w:rPr>
        <w:t>n acord cu prevederile condi</w:t>
      </w:r>
      <w:r w:rsidRPr="00BA1037">
        <w:rPr>
          <w:rFonts w:ascii="Calibri" w:hAnsi="Calibri" w:cs="Calibri"/>
          <w:szCs w:val="24"/>
          <w:lang w:val="ro-RO"/>
        </w:rPr>
        <w:t>ţ</w:t>
      </w:r>
      <w:r w:rsidRPr="00BA1037">
        <w:rPr>
          <w:rFonts w:ascii="Times New Roman CE" w:hAnsi="Times New Roman CE"/>
          <w:szCs w:val="24"/>
          <w:lang w:val="ro-RO"/>
        </w:rPr>
        <w:t xml:space="preserve">iilor generale </w:t>
      </w:r>
      <w:r w:rsidRPr="00BA1037">
        <w:rPr>
          <w:rFonts w:ascii="Calibri" w:hAnsi="Calibri" w:cs="Calibri"/>
          <w:szCs w:val="24"/>
          <w:lang w:val="ro-RO"/>
        </w:rPr>
        <w:t>ş</w:t>
      </w:r>
      <w:r w:rsidRPr="00BA1037">
        <w:rPr>
          <w:rFonts w:ascii="Times New Roman CE" w:hAnsi="Times New Roman CE"/>
          <w:szCs w:val="24"/>
          <w:lang w:val="ro-RO"/>
        </w:rPr>
        <w:t>i specifice din ghidurile de finan</w:t>
      </w:r>
      <w:r w:rsidRPr="00BA1037">
        <w:rPr>
          <w:rFonts w:ascii="Calibri" w:hAnsi="Calibri" w:cs="Calibri"/>
          <w:szCs w:val="24"/>
          <w:lang w:val="ro-RO"/>
        </w:rPr>
        <w:t>ţ</w:t>
      </w:r>
      <w:r w:rsidRPr="00BA1037">
        <w:rPr>
          <w:rFonts w:ascii="Times New Roman CE" w:hAnsi="Times New Roman CE"/>
          <w:szCs w:val="24"/>
          <w:lang w:val="ro-RO"/>
        </w:rPr>
        <w:t>are, una dintre condi</w:t>
      </w:r>
      <w:r w:rsidRPr="00BA1037">
        <w:rPr>
          <w:rFonts w:ascii="Calibri" w:hAnsi="Calibri" w:cs="Calibri"/>
          <w:szCs w:val="24"/>
          <w:lang w:val="ro-RO"/>
        </w:rPr>
        <w:t>ţ</w:t>
      </w:r>
      <w:r w:rsidRPr="00BA1037">
        <w:rPr>
          <w:rFonts w:ascii="Times New Roman CE" w:hAnsi="Times New Roman CE"/>
          <w:szCs w:val="24"/>
          <w:lang w:val="ro-RO"/>
        </w:rPr>
        <w:t>iile pentru accesarea de fonduri comunitare nerambursabile în cadrul POR 2021-2027 este aceea ca proiectele propuse de c</w:t>
      </w:r>
      <w:r w:rsidRPr="00BA1037">
        <w:rPr>
          <w:rFonts w:ascii="Calibri" w:hAnsi="Calibri" w:cs="Calibri"/>
          <w:szCs w:val="24"/>
          <w:lang w:val="ro-RO"/>
        </w:rPr>
        <w:t>ă</w:t>
      </w:r>
      <w:r w:rsidRPr="00BA1037">
        <w:rPr>
          <w:rFonts w:ascii="Times New Roman CE" w:hAnsi="Times New Roman CE"/>
          <w:szCs w:val="24"/>
          <w:lang w:val="ro-RO"/>
        </w:rPr>
        <w:t>tre municipalit</w:t>
      </w:r>
      <w:r w:rsidRPr="00BA1037">
        <w:rPr>
          <w:rFonts w:ascii="Calibri" w:hAnsi="Calibri" w:cs="Calibri"/>
          <w:szCs w:val="24"/>
          <w:lang w:val="ro-RO"/>
        </w:rPr>
        <w:t>ăţ</w:t>
      </w:r>
      <w:r w:rsidRPr="00BA1037">
        <w:rPr>
          <w:rFonts w:ascii="Times New Roman CE" w:hAnsi="Times New Roman CE"/>
          <w:szCs w:val="24"/>
          <w:lang w:val="ro-RO"/>
        </w:rPr>
        <w:t>i s</w:t>
      </w:r>
      <w:r w:rsidRPr="00BA1037">
        <w:rPr>
          <w:rFonts w:ascii="Calibri" w:hAnsi="Calibri" w:cs="Calibri"/>
          <w:szCs w:val="24"/>
          <w:lang w:val="ro-RO"/>
        </w:rPr>
        <w:t>ă</w:t>
      </w:r>
      <w:r w:rsidRPr="00BA1037">
        <w:rPr>
          <w:rFonts w:ascii="Times New Roman CE" w:hAnsi="Times New Roman CE"/>
          <w:szCs w:val="24"/>
          <w:lang w:val="ro-RO"/>
        </w:rPr>
        <w:t xml:space="preserve"> fi fost incluse </w:t>
      </w:r>
      <w:r w:rsidRPr="00BA1037">
        <w:rPr>
          <w:rFonts w:ascii="Times New Roman CE" w:hAnsi="Times New Roman CE" w:cs="Times New Roman CE"/>
          <w:szCs w:val="24"/>
          <w:lang w:val="ro-RO"/>
        </w:rPr>
        <w:t>î</w:t>
      </w:r>
      <w:r w:rsidRPr="00BA1037">
        <w:rPr>
          <w:rFonts w:ascii="Times New Roman CE" w:hAnsi="Times New Roman CE"/>
          <w:szCs w:val="24"/>
          <w:lang w:val="ro-RO"/>
        </w:rPr>
        <w:t>ntr-un plan de mobilitate urban</w:t>
      </w:r>
      <w:r w:rsidRPr="00BA1037">
        <w:rPr>
          <w:rFonts w:ascii="Calibri" w:hAnsi="Calibri" w:cs="Calibri"/>
          <w:szCs w:val="24"/>
          <w:lang w:val="ro-RO"/>
        </w:rPr>
        <w:t>ă</w:t>
      </w:r>
      <w:r w:rsidRPr="00BA1037">
        <w:rPr>
          <w:rFonts w:ascii="Times New Roman CE" w:hAnsi="Times New Roman CE"/>
          <w:szCs w:val="24"/>
          <w:lang w:val="ro-RO"/>
        </w:rPr>
        <w:t xml:space="preserve"> durabil</w:t>
      </w:r>
      <w:r w:rsidRPr="00BA1037">
        <w:rPr>
          <w:rFonts w:ascii="Calibri" w:hAnsi="Calibri" w:cs="Calibri"/>
          <w:szCs w:val="24"/>
          <w:lang w:val="ro-RO"/>
        </w:rPr>
        <w:t>ă</w:t>
      </w:r>
      <w:r w:rsidR="00E01E67" w:rsidRPr="00282B61">
        <w:rPr>
          <w:rFonts w:ascii="Times New Roman CE" w:hAnsi="Times New Roman CE"/>
          <w:szCs w:val="24"/>
          <w:lang w:val="ro-RO"/>
        </w:rPr>
        <w:t xml:space="preserve">, propun spre </w:t>
      </w:r>
      <w:r w:rsidR="00260F98" w:rsidRPr="00260F98">
        <w:rPr>
          <w:rFonts w:ascii="Times New Roman CE" w:hAnsi="Times New Roman CE"/>
          <w:szCs w:val="24"/>
          <w:lang w:val="ro-RO"/>
        </w:rPr>
        <w:t>analiz</w:t>
      </w:r>
      <w:r w:rsidR="00260F98" w:rsidRPr="00260F98">
        <w:rPr>
          <w:rFonts w:ascii="Calibri" w:hAnsi="Calibri" w:cs="Calibri"/>
          <w:szCs w:val="24"/>
          <w:lang w:val="ro-RO"/>
        </w:rPr>
        <w:t>ă</w:t>
      </w:r>
      <w:r w:rsidR="00260F98" w:rsidRPr="00260F98">
        <w:rPr>
          <w:rFonts w:ascii="Times New Roman CE" w:hAnsi="Times New Roman CE"/>
          <w:szCs w:val="24"/>
          <w:lang w:val="ro-RO"/>
        </w:rPr>
        <w:t xml:space="preserve"> </w:t>
      </w:r>
      <w:r w:rsidR="00260F98">
        <w:rPr>
          <w:rFonts w:ascii="Calibri" w:hAnsi="Calibri" w:cs="Calibri"/>
          <w:szCs w:val="24"/>
          <w:lang w:val="ro-RO"/>
        </w:rPr>
        <w:t>ş</w:t>
      </w:r>
      <w:r w:rsidR="00260F98" w:rsidRPr="00260F98">
        <w:rPr>
          <w:rFonts w:ascii="Times New Roman CE" w:hAnsi="Times New Roman CE"/>
          <w:szCs w:val="24"/>
          <w:lang w:val="ro-RO"/>
        </w:rPr>
        <w:t xml:space="preserve">i </w:t>
      </w:r>
      <w:r w:rsidR="00E01E67" w:rsidRPr="00282B61">
        <w:rPr>
          <w:rFonts w:ascii="Times New Roman CE" w:hAnsi="Times New Roman CE"/>
          <w:szCs w:val="24"/>
          <w:lang w:val="ro-RO"/>
        </w:rPr>
        <w:t>aprobare Consiliului Local al Municipiului Satu Mare proiect</w:t>
      </w:r>
      <w:r w:rsidR="00BD5426">
        <w:rPr>
          <w:rFonts w:ascii="Times New Roman CE" w:hAnsi="Times New Roman CE"/>
          <w:szCs w:val="24"/>
          <w:lang w:val="ro-RO"/>
        </w:rPr>
        <w:t>ul</w:t>
      </w:r>
      <w:r w:rsidR="00E01E67" w:rsidRPr="00282B61">
        <w:rPr>
          <w:rFonts w:ascii="Times New Roman CE" w:hAnsi="Times New Roman CE"/>
          <w:szCs w:val="24"/>
          <w:lang w:val="ro-RO"/>
        </w:rPr>
        <w:t xml:space="preserve"> de hotărâre</w:t>
      </w:r>
      <w:r w:rsidR="00BD5426">
        <w:rPr>
          <w:rFonts w:ascii="Times New Roman CE" w:hAnsi="Times New Roman CE"/>
          <w:szCs w:val="24"/>
          <w:lang w:val="ro-RO"/>
        </w:rPr>
        <w:t xml:space="preserve"> privind </w:t>
      </w:r>
      <w:r w:rsidR="00BD5426" w:rsidRPr="00BD5426">
        <w:rPr>
          <w:rFonts w:ascii="Times New Roman CE" w:hAnsi="Times New Roman CE"/>
          <w:szCs w:val="24"/>
          <w:lang w:val="ro-RO"/>
        </w:rPr>
        <w:t>aprobarea Planului de Mobilitate Urban</w:t>
      </w:r>
      <w:r w:rsidR="00BD5426" w:rsidRPr="00BD5426">
        <w:rPr>
          <w:rFonts w:ascii="Calibri" w:hAnsi="Calibri" w:cs="Calibri"/>
          <w:szCs w:val="24"/>
          <w:lang w:val="ro-RO"/>
        </w:rPr>
        <w:t>ă</w:t>
      </w:r>
      <w:r w:rsidR="00BD5426" w:rsidRPr="00BD5426">
        <w:rPr>
          <w:rFonts w:ascii="Times New Roman CE" w:hAnsi="Times New Roman CE"/>
          <w:szCs w:val="24"/>
          <w:lang w:val="ro-RO"/>
        </w:rPr>
        <w:t xml:space="preserve"> Durabil</w:t>
      </w:r>
      <w:r w:rsidR="00BD5426" w:rsidRPr="00BD5426">
        <w:rPr>
          <w:rFonts w:ascii="Calibri" w:hAnsi="Calibri" w:cs="Calibri"/>
          <w:szCs w:val="24"/>
          <w:lang w:val="ro-RO"/>
        </w:rPr>
        <w:t>ă</w:t>
      </w:r>
      <w:r w:rsidR="00BD5426" w:rsidRPr="00BD5426">
        <w:rPr>
          <w:rFonts w:ascii="Times New Roman CE" w:hAnsi="Times New Roman CE"/>
          <w:szCs w:val="24"/>
          <w:lang w:val="ro-RO"/>
        </w:rPr>
        <w:t xml:space="preserve"> al municipiului Satu Mare</w:t>
      </w:r>
      <w:r w:rsidR="00BD5426">
        <w:rPr>
          <w:rFonts w:ascii="Times New Roman CE" w:hAnsi="Times New Roman CE"/>
          <w:szCs w:val="24"/>
          <w:lang w:val="ro-RO"/>
        </w:rPr>
        <w:t xml:space="preserve"> în forma prezentată de executiv</w:t>
      </w:r>
      <w:r w:rsidR="00E01E67" w:rsidRPr="00282B61">
        <w:rPr>
          <w:rFonts w:ascii="Times New Roman CE" w:hAnsi="Times New Roman CE"/>
          <w:szCs w:val="24"/>
          <w:lang w:val="ro-RO"/>
        </w:rPr>
        <w:t>.</w:t>
      </w:r>
    </w:p>
    <w:p w14:paraId="3A124AEE" w14:textId="77777777" w:rsidR="00E01E67" w:rsidRPr="00782665" w:rsidRDefault="00E01E67" w:rsidP="00E01E67">
      <w:pPr>
        <w:spacing w:after="0" w:line="360" w:lineRule="auto"/>
        <w:jc w:val="both"/>
        <w:rPr>
          <w:rFonts w:ascii="Times New Roman CE" w:hAnsi="Times New Roman CE"/>
          <w:szCs w:val="24"/>
          <w:lang w:val="ro-RO"/>
        </w:rPr>
      </w:pPr>
    </w:p>
    <w:p w14:paraId="6AD15FEE" w14:textId="77777777" w:rsidR="00245D66" w:rsidRPr="00782665" w:rsidRDefault="00D060DB" w:rsidP="00D060DB">
      <w:pPr>
        <w:autoSpaceDE w:val="0"/>
        <w:autoSpaceDN w:val="0"/>
        <w:adjustRightInd w:val="0"/>
        <w:jc w:val="both"/>
        <w:rPr>
          <w:szCs w:val="24"/>
          <w:lang w:val="ro-RO"/>
        </w:rPr>
      </w:pPr>
      <w:r w:rsidRPr="00782665">
        <w:rPr>
          <w:szCs w:val="24"/>
          <w:lang w:val="ro-RO"/>
        </w:rPr>
        <w:t xml:space="preserve"> </w:t>
      </w:r>
      <w:r w:rsidR="00975D39" w:rsidRPr="00782665">
        <w:rPr>
          <w:szCs w:val="24"/>
          <w:lang w:val="ro-RO"/>
        </w:rPr>
        <w:t xml:space="preserve">                              </w:t>
      </w:r>
      <w:r w:rsidRPr="00782665">
        <w:rPr>
          <w:szCs w:val="24"/>
          <w:lang w:val="ro-RO"/>
        </w:rPr>
        <w:t xml:space="preserve">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9"/>
      </w:tblGrid>
      <w:tr w:rsidR="001B5F07" w:rsidRPr="00782665" w14:paraId="03D68FB4" w14:textId="77777777" w:rsidTr="001B5F07">
        <w:tc>
          <w:tcPr>
            <w:tcW w:w="9975" w:type="dxa"/>
          </w:tcPr>
          <w:p w14:paraId="7D5A14A2" w14:textId="77777777" w:rsidR="001B5F07" w:rsidRPr="00782665" w:rsidRDefault="001B5F07" w:rsidP="001B5F07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782665">
              <w:rPr>
                <w:szCs w:val="24"/>
                <w:lang w:val="ro-RO"/>
              </w:rPr>
              <w:t>INIŢIATOR :</w:t>
            </w:r>
          </w:p>
        </w:tc>
      </w:tr>
      <w:tr w:rsidR="001B5F07" w:rsidRPr="00782665" w14:paraId="787395F4" w14:textId="77777777" w:rsidTr="001B5F07">
        <w:tc>
          <w:tcPr>
            <w:tcW w:w="9975" w:type="dxa"/>
          </w:tcPr>
          <w:p w14:paraId="5953A1D0" w14:textId="77777777" w:rsidR="001B5F07" w:rsidRPr="00782665" w:rsidRDefault="001B5F07" w:rsidP="001B5F07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782665">
              <w:rPr>
                <w:szCs w:val="24"/>
                <w:lang w:val="ro-RO"/>
              </w:rPr>
              <w:t>PRIMAR</w:t>
            </w:r>
          </w:p>
        </w:tc>
      </w:tr>
      <w:tr w:rsidR="001B5F07" w:rsidRPr="00782665" w14:paraId="6B6EF048" w14:textId="77777777" w:rsidTr="001B5F07">
        <w:tc>
          <w:tcPr>
            <w:tcW w:w="9975" w:type="dxa"/>
          </w:tcPr>
          <w:p w14:paraId="054CB957" w14:textId="77777777" w:rsidR="001B5F07" w:rsidRPr="00782665" w:rsidRDefault="001B5F07" w:rsidP="001B5F07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782665">
              <w:rPr>
                <w:szCs w:val="24"/>
                <w:lang w:val="ro-RO"/>
              </w:rPr>
              <w:t>Kereskényi Gábor</w:t>
            </w:r>
          </w:p>
        </w:tc>
      </w:tr>
    </w:tbl>
    <w:p w14:paraId="1A04E468" w14:textId="77777777" w:rsidR="00245D66" w:rsidRPr="001B5F07" w:rsidRDefault="00245D66" w:rsidP="00D060D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48BB3323" w14:textId="77777777" w:rsidR="00D060DB" w:rsidRPr="001B5F07" w:rsidRDefault="00245D66" w:rsidP="00245D66">
      <w:pPr>
        <w:autoSpaceDE w:val="0"/>
        <w:autoSpaceDN w:val="0"/>
        <w:adjustRightInd w:val="0"/>
        <w:rPr>
          <w:sz w:val="28"/>
          <w:szCs w:val="28"/>
          <w:lang w:val="ro-RO"/>
        </w:rPr>
      </w:pPr>
      <w:r w:rsidRPr="001B5F07">
        <w:rPr>
          <w:sz w:val="28"/>
          <w:szCs w:val="28"/>
          <w:lang w:val="ro-RO"/>
        </w:rPr>
        <w:t xml:space="preserve">                                                  </w:t>
      </w:r>
      <w:r w:rsidR="001B5F07">
        <w:rPr>
          <w:sz w:val="28"/>
          <w:szCs w:val="28"/>
          <w:lang w:val="ro-RO"/>
        </w:rPr>
        <w:tab/>
      </w:r>
    </w:p>
    <w:p w14:paraId="50A598E2" w14:textId="77777777" w:rsidR="00D060DB" w:rsidRPr="001B5F07" w:rsidRDefault="00D060DB" w:rsidP="00D060D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1B5F07">
        <w:rPr>
          <w:sz w:val="28"/>
          <w:szCs w:val="28"/>
          <w:lang w:val="ro-RO"/>
        </w:rPr>
        <w:t xml:space="preserve">                                                      </w:t>
      </w:r>
    </w:p>
    <w:sectPr w:rsidR="00D060DB" w:rsidRPr="001B5F07" w:rsidSect="001614D6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55F"/>
    <w:multiLevelType w:val="hybridMultilevel"/>
    <w:tmpl w:val="07102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F78D9"/>
    <w:multiLevelType w:val="hybridMultilevel"/>
    <w:tmpl w:val="507AC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354D1"/>
    <w:multiLevelType w:val="hybridMultilevel"/>
    <w:tmpl w:val="59F6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130243">
    <w:abstractNumId w:val="1"/>
  </w:num>
  <w:num w:numId="2" w16cid:durableId="255214477">
    <w:abstractNumId w:val="0"/>
  </w:num>
  <w:num w:numId="3" w16cid:durableId="22023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13"/>
    <w:rsid w:val="000820BF"/>
    <w:rsid w:val="000A373D"/>
    <w:rsid w:val="000E1597"/>
    <w:rsid w:val="00100394"/>
    <w:rsid w:val="00104175"/>
    <w:rsid w:val="00105A67"/>
    <w:rsid w:val="00131E9B"/>
    <w:rsid w:val="001535BC"/>
    <w:rsid w:val="001614D6"/>
    <w:rsid w:val="00172ADC"/>
    <w:rsid w:val="001B5406"/>
    <w:rsid w:val="001B5F07"/>
    <w:rsid w:val="001D6483"/>
    <w:rsid w:val="00245D66"/>
    <w:rsid w:val="0025380F"/>
    <w:rsid w:val="00260F98"/>
    <w:rsid w:val="00282B61"/>
    <w:rsid w:val="002B4CEF"/>
    <w:rsid w:val="00304400"/>
    <w:rsid w:val="00317DE0"/>
    <w:rsid w:val="003571F3"/>
    <w:rsid w:val="00372D09"/>
    <w:rsid w:val="0040329E"/>
    <w:rsid w:val="004577CB"/>
    <w:rsid w:val="004631B0"/>
    <w:rsid w:val="00464B59"/>
    <w:rsid w:val="004E48C4"/>
    <w:rsid w:val="00510715"/>
    <w:rsid w:val="005228EF"/>
    <w:rsid w:val="00540390"/>
    <w:rsid w:val="00567791"/>
    <w:rsid w:val="005F3836"/>
    <w:rsid w:val="00647099"/>
    <w:rsid w:val="006509E1"/>
    <w:rsid w:val="00652AAC"/>
    <w:rsid w:val="006867E4"/>
    <w:rsid w:val="006978B0"/>
    <w:rsid w:val="00741EF8"/>
    <w:rsid w:val="00760809"/>
    <w:rsid w:val="00782665"/>
    <w:rsid w:val="007D37DF"/>
    <w:rsid w:val="00862B74"/>
    <w:rsid w:val="00875F06"/>
    <w:rsid w:val="008924AD"/>
    <w:rsid w:val="008A05EA"/>
    <w:rsid w:val="008E1DB4"/>
    <w:rsid w:val="0094559A"/>
    <w:rsid w:val="00956EE9"/>
    <w:rsid w:val="00962EE0"/>
    <w:rsid w:val="00975D39"/>
    <w:rsid w:val="00977B44"/>
    <w:rsid w:val="009C7702"/>
    <w:rsid w:val="009F5B27"/>
    <w:rsid w:val="00A53513"/>
    <w:rsid w:val="00A62E69"/>
    <w:rsid w:val="00A8619D"/>
    <w:rsid w:val="00AA7F87"/>
    <w:rsid w:val="00B0650A"/>
    <w:rsid w:val="00B37417"/>
    <w:rsid w:val="00B50A28"/>
    <w:rsid w:val="00B64226"/>
    <w:rsid w:val="00BA1037"/>
    <w:rsid w:val="00BD5426"/>
    <w:rsid w:val="00BF4C13"/>
    <w:rsid w:val="00C301EB"/>
    <w:rsid w:val="00C76E2E"/>
    <w:rsid w:val="00CB3926"/>
    <w:rsid w:val="00CC2B8C"/>
    <w:rsid w:val="00CF3E72"/>
    <w:rsid w:val="00D060DB"/>
    <w:rsid w:val="00D4302C"/>
    <w:rsid w:val="00DA26CB"/>
    <w:rsid w:val="00DC72EE"/>
    <w:rsid w:val="00DE515E"/>
    <w:rsid w:val="00DF40EC"/>
    <w:rsid w:val="00E01E67"/>
    <w:rsid w:val="00E12D4A"/>
    <w:rsid w:val="00E1406E"/>
    <w:rsid w:val="00E239E5"/>
    <w:rsid w:val="00E50A02"/>
    <w:rsid w:val="00E62832"/>
    <w:rsid w:val="00EA386D"/>
    <w:rsid w:val="00EA51AF"/>
    <w:rsid w:val="00EB05D0"/>
    <w:rsid w:val="00EB40D3"/>
    <w:rsid w:val="00ED1127"/>
    <w:rsid w:val="00EE0E26"/>
    <w:rsid w:val="00F122F4"/>
    <w:rsid w:val="00F15BD3"/>
    <w:rsid w:val="00F5618B"/>
    <w:rsid w:val="00F56526"/>
    <w:rsid w:val="00F618B5"/>
    <w:rsid w:val="00F7618B"/>
    <w:rsid w:val="00FC75BB"/>
    <w:rsid w:val="00FF12CE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96F2"/>
  <w15:docId w15:val="{0E104B13-6FDE-4792-A6DA-1366A80A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83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3571F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Char">
    <w:name w:val="Char Caracter Caracter Char Char Char Char"/>
    <w:basedOn w:val="Normal"/>
    <w:rsid w:val="00BF4C13"/>
    <w:pPr>
      <w:spacing w:after="0" w:line="240" w:lineRule="auto"/>
    </w:pPr>
    <w:rPr>
      <w:rFonts w:eastAsia="Times New Roman" w:cs="Times New Roman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3571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F15BD3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next w:val="Normal"/>
    <w:link w:val="BodyTextChar"/>
    <w:rsid w:val="001614D6"/>
    <w:pPr>
      <w:suppressAutoHyphens/>
      <w:spacing w:after="0" w:line="240" w:lineRule="auto"/>
    </w:pPr>
    <w:rPr>
      <w:rFonts w:eastAsia="Times New Roman" w:cs="Times New Roman"/>
      <w:color w:val="00000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614D6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161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Normal"/>
    <w:rsid w:val="00CF3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FontStyle36">
    <w:name w:val="Font Style36"/>
    <w:rsid w:val="00CF3E72"/>
    <w:rPr>
      <w:rFonts w:ascii="Arial" w:hAnsi="Arial" w:cs="Arial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7D37DF"/>
    <w:pPr>
      <w:ind w:left="720"/>
      <w:contextualSpacing/>
    </w:pPr>
  </w:style>
  <w:style w:type="paragraph" w:styleId="PlainText">
    <w:name w:val="Plain Text"/>
    <w:basedOn w:val="Normal"/>
    <w:link w:val="PlainTextChar"/>
    <w:rsid w:val="00E239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39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2073-7DED-4681-8D37-915CF602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692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Valentin.Santoma</dc:creator>
  <cp:keywords/>
  <dc:description/>
  <cp:lastModifiedBy>Mirela Pinte</cp:lastModifiedBy>
  <cp:revision>10</cp:revision>
  <cp:lastPrinted>2016-05-04T11:23:00Z</cp:lastPrinted>
  <dcterms:created xsi:type="dcterms:W3CDTF">2023-06-27T06:18:00Z</dcterms:created>
  <dcterms:modified xsi:type="dcterms:W3CDTF">2023-09-13T05:25:00Z</dcterms:modified>
</cp:coreProperties>
</file>