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5E25" w14:textId="77777777" w:rsidR="00CE7B52" w:rsidRPr="009E0E1C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>MUNICIPIUL SATU MARE</w:t>
      </w:r>
    </w:p>
    <w:p w14:paraId="2EE58882" w14:textId="77777777" w:rsidR="00CE7B52" w:rsidRPr="009E0E1C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PRIMARUL MUNICIPIULUI </w:t>
      </w:r>
    </w:p>
    <w:p w14:paraId="36B2BF9D" w14:textId="5F3E25AE" w:rsidR="00CE7B52" w:rsidRPr="009E0E1C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Nr. </w:t>
      </w:r>
      <w:r w:rsidR="000313C1">
        <w:rPr>
          <w:rFonts w:ascii="Times New Roman" w:eastAsia="Times New Roman" w:hAnsi="Times New Roman" w:cs="Times New Roman"/>
          <w:b/>
          <w:bCs/>
          <w:sz w:val="28"/>
          <w:szCs w:val="28"/>
        </w:rPr>
        <w:t>55.827</w:t>
      </w:r>
      <w:r w:rsidR="009455A5"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 w:rsidR="00FB4F4C"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9455A5"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FB4F4C"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9455A5"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>.2023</w:t>
      </w:r>
    </w:p>
    <w:p w14:paraId="026DC274" w14:textId="77777777" w:rsidR="00CE7B52" w:rsidRPr="009E0E1C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C99C81" w14:textId="77777777" w:rsidR="00CE7B52" w:rsidRPr="009E0E1C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1C85DBD5" w14:textId="77777777" w:rsidR="00CE7B52" w:rsidRPr="009E0E1C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4F3220" w14:textId="77777777" w:rsidR="00CE7B52" w:rsidRPr="009E0E1C" w:rsidRDefault="00CE7B52" w:rsidP="00CE7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sz w:val="28"/>
          <w:szCs w:val="28"/>
        </w:rPr>
        <w:t>Kereskényi Gábor, primar al municipiului Satu Mare,</w:t>
      </w:r>
    </w:p>
    <w:p w14:paraId="3742D4DC" w14:textId="45F74CC2" w:rsidR="00CE7B52" w:rsidRPr="009E0E1C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privind aprobarea </w:t>
      </w:r>
      <w:r w:rsidR="00291A8B" w:rsidRPr="009E0E1C">
        <w:rPr>
          <w:rFonts w:ascii="Times New Roman" w:eastAsia="Times New Roman" w:hAnsi="Times New Roman" w:cs="Times New Roman"/>
          <w:sz w:val="28"/>
          <w:szCs w:val="28"/>
        </w:rPr>
        <w:t xml:space="preserve">modificării </w:t>
      </w: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Planului de lucrări de </w:t>
      </w:r>
      <w:r w:rsidR="003078FE" w:rsidRPr="009E0E1C">
        <w:rPr>
          <w:rFonts w:ascii="Times New Roman" w:eastAsia="Times New Roman" w:hAnsi="Times New Roman" w:cs="Times New Roman"/>
          <w:sz w:val="28"/>
          <w:szCs w:val="28"/>
        </w:rPr>
        <w:t>întreținere</w:t>
      </w: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, înlocuire </w:t>
      </w:r>
      <w:r w:rsidR="003078FE" w:rsidRPr="009E0E1C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 dezvoltare a activelor concesionate la  Apaserv Satu Mare S.A. </w:t>
      </w:r>
      <w:r w:rsidR="003078FE" w:rsidRPr="009E0E1C">
        <w:rPr>
          <w:rFonts w:ascii="Times New Roman" w:eastAsia="Times New Roman" w:hAnsi="Times New Roman" w:cs="Times New Roman"/>
          <w:sz w:val="28"/>
          <w:szCs w:val="28"/>
        </w:rPr>
        <w:t>finanțat</w:t>
      </w: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 din Fondul de  </w:t>
      </w:r>
      <w:r w:rsidR="003078FE" w:rsidRPr="009E0E1C">
        <w:rPr>
          <w:rFonts w:ascii="Times New Roman" w:eastAsia="Times New Roman" w:hAnsi="Times New Roman" w:cs="Times New Roman"/>
          <w:sz w:val="28"/>
          <w:szCs w:val="28"/>
        </w:rPr>
        <w:t>întreținere</w:t>
      </w: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, înlocuire </w:t>
      </w:r>
      <w:r w:rsidR="003078FE" w:rsidRPr="009E0E1C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 dezvoltare (IID) pentru anul 2023, proiect  în susținerea căruia formulez următorul</w:t>
      </w:r>
    </w:p>
    <w:p w14:paraId="19ECD098" w14:textId="77777777" w:rsidR="00CE7B52" w:rsidRPr="009E0E1C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B1470" w14:textId="77777777" w:rsidR="00CE7B52" w:rsidRPr="009E0E1C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1BCF87" w14:textId="77777777" w:rsidR="00CE7B52" w:rsidRPr="009E0E1C" w:rsidRDefault="00CE7B52" w:rsidP="00CE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b/>
          <w:sz w:val="28"/>
          <w:szCs w:val="28"/>
        </w:rPr>
        <w:t xml:space="preserve">REFERAT DE APROBARE </w:t>
      </w:r>
    </w:p>
    <w:p w14:paraId="4EF5226B" w14:textId="77777777" w:rsidR="00CE7B52" w:rsidRPr="009E0E1C" w:rsidRDefault="00CE7B52" w:rsidP="00CE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363B70" w14:textId="4019EA9F" w:rsidR="00CE7B52" w:rsidRPr="009E0E1C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Potrivit prevederilor art. 10 ale Anexei la 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>Ordonanța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 de 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>Urgență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 a Guvernului nr.198/22.12.2005 privind constituirea, alimentarea 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>și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 utilizarea Fondului de 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>întreținere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, înlocuire 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>și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 dezvoltare pentru proiectele de dezvoltare a infrastructurii serviciilor publice care beneficiază de 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>asistență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 financiară nerambursabilă din partea Uniunii Europene, cu modificările și completările ulterioare,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operatorul/unitatea administrativ-teritorială prezintă pentru aprobare 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>autorității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>administrației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 publice locale planul de 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>investiții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 aferent activelor date în administrare sau în concesiune care se </w:t>
      </w:r>
      <w:r w:rsidR="003078FE" w:rsidRPr="009E0E1C">
        <w:rPr>
          <w:rFonts w:ascii="Times New Roman" w:eastAsia="Times New Roman" w:hAnsi="Times New Roman" w:cs="Times New Roman"/>
          <w:iCs/>
          <w:sz w:val="28"/>
          <w:szCs w:val="28"/>
        </w:rPr>
        <w:t>finanțează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 din Fondul IID</w:t>
      </w:r>
      <w:r w:rsidR="00A760BE" w:rsidRPr="009E0E1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49305FE" w14:textId="11B71DC4" w:rsidR="00CE7B52" w:rsidRPr="009E0E1C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Raportat la cele expuse mai sus, având la bază raportul cu </w:t>
      </w: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 nr. </w:t>
      </w:r>
      <w:r w:rsidR="00D340E8" w:rsidRPr="009E0E1C">
        <w:rPr>
          <w:rFonts w:ascii="Times New Roman" w:eastAsia="Times New Roman" w:hAnsi="Times New Roman" w:cs="Times New Roman"/>
          <w:sz w:val="28"/>
          <w:szCs w:val="28"/>
        </w:rPr>
        <w:t xml:space="preserve">15379/19.09.2023 </w:t>
      </w: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întocmit de Apaserv Satu Mare S.A, în urma analizei și cu raportare și la prioritățile de utilizare a </w:t>
      </w: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>Fondului IID stabilite prin OUG nr. 198/2005,</w:t>
      </w:r>
    </w:p>
    <w:p w14:paraId="67598DA1" w14:textId="6EB4B0B3" w:rsidR="00CE7B52" w:rsidRPr="009E0E1C" w:rsidRDefault="00433F57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iCs/>
          <w:sz w:val="28"/>
          <w:szCs w:val="28"/>
        </w:rPr>
        <w:t>Văzând și prevederile din OUG nr. 57/2019 privind Codul administrativ, cu modificările și completările ulterioare, potrivit cărora consiliul local are printre atribuții gestionarea serviciilor publice de interes local</w:t>
      </w:r>
      <w:r w:rsidR="00CE7B52" w:rsidRPr="009E0E1C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</w:p>
    <w:p w14:paraId="719B47B5" w14:textId="77777777" w:rsidR="00CE7B52" w:rsidRPr="009E0E1C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sz w:val="28"/>
          <w:szCs w:val="28"/>
        </w:rPr>
        <w:t xml:space="preserve">Propun spre dezbatere şi aprobare Consiliului Local al municipiului Satu Mare Proiectul de hotărâre în forma prezentată de executiv. </w:t>
      </w:r>
    </w:p>
    <w:p w14:paraId="6D1ACC02" w14:textId="77777777" w:rsidR="00CE7B52" w:rsidRPr="009E0E1C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5D337" w14:textId="77777777" w:rsidR="00CE7B52" w:rsidRPr="009E0E1C" w:rsidRDefault="00CE7B52" w:rsidP="00CE7B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48A4C" w14:textId="77777777" w:rsidR="00CE7B52" w:rsidRPr="009E0E1C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INIŢIATOR PROIECT </w:t>
      </w:r>
    </w:p>
    <w:p w14:paraId="1C5A4A9F" w14:textId="77777777" w:rsidR="00CE7B52" w:rsidRPr="009E0E1C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>PRIMAR</w:t>
      </w:r>
    </w:p>
    <w:p w14:paraId="4EED7467" w14:textId="77777777" w:rsidR="00CE7B52" w:rsidRPr="009E0E1C" w:rsidRDefault="00CE7B52" w:rsidP="00CE7B52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Kereskényi Gábor</w:t>
      </w:r>
    </w:p>
    <w:p w14:paraId="06976791" w14:textId="77777777" w:rsidR="00CE7B52" w:rsidRPr="009E0E1C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C368D2" w14:textId="77777777" w:rsidR="00F23D48" w:rsidRPr="009E0E1C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A7BA479" w14:textId="77777777" w:rsidR="00F23D48" w:rsidRPr="009E0E1C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D660F30" w14:textId="77777777" w:rsidR="00F23D48" w:rsidRPr="009E0E1C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D7E244" w14:textId="77777777" w:rsidR="00F23D48" w:rsidRPr="009E0E1C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6CFF68" w14:textId="6F6167CC" w:rsidR="00CE7B52" w:rsidRPr="009E0E1C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E0E1C">
        <w:rPr>
          <w:rFonts w:ascii="Times New Roman" w:eastAsia="Times New Roman" w:hAnsi="Times New Roman" w:cs="Times New Roman"/>
          <w:sz w:val="16"/>
          <w:szCs w:val="16"/>
        </w:rPr>
        <w:t>Întocmit, 2 ex.</w:t>
      </w:r>
    </w:p>
    <w:p w14:paraId="35FB72BD" w14:textId="3F397E6E" w:rsidR="0077057E" w:rsidRPr="009E0E1C" w:rsidRDefault="00CE7B52" w:rsidP="00291A8B">
      <w:pPr>
        <w:spacing w:after="0" w:line="240" w:lineRule="auto"/>
        <w:rPr>
          <w:sz w:val="28"/>
          <w:szCs w:val="28"/>
        </w:rPr>
      </w:pPr>
      <w:r w:rsidRPr="009E0E1C">
        <w:rPr>
          <w:rFonts w:ascii="Times New Roman" w:eastAsia="Times New Roman" w:hAnsi="Times New Roman" w:cs="Times New Roman"/>
          <w:sz w:val="16"/>
          <w:szCs w:val="16"/>
        </w:rPr>
        <w:t>Szucs Zsigmond</w:t>
      </w:r>
    </w:p>
    <w:sectPr w:rsidR="0077057E" w:rsidRPr="009E0E1C" w:rsidSect="00F25B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67C3" w14:textId="77777777" w:rsidR="00D549DE" w:rsidRDefault="00D549DE">
      <w:pPr>
        <w:spacing w:after="0" w:line="240" w:lineRule="auto"/>
      </w:pPr>
      <w:r>
        <w:separator/>
      </w:r>
    </w:p>
  </w:endnote>
  <w:endnote w:type="continuationSeparator" w:id="0">
    <w:p w14:paraId="69F8C93A" w14:textId="77777777" w:rsidR="00D549DE" w:rsidRDefault="00D5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D8BC" w14:textId="77777777" w:rsidR="003E2951" w:rsidRDefault="003E2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FBA2" w14:textId="77777777" w:rsidR="003E2951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4AA4CD8" w14:textId="77777777" w:rsidR="003E2951" w:rsidRDefault="003E2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9D55" w14:textId="77777777" w:rsidR="003E2951" w:rsidRDefault="003E2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48F4" w14:textId="77777777" w:rsidR="00D549DE" w:rsidRDefault="00D549DE">
      <w:pPr>
        <w:spacing w:after="0" w:line="240" w:lineRule="auto"/>
      </w:pPr>
      <w:r>
        <w:separator/>
      </w:r>
    </w:p>
  </w:footnote>
  <w:footnote w:type="continuationSeparator" w:id="0">
    <w:p w14:paraId="316EB70C" w14:textId="77777777" w:rsidR="00D549DE" w:rsidRDefault="00D5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983B" w14:textId="77777777" w:rsidR="003E2951" w:rsidRDefault="003E2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9F18" w14:textId="77777777" w:rsidR="003E2951" w:rsidRDefault="003E2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1400" w14:textId="77777777" w:rsidR="003E2951" w:rsidRDefault="003E2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02"/>
    <w:rsid w:val="000313C1"/>
    <w:rsid w:val="00033FF9"/>
    <w:rsid w:val="00291A8B"/>
    <w:rsid w:val="002D3E31"/>
    <w:rsid w:val="002F2210"/>
    <w:rsid w:val="003078FE"/>
    <w:rsid w:val="00323EF4"/>
    <w:rsid w:val="003B4F7B"/>
    <w:rsid w:val="003E2951"/>
    <w:rsid w:val="00433F57"/>
    <w:rsid w:val="004D3552"/>
    <w:rsid w:val="00556879"/>
    <w:rsid w:val="005B3634"/>
    <w:rsid w:val="006D2902"/>
    <w:rsid w:val="00761D52"/>
    <w:rsid w:val="0077057E"/>
    <w:rsid w:val="00841844"/>
    <w:rsid w:val="00871739"/>
    <w:rsid w:val="008C3228"/>
    <w:rsid w:val="009167C1"/>
    <w:rsid w:val="009455A5"/>
    <w:rsid w:val="009A4B1B"/>
    <w:rsid w:val="009E0E1C"/>
    <w:rsid w:val="009E31E6"/>
    <w:rsid w:val="00A32590"/>
    <w:rsid w:val="00A760BE"/>
    <w:rsid w:val="00B1532F"/>
    <w:rsid w:val="00B6770A"/>
    <w:rsid w:val="00C52FD4"/>
    <w:rsid w:val="00C66125"/>
    <w:rsid w:val="00C76DE8"/>
    <w:rsid w:val="00CD6F4C"/>
    <w:rsid w:val="00CE7B52"/>
    <w:rsid w:val="00D340E8"/>
    <w:rsid w:val="00D35457"/>
    <w:rsid w:val="00D549DE"/>
    <w:rsid w:val="00D662E7"/>
    <w:rsid w:val="00E95B18"/>
    <w:rsid w:val="00EE3CF8"/>
    <w:rsid w:val="00F23D48"/>
    <w:rsid w:val="00F81F2D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FCB9"/>
  <w15:chartTrackingRefBased/>
  <w15:docId w15:val="{2113AFBC-7922-4EFD-A5B6-8AEEB31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B52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CE7B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B5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7B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9455A5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Zsigmond Szucs</cp:lastModifiedBy>
  <cp:revision>8</cp:revision>
  <dcterms:created xsi:type="dcterms:W3CDTF">2023-09-21T06:48:00Z</dcterms:created>
  <dcterms:modified xsi:type="dcterms:W3CDTF">2023-09-25T09:37:00Z</dcterms:modified>
</cp:coreProperties>
</file>