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633" w14:textId="4D35D8C0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6FED161D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75765C0E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DIRECŢIA ECONOMICĂ</w:t>
      </w:r>
    </w:p>
    <w:p w14:paraId="58B6794C" w14:textId="014A3997" w:rsidR="00A15CEB" w:rsidRPr="00A15CEB" w:rsidRDefault="00A15CEB" w:rsidP="003D3CBC">
      <w:pPr>
        <w:pStyle w:val="PlainText"/>
        <w:tabs>
          <w:tab w:val="left" w:pos="8250"/>
        </w:tabs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F51C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Nr. </w:t>
      </w:r>
      <w:r w:rsidR="00BF51CC" w:rsidRPr="00BF51CC">
        <w:rPr>
          <w:rFonts w:ascii="Times New Roman" w:eastAsia="Calibri" w:hAnsi="Times New Roman" w:cs="Times New Roman"/>
          <w:sz w:val="24"/>
          <w:szCs w:val="24"/>
          <w:lang w:val="ro-RO"/>
        </w:rPr>
        <w:t>20008</w:t>
      </w:r>
      <w:r w:rsidR="003D3CBC" w:rsidRPr="00BF51CC">
        <w:rPr>
          <w:rFonts w:ascii="Times New Roman" w:eastAsia="Calibri" w:hAnsi="Times New Roman" w:cs="Times New Roman"/>
          <w:sz w:val="24"/>
          <w:szCs w:val="24"/>
          <w:lang w:val="ro-RO"/>
        </w:rPr>
        <w:t>/2</w:t>
      </w:r>
      <w:r w:rsidR="00BF51CC" w:rsidRPr="00BF51CC">
        <w:rPr>
          <w:rFonts w:ascii="Times New Roman" w:eastAsia="Calibri" w:hAnsi="Times New Roman" w:cs="Times New Roman"/>
          <w:sz w:val="24"/>
          <w:szCs w:val="24"/>
          <w:lang w:val="ro-RO"/>
        </w:rPr>
        <w:t>4</w:t>
      </w:r>
      <w:r w:rsidR="003D3CBC" w:rsidRPr="00BF51CC">
        <w:rPr>
          <w:rFonts w:ascii="Times New Roman" w:eastAsia="Calibri" w:hAnsi="Times New Roman" w:cs="Times New Roman"/>
          <w:sz w:val="24"/>
          <w:szCs w:val="24"/>
          <w:lang w:val="ro-RO"/>
        </w:rPr>
        <w:t>.03.2023</w:t>
      </w:r>
      <w:r w:rsidR="003D3CBC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</w:p>
    <w:p w14:paraId="6B584E52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5C18757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5C71EFA4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În temeiul prevederilor art.136 alin. (8) lit. b) din OUG nr. 57/2019 privind Codul Administrativ, cu modificările și completările ulterioare,  </w:t>
      </w:r>
    </w:p>
    <w:p w14:paraId="1A035B05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0DC78CA3" w14:textId="77777777" w:rsidR="00A15CEB" w:rsidRPr="00A15CEB" w:rsidRDefault="00A15CEB" w:rsidP="00A15CEB">
      <w:pPr>
        <w:pStyle w:val="PlainText"/>
        <w:ind w:firstLine="72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și Monitorizare Proiecte și Directorul executiv al Direcției Economice formulează următorul:</w:t>
      </w:r>
    </w:p>
    <w:p w14:paraId="10B37D14" w14:textId="77777777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886C482" w14:textId="77777777" w:rsidR="00BA5FD5" w:rsidRDefault="00BA5FD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D22A20" w14:textId="07766842" w:rsidR="00A73A74" w:rsidRPr="009C1820" w:rsidRDefault="001D6D04" w:rsidP="009C1820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C1820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073518FA" w14:textId="77777777" w:rsidR="00DC6481" w:rsidRDefault="006751EF" w:rsidP="00B659FE">
      <w:pPr>
        <w:spacing w:after="0"/>
        <w:ind w:firstLine="720"/>
        <w:jc w:val="center"/>
        <w:rPr>
          <w:szCs w:val="24"/>
          <w:lang w:val="ro-RO"/>
        </w:rPr>
      </w:pPr>
      <w:bookmarkStart w:id="0" w:name="_Hlk128748932"/>
      <w:r w:rsidRPr="006751EF">
        <w:rPr>
          <w:szCs w:val="24"/>
          <w:lang w:val="ro-RO"/>
        </w:rPr>
        <w:t xml:space="preserve">privind </w:t>
      </w:r>
      <w:bookmarkEnd w:id="0"/>
      <w:r w:rsidR="00B659FE">
        <w:rPr>
          <w:szCs w:val="24"/>
          <w:lang w:val="ro-RO"/>
        </w:rPr>
        <w:t>modificarea Anexei nr. 1 la  HCL nr. 96/08.04.2021 pentru aprobarea</w:t>
      </w:r>
      <w:r w:rsidR="00B659FE" w:rsidRPr="00E44B84">
        <w:rPr>
          <w:szCs w:val="24"/>
          <w:lang w:val="ro-RO"/>
        </w:rPr>
        <w:t xml:space="preserve"> </w:t>
      </w:r>
      <w:r w:rsidR="00B659FE">
        <w:rPr>
          <w:szCs w:val="24"/>
          <w:lang w:val="ro-RO"/>
        </w:rPr>
        <w:t xml:space="preserve">SF </w:t>
      </w:r>
      <w:r w:rsidR="00B659FE" w:rsidRPr="00E44B84">
        <w:rPr>
          <w:szCs w:val="24"/>
          <w:lang w:val="ro-RO"/>
        </w:rPr>
        <w:t xml:space="preserve">şi </w:t>
      </w:r>
    </w:p>
    <w:p w14:paraId="7749219E" w14:textId="345A4C7D" w:rsidR="00B659FE" w:rsidRDefault="00B659FE" w:rsidP="00B659FE">
      <w:pPr>
        <w:spacing w:after="0"/>
        <w:ind w:firstLine="720"/>
        <w:jc w:val="center"/>
        <w:rPr>
          <w:szCs w:val="24"/>
          <w:lang w:val="ro-RO"/>
        </w:rPr>
      </w:pPr>
      <w:r w:rsidRPr="00E44B84">
        <w:rPr>
          <w:szCs w:val="24"/>
          <w:lang w:val="ro-RO"/>
        </w:rPr>
        <w:t>indicatori</w:t>
      </w:r>
      <w:r>
        <w:rPr>
          <w:szCs w:val="24"/>
          <w:lang w:val="ro-RO"/>
        </w:rPr>
        <w:t>i</w:t>
      </w:r>
      <w:r w:rsidRPr="00E44B84">
        <w:rPr>
          <w:szCs w:val="24"/>
          <w:lang w:val="ro-RO"/>
        </w:rPr>
        <w:t xml:space="preserve"> tehnico-economici</w:t>
      </w:r>
      <w:r>
        <w:rPr>
          <w:szCs w:val="24"/>
          <w:lang w:val="ro-RO"/>
        </w:rPr>
        <w:t xml:space="preserve"> pentru obiectivul de investiții</w:t>
      </w:r>
      <w:r w:rsidRPr="0006487C">
        <w:rPr>
          <w:szCs w:val="24"/>
          <w:lang w:val="ro-RO"/>
        </w:rPr>
        <w:t>:</w:t>
      </w:r>
    </w:p>
    <w:p w14:paraId="4B9BADE6" w14:textId="77777777" w:rsidR="00B659FE" w:rsidRPr="0006487C" w:rsidRDefault="00B659FE" w:rsidP="00B659FE">
      <w:pPr>
        <w:spacing w:after="0"/>
        <w:ind w:firstLine="720"/>
        <w:jc w:val="center"/>
        <w:rPr>
          <w:szCs w:val="24"/>
          <w:lang w:val="ro-RO"/>
        </w:rPr>
      </w:pPr>
      <w:r w:rsidRPr="0006487C">
        <w:rPr>
          <w:b/>
          <w:szCs w:val="24"/>
          <w:lang w:val="ro-RO"/>
        </w:rPr>
        <w:t>„</w:t>
      </w:r>
      <w:r w:rsidRPr="001615E2">
        <w:rPr>
          <w:b/>
          <w:bCs/>
          <w:i/>
          <w:lang w:val="ro-RO"/>
        </w:rPr>
        <w:t>Pistă de biciclete  pe coronamentul digului mal drept al râului Someș de la stația de epurare până la limita  administrativă a municipiului  Satu Mare spre Dara</w:t>
      </w:r>
      <w:r w:rsidRPr="0006487C">
        <w:rPr>
          <w:b/>
          <w:bCs/>
          <w:i/>
          <w:szCs w:val="24"/>
          <w:lang w:val="ro-RO"/>
        </w:rPr>
        <w:t>”</w:t>
      </w:r>
    </w:p>
    <w:p w14:paraId="327F6C9E" w14:textId="1B0BDFD3" w:rsidR="007653F5" w:rsidRDefault="007653F5" w:rsidP="00A15CEB">
      <w:pPr>
        <w:spacing w:after="0"/>
        <w:jc w:val="center"/>
        <w:rPr>
          <w:szCs w:val="24"/>
          <w:lang w:val="ro-RO"/>
        </w:rPr>
      </w:pPr>
    </w:p>
    <w:p w14:paraId="7F315DDC" w14:textId="77777777" w:rsidR="00DC6481" w:rsidRPr="00DC6481" w:rsidRDefault="00DC6481" w:rsidP="00DC6481">
      <w:pPr>
        <w:spacing w:after="0"/>
        <w:jc w:val="both"/>
        <w:rPr>
          <w:szCs w:val="24"/>
          <w:lang w:val="ro-RO"/>
        </w:rPr>
      </w:pPr>
    </w:p>
    <w:p w14:paraId="23EAC09A" w14:textId="19F1A9E3" w:rsidR="00DC6481" w:rsidRDefault="00DC6481" w:rsidP="00DC6481">
      <w:pPr>
        <w:spacing w:after="0"/>
        <w:ind w:firstLine="720"/>
        <w:jc w:val="both"/>
        <w:rPr>
          <w:szCs w:val="24"/>
          <w:lang w:val="ro-RO"/>
        </w:rPr>
      </w:pPr>
      <w:r w:rsidRPr="00DC6481">
        <w:rPr>
          <w:szCs w:val="24"/>
          <w:lang w:val="ro-RO"/>
        </w:rPr>
        <w:t xml:space="preserve">Proiectul cu titlul </w:t>
      </w:r>
      <w:r w:rsidRPr="00DC6481">
        <w:rPr>
          <w:b/>
          <w:szCs w:val="24"/>
          <w:lang w:val="ro-RO"/>
        </w:rPr>
        <w:t>„</w:t>
      </w:r>
      <w:r w:rsidRPr="00DC6481">
        <w:rPr>
          <w:b/>
          <w:bCs/>
          <w:i/>
          <w:szCs w:val="24"/>
          <w:lang w:val="ro-RO"/>
        </w:rPr>
        <w:t>Pistă de biciclete  pe coronamentul digului mal drept al râului Someș de la stația de epurare până la limita  administrativă a municipiului  Satu Mare spre Dara”</w:t>
      </w:r>
      <w:r w:rsidRPr="00DC6481">
        <w:rPr>
          <w:szCs w:val="24"/>
          <w:lang w:val="ro-RO"/>
        </w:rPr>
        <w:t xml:space="preserve"> s-a depus spre finanţare în luna mai 2022, în cadrul finanţat Programului Naţional de Redresare şi Rezilienţă, Componeneta 10- Fondul Local, Investiția I.1.4. Asigurarea infrastructurii pentru transport verde- piste pentru biciclete (şi alte vehicule electrice uşoare la nivel local/metropolitan). Contractul de f</w:t>
      </w:r>
      <w:r w:rsidR="00D11F3A">
        <w:rPr>
          <w:szCs w:val="24"/>
          <w:lang w:val="ro-RO"/>
        </w:rPr>
        <w:t>i</w:t>
      </w:r>
      <w:r w:rsidRPr="00DC6481">
        <w:rPr>
          <w:szCs w:val="24"/>
          <w:lang w:val="ro-RO"/>
        </w:rPr>
        <w:t xml:space="preserve">nanţare a fost semnat în luna noiembrie 2022. </w:t>
      </w:r>
    </w:p>
    <w:p w14:paraId="1F522E21" w14:textId="033D2A3B" w:rsidR="00DC6481" w:rsidRPr="00DC6481" w:rsidRDefault="00DC6481" w:rsidP="00DC6481">
      <w:pPr>
        <w:spacing w:after="0"/>
        <w:ind w:firstLine="720"/>
        <w:jc w:val="both"/>
        <w:rPr>
          <w:iCs/>
          <w:szCs w:val="24"/>
          <w:lang w:val="ro-RO"/>
        </w:rPr>
      </w:pPr>
      <w:r>
        <w:rPr>
          <w:szCs w:val="24"/>
          <w:lang w:val="ro-RO"/>
        </w:rPr>
        <w:t xml:space="preserve">Obiectivul proiectului constă în construirea a </w:t>
      </w:r>
      <w:r w:rsidR="00FB3825">
        <w:rPr>
          <w:szCs w:val="24"/>
          <w:lang w:val="ro-RO"/>
        </w:rPr>
        <w:t xml:space="preserve">7.02 </w:t>
      </w:r>
      <w:r w:rsidRPr="00FB3825">
        <w:rPr>
          <w:szCs w:val="24"/>
          <w:lang w:val="ro-RO"/>
        </w:rPr>
        <w:t>km</w:t>
      </w:r>
      <w:r>
        <w:rPr>
          <w:szCs w:val="24"/>
          <w:lang w:val="ro-RO"/>
        </w:rPr>
        <w:t xml:space="preserve"> de pistă de biciclete </w:t>
      </w:r>
      <w:r w:rsidRPr="00DC6481">
        <w:rPr>
          <w:iCs/>
          <w:szCs w:val="24"/>
          <w:lang w:val="ro-RO"/>
        </w:rPr>
        <w:t>pe coronamentul digului mal drept al râului Someș de la stația de epurare până la limita  administrativă a municipiului  Satu Mare spre Dara</w:t>
      </w:r>
      <w:r>
        <w:rPr>
          <w:iCs/>
          <w:szCs w:val="24"/>
          <w:lang w:val="ro-RO"/>
        </w:rPr>
        <w:t>.</w:t>
      </w:r>
    </w:p>
    <w:p w14:paraId="7FEB9B33" w14:textId="77777777" w:rsidR="00DC6481" w:rsidRPr="00DC6481" w:rsidRDefault="00DC6481" w:rsidP="00DC6481">
      <w:pPr>
        <w:spacing w:after="0"/>
        <w:ind w:firstLine="720"/>
        <w:jc w:val="both"/>
        <w:rPr>
          <w:bCs/>
          <w:szCs w:val="24"/>
          <w:lang w:val="ro-RO"/>
        </w:rPr>
      </w:pPr>
      <w:r w:rsidRPr="00DC6481">
        <w:rPr>
          <w:szCs w:val="24"/>
          <w:lang w:val="ro-RO"/>
        </w:rPr>
        <w:t xml:space="preserve">Prin </w:t>
      </w:r>
      <w:bookmarkStart w:id="1" w:name="_Hlk128993856"/>
      <w:r w:rsidRPr="00DC6481">
        <w:rPr>
          <w:bCs/>
          <w:szCs w:val="24"/>
          <w:lang w:val="ro-RO"/>
        </w:rPr>
        <w:t xml:space="preserve">HCL nr. 96/08.04.2021 </w:t>
      </w:r>
      <w:bookmarkEnd w:id="1"/>
      <w:r w:rsidRPr="00DC6481">
        <w:rPr>
          <w:szCs w:val="24"/>
          <w:lang w:val="ro-RO"/>
        </w:rPr>
        <w:t>s-a aprobat documentația SF şi indicatorii tehnico-economici conform Anexei nr. 1 ce face parte din  hotărâre</w:t>
      </w:r>
      <w:r w:rsidRPr="00DC6481">
        <w:rPr>
          <w:bCs/>
          <w:szCs w:val="24"/>
          <w:lang w:val="ro-RO"/>
        </w:rPr>
        <w:t>.</w:t>
      </w:r>
    </w:p>
    <w:p w14:paraId="4A382356" w14:textId="408024AF" w:rsidR="00DC6481" w:rsidRPr="00FB3825" w:rsidRDefault="00DC6481" w:rsidP="00DC6481">
      <w:pPr>
        <w:spacing w:after="0"/>
        <w:ind w:firstLine="720"/>
        <w:jc w:val="both"/>
        <w:rPr>
          <w:szCs w:val="24"/>
          <w:lang w:val="ro-RO"/>
        </w:rPr>
      </w:pPr>
      <w:r w:rsidRPr="00DC6481">
        <w:rPr>
          <w:bCs/>
          <w:szCs w:val="24"/>
          <w:lang w:val="ro-RO"/>
        </w:rPr>
        <w:t>Conform Ghidului solicit</w:t>
      </w:r>
      <w:r w:rsidR="00D11F3A">
        <w:rPr>
          <w:bCs/>
          <w:szCs w:val="24"/>
          <w:lang w:val="ro-RO"/>
        </w:rPr>
        <w:t>a</w:t>
      </w:r>
      <w:r w:rsidRPr="00DC6481">
        <w:rPr>
          <w:bCs/>
          <w:szCs w:val="24"/>
          <w:lang w:val="ro-RO"/>
        </w:rPr>
        <w:t xml:space="preserve">ntului, </w:t>
      </w:r>
      <w:r w:rsidRPr="00DC6481">
        <w:rPr>
          <w:b/>
          <w:bCs/>
          <w:szCs w:val="24"/>
          <w:lang w:val="en-GB"/>
        </w:rPr>
        <w:t> </w:t>
      </w:r>
      <w:proofErr w:type="spellStart"/>
      <w:r w:rsidRPr="00DC6481">
        <w:rPr>
          <w:szCs w:val="24"/>
          <w:lang w:val="en-GB"/>
        </w:rPr>
        <w:t>în</w:t>
      </w:r>
      <w:proofErr w:type="spellEnd"/>
      <w:r w:rsidRPr="00DC6481">
        <w:rPr>
          <w:szCs w:val="24"/>
          <w:lang w:val="en-GB"/>
        </w:rPr>
        <w:t xml:space="preserve"> </w:t>
      </w:r>
      <w:proofErr w:type="spellStart"/>
      <w:r w:rsidRPr="00DC6481">
        <w:rPr>
          <w:szCs w:val="24"/>
          <w:lang w:val="en-GB"/>
        </w:rPr>
        <w:t>mediul</w:t>
      </w:r>
      <w:proofErr w:type="spellEnd"/>
      <w:r w:rsidRPr="00DC6481">
        <w:rPr>
          <w:szCs w:val="24"/>
          <w:lang w:val="en-GB"/>
        </w:rPr>
        <w:t xml:space="preserve"> urban</w:t>
      </w:r>
      <w:r w:rsidRPr="00DC6481">
        <w:rPr>
          <w:bCs/>
          <w:szCs w:val="24"/>
          <w:lang w:val="ro-RO"/>
        </w:rPr>
        <w:t xml:space="preserve"> valoarea maximă </w:t>
      </w:r>
      <w:proofErr w:type="spellStart"/>
      <w:r w:rsidRPr="00DC6481">
        <w:rPr>
          <w:bCs/>
          <w:szCs w:val="24"/>
          <w:lang w:val="ro-RO"/>
        </w:rPr>
        <w:t>elgibilă</w:t>
      </w:r>
      <w:proofErr w:type="spellEnd"/>
      <w:r w:rsidRPr="00DC6481">
        <w:rPr>
          <w:bCs/>
          <w:szCs w:val="24"/>
          <w:lang w:val="ro-RO"/>
        </w:rPr>
        <w:t xml:space="preserve"> pentru construirea de piste de biciclete este de 200.000 euro/k</w:t>
      </w:r>
      <w:r w:rsidR="00FB3825">
        <w:rPr>
          <w:bCs/>
          <w:szCs w:val="24"/>
          <w:lang w:val="ro-RO"/>
        </w:rPr>
        <w:t xml:space="preserve">m </w:t>
      </w:r>
      <w:proofErr w:type="spellStart"/>
      <w:r w:rsidR="00FB3825" w:rsidRPr="00FB3825">
        <w:rPr>
          <w:bCs/>
          <w:szCs w:val="24"/>
        </w:rPr>
        <w:t>luând</w:t>
      </w:r>
      <w:proofErr w:type="spellEnd"/>
      <w:r w:rsidR="00FB3825" w:rsidRPr="00FB3825">
        <w:rPr>
          <w:bCs/>
          <w:szCs w:val="24"/>
        </w:rPr>
        <w:t xml:space="preserve"> </w:t>
      </w:r>
      <w:proofErr w:type="spellStart"/>
      <w:r w:rsidR="00FB3825" w:rsidRPr="00FB3825">
        <w:rPr>
          <w:bCs/>
          <w:szCs w:val="24"/>
        </w:rPr>
        <w:t>în</w:t>
      </w:r>
      <w:proofErr w:type="spellEnd"/>
      <w:r w:rsidR="00FB3825" w:rsidRPr="00FB3825">
        <w:rPr>
          <w:bCs/>
          <w:szCs w:val="24"/>
        </w:rPr>
        <w:t xml:space="preserve"> </w:t>
      </w:r>
      <w:proofErr w:type="spellStart"/>
      <w:r w:rsidR="00FB3825" w:rsidRPr="00FB3825">
        <w:rPr>
          <w:bCs/>
          <w:szCs w:val="24"/>
        </w:rPr>
        <w:t>considerare</w:t>
      </w:r>
      <w:proofErr w:type="spellEnd"/>
      <w:r w:rsidR="00FB3825" w:rsidRPr="00FB3825">
        <w:rPr>
          <w:bCs/>
          <w:szCs w:val="24"/>
        </w:rPr>
        <w:t xml:space="preserve"> </w:t>
      </w:r>
      <w:proofErr w:type="spellStart"/>
      <w:r w:rsidR="00FB3825" w:rsidRPr="00FB3825">
        <w:rPr>
          <w:bCs/>
          <w:szCs w:val="24"/>
        </w:rPr>
        <w:t>cursul</w:t>
      </w:r>
      <w:proofErr w:type="spellEnd"/>
      <w:r w:rsidR="00FB3825" w:rsidRPr="00FB3825">
        <w:rPr>
          <w:bCs/>
          <w:szCs w:val="24"/>
        </w:rPr>
        <w:t xml:space="preserve"> </w:t>
      </w:r>
      <w:proofErr w:type="spellStart"/>
      <w:r w:rsidR="00FB3825" w:rsidRPr="00FB3825">
        <w:rPr>
          <w:bCs/>
          <w:szCs w:val="24"/>
        </w:rPr>
        <w:t>Inforeuro</w:t>
      </w:r>
      <w:proofErr w:type="spellEnd"/>
      <w:r w:rsidR="00FB3825" w:rsidRPr="00FB3825">
        <w:rPr>
          <w:bCs/>
          <w:szCs w:val="24"/>
        </w:rPr>
        <w:t xml:space="preserve"> </w:t>
      </w:r>
      <w:proofErr w:type="spellStart"/>
      <w:r w:rsidR="00FB3825" w:rsidRPr="00FB3825">
        <w:rPr>
          <w:bCs/>
          <w:szCs w:val="24"/>
        </w:rPr>
        <w:t>aferent</w:t>
      </w:r>
      <w:proofErr w:type="spellEnd"/>
      <w:r w:rsidR="00FB3825" w:rsidRPr="00FB3825">
        <w:rPr>
          <w:bCs/>
          <w:szCs w:val="24"/>
        </w:rPr>
        <w:t xml:space="preserve"> </w:t>
      </w:r>
      <w:proofErr w:type="spellStart"/>
      <w:r w:rsidR="00FB3825" w:rsidRPr="00FB3825">
        <w:rPr>
          <w:bCs/>
          <w:szCs w:val="24"/>
        </w:rPr>
        <w:t>lunii</w:t>
      </w:r>
      <w:proofErr w:type="spellEnd"/>
      <w:r w:rsidR="00FB3825" w:rsidRPr="00FB3825">
        <w:rPr>
          <w:bCs/>
          <w:szCs w:val="24"/>
        </w:rPr>
        <w:t xml:space="preserve"> </w:t>
      </w:r>
      <w:proofErr w:type="spellStart"/>
      <w:r w:rsidR="00FB3825" w:rsidRPr="00FB3825">
        <w:rPr>
          <w:bCs/>
          <w:szCs w:val="24"/>
        </w:rPr>
        <w:t>mai</w:t>
      </w:r>
      <w:proofErr w:type="spellEnd"/>
      <w:r w:rsidR="00FB3825" w:rsidRPr="00FB3825">
        <w:rPr>
          <w:bCs/>
          <w:szCs w:val="24"/>
        </w:rPr>
        <w:t xml:space="preserve"> 2021 de </w:t>
      </w:r>
      <w:r w:rsidR="00FB3825" w:rsidRPr="00FB3825">
        <w:rPr>
          <w:szCs w:val="24"/>
        </w:rPr>
        <w:t xml:space="preserve">1 euro=4,9227 lei. </w:t>
      </w:r>
    </w:p>
    <w:p w14:paraId="513644D2" w14:textId="0CFD5317" w:rsidR="00E20BD4" w:rsidRPr="00FB3825" w:rsidRDefault="00DC6481" w:rsidP="00FB3825">
      <w:pPr>
        <w:spacing w:after="0"/>
        <w:ind w:firstLine="720"/>
        <w:jc w:val="both"/>
        <w:rPr>
          <w:bCs/>
          <w:szCs w:val="24"/>
          <w:lang w:val="ro-RO"/>
        </w:rPr>
      </w:pPr>
      <w:r w:rsidRPr="00DC6481">
        <w:rPr>
          <w:bCs/>
          <w:szCs w:val="24"/>
          <w:lang w:val="ro-RO"/>
        </w:rPr>
        <w:t xml:space="preserve">Astfel, după depunerea cererii de finanţare </w:t>
      </w:r>
      <w:r>
        <w:rPr>
          <w:bCs/>
          <w:szCs w:val="24"/>
          <w:lang w:val="ro-RO"/>
        </w:rPr>
        <w:t xml:space="preserve">şi </w:t>
      </w:r>
      <w:r w:rsidRPr="00DC6481">
        <w:rPr>
          <w:bCs/>
          <w:szCs w:val="24"/>
          <w:lang w:val="ro-RO"/>
        </w:rPr>
        <w:t xml:space="preserve">actualizarea Devizului general, cu valorile generate de </w:t>
      </w:r>
      <w:r w:rsidR="00FB3825">
        <w:rPr>
          <w:bCs/>
          <w:szCs w:val="24"/>
          <w:lang w:val="ro-RO"/>
        </w:rPr>
        <w:t>aplicaţia de investiţii</w:t>
      </w:r>
      <w:r w:rsidRPr="00DC6481">
        <w:rPr>
          <w:bCs/>
          <w:szCs w:val="24"/>
          <w:lang w:val="ro-RO"/>
        </w:rPr>
        <w:t xml:space="preserve"> PNRR</w:t>
      </w:r>
      <w:r>
        <w:rPr>
          <w:bCs/>
          <w:szCs w:val="24"/>
          <w:lang w:val="ro-RO"/>
        </w:rPr>
        <w:t xml:space="preserve">, </w:t>
      </w:r>
      <w:r>
        <w:rPr>
          <w:szCs w:val="24"/>
          <w:lang w:val="ro-RO"/>
        </w:rPr>
        <w:t>v</w:t>
      </w:r>
      <w:r w:rsidR="00E20BD4" w:rsidRPr="00DC6481">
        <w:rPr>
          <w:szCs w:val="24"/>
          <w:lang w:val="ro-RO"/>
        </w:rPr>
        <w:t>aloarea totală a investiției</w:t>
      </w:r>
      <w:r>
        <w:rPr>
          <w:szCs w:val="24"/>
          <w:lang w:val="ro-RO"/>
        </w:rPr>
        <w:t xml:space="preserve"> este de</w:t>
      </w:r>
      <w:r w:rsidR="00FB3825">
        <w:rPr>
          <w:szCs w:val="24"/>
          <w:lang w:val="ro-RO"/>
        </w:rPr>
        <w:t xml:space="preserve"> </w:t>
      </w:r>
      <w:r w:rsidR="00E20BD4" w:rsidRPr="00DC6481">
        <w:rPr>
          <w:szCs w:val="24"/>
          <w:lang w:val="ro-RO"/>
        </w:rPr>
        <w:t>6.911.470,80</w:t>
      </w:r>
      <w:r>
        <w:rPr>
          <w:szCs w:val="24"/>
          <w:lang w:val="ro-RO"/>
        </w:rPr>
        <w:t xml:space="preserve"> </w:t>
      </w:r>
      <w:r w:rsidR="00E20BD4" w:rsidRPr="00DC6481">
        <w:rPr>
          <w:szCs w:val="24"/>
          <w:lang w:val="ro-RO"/>
        </w:rPr>
        <w:t>lei (fără TVA)</w:t>
      </w:r>
      <w:r>
        <w:rPr>
          <w:szCs w:val="24"/>
          <w:lang w:val="ro-RO"/>
        </w:rPr>
        <w:t xml:space="preserve"> </w:t>
      </w:r>
      <w:r w:rsidR="00E20BD4" w:rsidRPr="00E50C6E">
        <w:rPr>
          <w:szCs w:val="24"/>
          <w:lang w:val="ro-RO"/>
        </w:rPr>
        <w:t>din care</w:t>
      </w:r>
      <w:r>
        <w:rPr>
          <w:szCs w:val="24"/>
          <w:lang w:val="ro-RO"/>
        </w:rPr>
        <w:t xml:space="preserve"> </w:t>
      </w:r>
      <w:r w:rsidR="00E20BD4" w:rsidRPr="00E50C6E">
        <w:rPr>
          <w:szCs w:val="24"/>
          <w:lang w:val="ro-RO"/>
        </w:rPr>
        <w:t xml:space="preserve">construcții </w:t>
      </w:r>
      <w:r>
        <w:rPr>
          <w:szCs w:val="24"/>
          <w:lang w:val="ro-RO"/>
        </w:rPr>
        <w:t>–</w:t>
      </w:r>
      <w:r w:rsidR="00E20BD4" w:rsidRPr="00E50C6E">
        <w:rPr>
          <w:szCs w:val="24"/>
          <w:lang w:val="ro-RO"/>
        </w:rPr>
        <w:t xml:space="preserve"> montaj</w:t>
      </w:r>
      <w:r>
        <w:rPr>
          <w:szCs w:val="24"/>
          <w:lang w:val="ro-RO"/>
        </w:rPr>
        <w:t xml:space="preserve"> </w:t>
      </w:r>
      <w:r w:rsidR="00E20BD4" w:rsidRPr="00E50C6E">
        <w:rPr>
          <w:szCs w:val="24"/>
          <w:lang w:val="ro-RO"/>
        </w:rPr>
        <w:t>5.940.197,65 lei (fără TVA)</w:t>
      </w:r>
      <w:r>
        <w:rPr>
          <w:szCs w:val="24"/>
          <w:lang w:val="ro-RO"/>
        </w:rPr>
        <w:t xml:space="preserve">. </w:t>
      </w:r>
    </w:p>
    <w:p w14:paraId="6AADBE03" w14:textId="77777777" w:rsidR="00DC6481" w:rsidRDefault="00DC6481" w:rsidP="00E50C6E">
      <w:pPr>
        <w:spacing w:after="0"/>
        <w:ind w:firstLine="720"/>
        <w:jc w:val="both"/>
        <w:rPr>
          <w:szCs w:val="24"/>
          <w:lang w:val="ro-RO"/>
        </w:rPr>
      </w:pPr>
    </w:p>
    <w:p w14:paraId="3CC482F5" w14:textId="394D6F25" w:rsidR="00072E2A" w:rsidRPr="00D21BCC" w:rsidRDefault="00CB6780" w:rsidP="00E50C6E">
      <w:pPr>
        <w:spacing w:after="0"/>
        <w:ind w:firstLine="720"/>
        <w:jc w:val="both"/>
        <w:rPr>
          <w:szCs w:val="24"/>
          <w:lang w:val="ro-RO"/>
        </w:rPr>
      </w:pPr>
      <w:r w:rsidRPr="00D21BCC">
        <w:rPr>
          <w:szCs w:val="24"/>
          <w:lang w:val="ro-RO"/>
        </w:rPr>
        <w:t>Ținând cont de cele prezentate mai sus, proiectul de hotărâre se înaintează Consiliului Local al Municipiului Satu Mare cu propunerea de aprobare.</w:t>
      </w:r>
    </w:p>
    <w:p w14:paraId="35FD42F1" w14:textId="77777777" w:rsidR="006751EF" w:rsidRPr="001A20BE" w:rsidRDefault="006751EF" w:rsidP="00DC6481">
      <w:pPr>
        <w:spacing w:after="0"/>
        <w:rPr>
          <w:szCs w:val="24"/>
          <w:lang w:val="ro-RO"/>
        </w:rPr>
      </w:pPr>
    </w:p>
    <w:p w14:paraId="7087199E" w14:textId="4DD6C9CE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  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7C05CA" w:rsidRPr="001A20BE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>serviciu</w:t>
      </w:r>
    </w:p>
    <w:p w14:paraId="26DBD049" w14:textId="11A009EA" w:rsidR="00C7293E" w:rsidRPr="00FB3825" w:rsidRDefault="001D6D04" w:rsidP="00FB3825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7C05CA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2C4987" w:rsidRPr="001A20BE">
        <w:rPr>
          <w:rFonts w:ascii="Times New Roman" w:hAnsi="Times New Roman" w:cs="Times New Roman"/>
          <w:sz w:val="24"/>
          <w:szCs w:val="24"/>
          <w:lang w:val="ro-RO"/>
        </w:rPr>
        <w:t>c.</w:t>
      </w: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7C05CA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>Dr. Sveda Andre</w:t>
      </w:r>
      <w:r w:rsidR="00FB3825">
        <w:rPr>
          <w:rFonts w:ascii="Times New Roman" w:hAnsi="Times New Roman" w:cs="Times New Roman"/>
          <w:sz w:val="24"/>
          <w:szCs w:val="24"/>
          <w:lang w:val="ro-RO"/>
        </w:rPr>
        <w:t>a</w:t>
      </w:r>
    </w:p>
    <w:sectPr w:rsidR="00C7293E" w:rsidRPr="00FB3825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A102" w14:textId="77777777" w:rsidR="007429DA" w:rsidRDefault="007429DA" w:rsidP="0011506A">
      <w:pPr>
        <w:spacing w:after="0" w:line="240" w:lineRule="auto"/>
      </w:pPr>
      <w:r>
        <w:separator/>
      </w:r>
    </w:p>
  </w:endnote>
  <w:endnote w:type="continuationSeparator" w:id="0">
    <w:p w14:paraId="10BBB724" w14:textId="77777777" w:rsidR="007429DA" w:rsidRDefault="007429DA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5DF623A6" w:rsidR="0011506A" w:rsidRPr="006D7809" w:rsidRDefault="00C7293E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Manuela Leiti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</w:t>
    </w:r>
    <w:r w:rsidR="007F196D">
      <w:rPr>
        <w:sz w:val="16"/>
        <w:szCs w:val="16"/>
        <w:lang w:val="ro-RO"/>
      </w:rPr>
      <w:t>e</w:t>
    </w:r>
    <w:r w:rsidR="0011506A" w:rsidRPr="006D7809">
      <w:rPr>
        <w:sz w:val="16"/>
        <w:szCs w:val="16"/>
        <w:lang w:val="ro-RO"/>
      </w:rPr>
      <w:t>x</w:t>
    </w:r>
    <w:r w:rsidR="007F196D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0AF7" w14:textId="77777777" w:rsidR="007429DA" w:rsidRDefault="007429DA" w:rsidP="0011506A">
      <w:pPr>
        <w:spacing w:after="0" w:line="240" w:lineRule="auto"/>
      </w:pPr>
      <w:r>
        <w:separator/>
      </w:r>
    </w:p>
  </w:footnote>
  <w:footnote w:type="continuationSeparator" w:id="0">
    <w:p w14:paraId="75011B24" w14:textId="77777777" w:rsidR="007429DA" w:rsidRDefault="007429DA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4385E"/>
    <w:multiLevelType w:val="hybridMultilevel"/>
    <w:tmpl w:val="9EF6E71C"/>
    <w:lvl w:ilvl="0" w:tplc="0506310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85031">
    <w:abstractNumId w:val="6"/>
  </w:num>
  <w:num w:numId="2" w16cid:durableId="2093427082">
    <w:abstractNumId w:val="8"/>
  </w:num>
  <w:num w:numId="3" w16cid:durableId="1016078764">
    <w:abstractNumId w:val="4"/>
  </w:num>
  <w:num w:numId="4" w16cid:durableId="119150077">
    <w:abstractNumId w:val="1"/>
  </w:num>
  <w:num w:numId="5" w16cid:durableId="1784835432">
    <w:abstractNumId w:val="3"/>
  </w:num>
  <w:num w:numId="6" w16cid:durableId="424424410">
    <w:abstractNumId w:val="5"/>
  </w:num>
  <w:num w:numId="7" w16cid:durableId="1278489339">
    <w:abstractNumId w:val="9"/>
  </w:num>
  <w:num w:numId="8" w16cid:durableId="402678884">
    <w:abstractNumId w:val="7"/>
  </w:num>
  <w:num w:numId="9" w16cid:durableId="1170945617">
    <w:abstractNumId w:val="0"/>
  </w:num>
  <w:num w:numId="10" w16cid:durableId="1138642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1283D"/>
    <w:rsid w:val="000136E8"/>
    <w:rsid w:val="000208F7"/>
    <w:rsid w:val="00021BE9"/>
    <w:rsid w:val="00052AF4"/>
    <w:rsid w:val="00072889"/>
    <w:rsid w:val="00072E2A"/>
    <w:rsid w:val="00077F9E"/>
    <w:rsid w:val="00084DB2"/>
    <w:rsid w:val="00084E40"/>
    <w:rsid w:val="00094A7C"/>
    <w:rsid w:val="000C4A06"/>
    <w:rsid w:val="000C5822"/>
    <w:rsid w:val="000E00C1"/>
    <w:rsid w:val="000E2DD6"/>
    <w:rsid w:val="000F3B57"/>
    <w:rsid w:val="0011260D"/>
    <w:rsid w:val="0011440E"/>
    <w:rsid w:val="0011506A"/>
    <w:rsid w:val="00121F18"/>
    <w:rsid w:val="0012469E"/>
    <w:rsid w:val="00130A9C"/>
    <w:rsid w:val="001445F6"/>
    <w:rsid w:val="00147082"/>
    <w:rsid w:val="001612BB"/>
    <w:rsid w:val="00165CF5"/>
    <w:rsid w:val="00181BAB"/>
    <w:rsid w:val="001867A8"/>
    <w:rsid w:val="00197734"/>
    <w:rsid w:val="001A20BE"/>
    <w:rsid w:val="001D6D04"/>
    <w:rsid w:val="001D7821"/>
    <w:rsid w:val="001E3B19"/>
    <w:rsid w:val="001E7F66"/>
    <w:rsid w:val="00206597"/>
    <w:rsid w:val="00231A83"/>
    <w:rsid w:val="00234A4A"/>
    <w:rsid w:val="002831E4"/>
    <w:rsid w:val="00287826"/>
    <w:rsid w:val="00287A86"/>
    <w:rsid w:val="0029288D"/>
    <w:rsid w:val="002A13CC"/>
    <w:rsid w:val="002C4987"/>
    <w:rsid w:val="003142A6"/>
    <w:rsid w:val="00335986"/>
    <w:rsid w:val="00347E2B"/>
    <w:rsid w:val="0035474F"/>
    <w:rsid w:val="0036061F"/>
    <w:rsid w:val="00360E68"/>
    <w:rsid w:val="00367728"/>
    <w:rsid w:val="00373149"/>
    <w:rsid w:val="003943B9"/>
    <w:rsid w:val="003C6D03"/>
    <w:rsid w:val="003D3CBC"/>
    <w:rsid w:val="003F50D1"/>
    <w:rsid w:val="0041269B"/>
    <w:rsid w:val="004456A1"/>
    <w:rsid w:val="004546D9"/>
    <w:rsid w:val="004714E2"/>
    <w:rsid w:val="004C29AD"/>
    <w:rsid w:val="004C410C"/>
    <w:rsid w:val="004D5736"/>
    <w:rsid w:val="004E0C8C"/>
    <w:rsid w:val="004F495F"/>
    <w:rsid w:val="00504688"/>
    <w:rsid w:val="00527EF2"/>
    <w:rsid w:val="005330D7"/>
    <w:rsid w:val="00541D1D"/>
    <w:rsid w:val="00542AAF"/>
    <w:rsid w:val="005460E0"/>
    <w:rsid w:val="00564BA3"/>
    <w:rsid w:val="005717BA"/>
    <w:rsid w:val="00577F12"/>
    <w:rsid w:val="005A7F4B"/>
    <w:rsid w:val="005D7D45"/>
    <w:rsid w:val="005E4927"/>
    <w:rsid w:val="005F29DB"/>
    <w:rsid w:val="0062657C"/>
    <w:rsid w:val="006559B4"/>
    <w:rsid w:val="006751EF"/>
    <w:rsid w:val="00681BC6"/>
    <w:rsid w:val="006A5A22"/>
    <w:rsid w:val="006D7809"/>
    <w:rsid w:val="006D7D47"/>
    <w:rsid w:val="006F102D"/>
    <w:rsid w:val="007112AF"/>
    <w:rsid w:val="00726E12"/>
    <w:rsid w:val="00730E11"/>
    <w:rsid w:val="00734A46"/>
    <w:rsid w:val="0073535D"/>
    <w:rsid w:val="007429DA"/>
    <w:rsid w:val="007653F5"/>
    <w:rsid w:val="00780DA8"/>
    <w:rsid w:val="007C05CA"/>
    <w:rsid w:val="007C23BA"/>
    <w:rsid w:val="007D28D6"/>
    <w:rsid w:val="007F196D"/>
    <w:rsid w:val="0080027E"/>
    <w:rsid w:val="00812A7D"/>
    <w:rsid w:val="00824522"/>
    <w:rsid w:val="0083133C"/>
    <w:rsid w:val="00837AE1"/>
    <w:rsid w:val="008401C2"/>
    <w:rsid w:val="0084156D"/>
    <w:rsid w:val="00841C6F"/>
    <w:rsid w:val="00850362"/>
    <w:rsid w:val="00873665"/>
    <w:rsid w:val="008745ED"/>
    <w:rsid w:val="00874F13"/>
    <w:rsid w:val="008E13B6"/>
    <w:rsid w:val="008F55FE"/>
    <w:rsid w:val="00915F1B"/>
    <w:rsid w:val="009301EC"/>
    <w:rsid w:val="0093784C"/>
    <w:rsid w:val="0095797C"/>
    <w:rsid w:val="0097329C"/>
    <w:rsid w:val="00984001"/>
    <w:rsid w:val="009B0F4D"/>
    <w:rsid w:val="009C1820"/>
    <w:rsid w:val="009C3739"/>
    <w:rsid w:val="009E4A9F"/>
    <w:rsid w:val="009F58E1"/>
    <w:rsid w:val="00A05DF9"/>
    <w:rsid w:val="00A15CEB"/>
    <w:rsid w:val="00A16A4D"/>
    <w:rsid w:val="00A4127D"/>
    <w:rsid w:val="00A5157B"/>
    <w:rsid w:val="00A529C1"/>
    <w:rsid w:val="00A73A74"/>
    <w:rsid w:val="00A809ED"/>
    <w:rsid w:val="00AA0499"/>
    <w:rsid w:val="00AA3864"/>
    <w:rsid w:val="00AA6EBA"/>
    <w:rsid w:val="00B03F4B"/>
    <w:rsid w:val="00B16C22"/>
    <w:rsid w:val="00B30029"/>
    <w:rsid w:val="00B34B73"/>
    <w:rsid w:val="00B36F84"/>
    <w:rsid w:val="00B6523F"/>
    <w:rsid w:val="00B659FE"/>
    <w:rsid w:val="00B67C3F"/>
    <w:rsid w:val="00B7276D"/>
    <w:rsid w:val="00B74450"/>
    <w:rsid w:val="00B842C4"/>
    <w:rsid w:val="00B8519F"/>
    <w:rsid w:val="00BA5FD5"/>
    <w:rsid w:val="00BA79C8"/>
    <w:rsid w:val="00BC38D0"/>
    <w:rsid w:val="00BC632C"/>
    <w:rsid w:val="00BD3F10"/>
    <w:rsid w:val="00BD5FCD"/>
    <w:rsid w:val="00BE1541"/>
    <w:rsid w:val="00BF51CC"/>
    <w:rsid w:val="00C35937"/>
    <w:rsid w:val="00C63603"/>
    <w:rsid w:val="00C6513C"/>
    <w:rsid w:val="00C7293E"/>
    <w:rsid w:val="00C928B1"/>
    <w:rsid w:val="00CA5827"/>
    <w:rsid w:val="00CB6780"/>
    <w:rsid w:val="00CC59BA"/>
    <w:rsid w:val="00CD5851"/>
    <w:rsid w:val="00CD75BC"/>
    <w:rsid w:val="00CF09FA"/>
    <w:rsid w:val="00CF291A"/>
    <w:rsid w:val="00D11F3A"/>
    <w:rsid w:val="00D21BCC"/>
    <w:rsid w:val="00D23BFD"/>
    <w:rsid w:val="00D511C8"/>
    <w:rsid w:val="00D87AA2"/>
    <w:rsid w:val="00D93E45"/>
    <w:rsid w:val="00DB104A"/>
    <w:rsid w:val="00DB5ED5"/>
    <w:rsid w:val="00DC1B47"/>
    <w:rsid w:val="00DC6481"/>
    <w:rsid w:val="00DE6681"/>
    <w:rsid w:val="00E0509D"/>
    <w:rsid w:val="00E20BD4"/>
    <w:rsid w:val="00E24227"/>
    <w:rsid w:val="00E24F5B"/>
    <w:rsid w:val="00E26A95"/>
    <w:rsid w:val="00E3290A"/>
    <w:rsid w:val="00E50C6E"/>
    <w:rsid w:val="00E526D2"/>
    <w:rsid w:val="00E56B19"/>
    <w:rsid w:val="00E92278"/>
    <w:rsid w:val="00E92FCB"/>
    <w:rsid w:val="00EC2D84"/>
    <w:rsid w:val="00F0044C"/>
    <w:rsid w:val="00F13E95"/>
    <w:rsid w:val="00F14A2A"/>
    <w:rsid w:val="00F20BA7"/>
    <w:rsid w:val="00F30665"/>
    <w:rsid w:val="00F66A49"/>
    <w:rsid w:val="00F85614"/>
    <w:rsid w:val="00F86FCB"/>
    <w:rsid w:val="00F971FC"/>
    <w:rsid w:val="00FA590D"/>
    <w:rsid w:val="00FB3825"/>
    <w:rsid w:val="00FC6E5D"/>
    <w:rsid w:val="00FD6F42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customStyle="1" w:styleId="Default">
    <w:name w:val="Default"/>
    <w:rsid w:val="001144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Mariana Husar</cp:lastModifiedBy>
  <cp:revision>2</cp:revision>
  <cp:lastPrinted>2023-03-06T11:25:00Z</cp:lastPrinted>
  <dcterms:created xsi:type="dcterms:W3CDTF">2023-03-24T10:14:00Z</dcterms:created>
  <dcterms:modified xsi:type="dcterms:W3CDTF">2023-03-24T10:14:00Z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