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70261039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972D41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30343</w:t>
                            </w:r>
                            <w:r w:rsidR="00CE20B2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372C4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72D41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372C4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972D41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70261039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372C4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972D41" w:rsidRPr="00972D41">
                        <w:rPr>
                          <w:sz w:val="28"/>
                          <w:szCs w:val="28"/>
                          <w:lang w:val="ro-RO"/>
                        </w:rPr>
                        <w:t>30343</w:t>
                      </w:r>
                      <w:r w:rsidR="00CE20B2" w:rsidRPr="00972D41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972D41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372C4" w:rsidRPr="00972D41">
                        <w:rPr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72D41" w:rsidRPr="00972D41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972D41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972D41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372C4" w:rsidRPr="00972D41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972D41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972D41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58E24F9F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B160C5" w:rsidRPr="00B160C5">
        <w:rPr>
          <w:b/>
          <w:bCs/>
          <w:sz w:val="28"/>
          <w:szCs w:val="28"/>
          <w:lang w:val="ro-RO"/>
        </w:rPr>
        <w:t xml:space="preserve">Piste velo și sistem de monitorizare a traficului rutier în </w:t>
      </w:r>
      <w:r w:rsidR="00874D0D">
        <w:rPr>
          <w:b/>
          <w:bCs/>
          <w:sz w:val="28"/>
          <w:szCs w:val="28"/>
          <w:lang w:val="ro-RO"/>
        </w:rPr>
        <w:t>M</w:t>
      </w:r>
      <w:r w:rsidR="00B160C5" w:rsidRPr="00B160C5">
        <w:rPr>
          <w:b/>
          <w:bCs/>
          <w:sz w:val="28"/>
          <w:szCs w:val="28"/>
          <w:lang w:val="ro-RO"/>
        </w:rPr>
        <w:t>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37F69152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72D41">
        <w:rPr>
          <w:sz w:val="28"/>
          <w:szCs w:val="28"/>
          <w:lang w:val="ro-RO"/>
        </w:rPr>
        <w:t xml:space="preserve">. </w:t>
      </w:r>
      <w:r w:rsidR="00972D41" w:rsidRPr="00972D41">
        <w:rPr>
          <w:sz w:val="28"/>
          <w:szCs w:val="28"/>
          <w:lang w:val="ro-RO"/>
        </w:rPr>
        <w:t>30344</w:t>
      </w:r>
      <w:r w:rsidR="00F76A7A" w:rsidRPr="00972D41">
        <w:rPr>
          <w:sz w:val="28"/>
          <w:szCs w:val="28"/>
          <w:lang w:val="ro-RO"/>
        </w:rPr>
        <w:t>/</w:t>
      </w:r>
      <w:r w:rsidR="000372C4" w:rsidRPr="00972D41">
        <w:rPr>
          <w:sz w:val="28"/>
          <w:szCs w:val="28"/>
          <w:lang w:val="ro-RO"/>
        </w:rPr>
        <w:t>1</w:t>
      </w:r>
      <w:r w:rsidR="00972D41" w:rsidRPr="00972D41">
        <w:rPr>
          <w:sz w:val="28"/>
          <w:szCs w:val="28"/>
          <w:lang w:val="ro-RO"/>
        </w:rPr>
        <w:t>6</w:t>
      </w:r>
      <w:r w:rsidR="00F76A7A" w:rsidRPr="00972D41">
        <w:rPr>
          <w:sz w:val="28"/>
          <w:szCs w:val="28"/>
          <w:lang w:val="ro-RO"/>
        </w:rPr>
        <w:t>.</w:t>
      </w:r>
      <w:r w:rsidR="00B41D35" w:rsidRPr="00972D41">
        <w:rPr>
          <w:sz w:val="28"/>
          <w:szCs w:val="28"/>
          <w:lang w:val="ro-RO"/>
        </w:rPr>
        <w:t>0</w:t>
      </w:r>
      <w:r w:rsidR="000372C4" w:rsidRPr="00972D41">
        <w:rPr>
          <w:sz w:val="28"/>
          <w:szCs w:val="28"/>
          <w:lang w:val="ro-RO"/>
        </w:rPr>
        <w:t>5</w:t>
      </w:r>
      <w:r w:rsidR="00F76A7A" w:rsidRPr="00972D41">
        <w:rPr>
          <w:sz w:val="28"/>
          <w:szCs w:val="28"/>
          <w:lang w:val="ro-RO"/>
        </w:rPr>
        <w:t>.202</w:t>
      </w:r>
      <w:r w:rsidR="00B41D35" w:rsidRPr="00972D41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72D41" w:rsidRPr="00972D41">
        <w:rPr>
          <w:sz w:val="28"/>
          <w:szCs w:val="28"/>
          <w:lang w:val="ro-RO"/>
        </w:rPr>
        <w:t>30345</w:t>
      </w:r>
      <w:r w:rsidR="00F76A7A" w:rsidRPr="00972D41">
        <w:rPr>
          <w:sz w:val="28"/>
          <w:szCs w:val="28"/>
          <w:lang w:val="ro-RO"/>
        </w:rPr>
        <w:t>/</w:t>
      </w:r>
      <w:r w:rsidR="000372C4" w:rsidRPr="00972D41">
        <w:rPr>
          <w:sz w:val="28"/>
          <w:szCs w:val="28"/>
          <w:lang w:val="ro-RO"/>
        </w:rPr>
        <w:t>1</w:t>
      </w:r>
      <w:r w:rsidR="00972D41" w:rsidRPr="00972D41">
        <w:rPr>
          <w:sz w:val="28"/>
          <w:szCs w:val="28"/>
          <w:lang w:val="ro-RO"/>
        </w:rPr>
        <w:t>6</w:t>
      </w:r>
      <w:r w:rsidR="00F76A7A" w:rsidRPr="00972D41">
        <w:rPr>
          <w:sz w:val="28"/>
          <w:szCs w:val="28"/>
          <w:lang w:val="ro-RO"/>
        </w:rPr>
        <w:t>.</w:t>
      </w:r>
      <w:r w:rsidR="00B41D35" w:rsidRPr="00972D41">
        <w:rPr>
          <w:sz w:val="28"/>
          <w:szCs w:val="28"/>
          <w:lang w:val="ro-RO"/>
        </w:rPr>
        <w:t>0</w:t>
      </w:r>
      <w:r w:rsidR="000372C4" w:rsidRPr="00972D41">
        <w:rPr>
          <w:sz w:val="28"/>
          <w:szCs w:val="28"/>
          <w:lang w:val="ro-RO"/>
        </w:rPr>
        <w:t>5</w:t>
      </w:r>
      <w:r w:rsidR="00F76A7A" w:rsidRPr="00972D41">
        <w:rPr>
          <w:sz w:val="28"/>
          <w:szCs w:val="28"/>
          <w:lang w:val="ro-RO"/>
        </w:rPr>
        <w:t>.202</w:t>
      </w:r>
      <w:r w:rsidR="00B41D35" w:rsidRPr="00972D41">
        <w:rPr>
          <w:sz w:val="28"/>
          <w:szCs w:val="28"/>
          <w:lang w:val="ro-RO"/>
        </w:rPr>
        <w:t>4</w:t>
      </w:r>
      <w:r w:rsidR="00327BA0" w:rsidRPr="00972D41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124D60C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E522F0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CA71DD6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B160C5" w:rsidRPr="00B160C5">
        <w:rPr>
          <w:sz w:val="28"/>
          <w:szCs w:val="28"/>
          <w:lang w:val="ro-RO"/>
        </w:rPr>
        <w:t>Piste velo și sistem de monitorizare a traficului rutier în municipiul Satu Mare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6E617E85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B160C5" w:rsidRPr="00B160C5">
        <w:rPr>
          <w:sz w:val="28"/>
          <w:szCs w:val="28"/>
          <w:lang w:val="ro-RO"/>
        </w:rPr>
        <w:t xml:space="preserve">Piste velo și sistem de monitorizare a traficului rutier în </w:t>
      </w:r>
      <w:r w:rsidR="00E522F0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>unicipiul Satu Mare</w:t>
      </w:r>
      <w:r w:rsidR="00664372">
        <w:rPr>
          <w:sz w:val="28"/>
          <w:szCs w:val="28"/>
          <w:lang w:val="ro-RO"/>
        </w:rPr>
        <w:t xml:space="preserve">” în cuantum de </w:t>
      </w:r>
      <w:r w:rsidR="00B160C5">
        <w:rPr>
          <w:sz w:val="28"/>
          <w:szCs w:val="28"/>
          <w:lang w:val="ro-RO"/>
        </w:rPr>
        <w:t>142.228.632,74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E98B419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de</w:t>
      </w:r>
      <w:r w:rsidR="00B160C5">
        <w:rPr>
          <w:sz w:val="28"/>
          <w:szCs w:val="28"/>
          <w:lang w:val="ro-RO"/>
        </w:rPr>
        <w:t xml:space="preserve"> 2.368.860,92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 xml:space="preserve">Piste velo și sistem de monitorizare a traficului rutier în </w:t>
      </w:r>
      <w:r w:rsidR="00E522F0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>unicipiul Satu Mare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568A224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B160C5">
        <w:rPr>
          <w:sz w:val="28"/>
          <w:szCs w:val="28"/>
          <w:lang w:val="ro-RO"/>
        </w:rPr>
        <w:t>23.785.585,74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3910F720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 xml:space="preserve">Piste velo și sistem de monitorizare a traficului rutier în </w:t>
      </w:r>
      <w:r w:rsidR="00EE6337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 xml:space="preserve">unicipiul </w:t>
      </w:r>
      <w:r w:rsidR="00EE6337">
        <w:rPr>
          <w:sz w:val="28"/>
          <w:szCs w:val="28"/>
          <w:lang w:val="ro-RO"/>
        </w:rPr>
        <w:t xml:space="preserve">                 </w:t>
      </w:r>
      <w:r w:rsidR="00B160C5" w:rsidRPr="00B160C5">
        <w:rPr>
          <w:sz w:val="28"/>
          <w:szCs w:val="28"/>
          <w:lang w:val="ro-RO"/>
        </w:rPr>
        <w:t>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</w:t>
      </w:r>
      <w:proofErr w:type="spellStart"/>
      <w:r w:rsidR="007B6C93">
        <w:rPr>
          <w:sz w:val="28"/>
          <w:szCs w:val="28"/>
          <w:lang w:val="ro-RO"/>
        </w:rPr>
        <w:t>şi</w:t>
      </w:r>
      <w:proofErr w:type="spellEnd"/>
      <w:r w:rsidR="007B6C93">
        <w:rPr>
          <w:sz w:val="28"/>
          <w:szCs w:val="28"/>
          <w:lang w:val="ro-RO"/>
        </w:rPr>
        <w:t xml:space="preserve">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364D5BFA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2CA7E7C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EBC8" w14:textId="77777777" w:rsidR="0019239A" w:rsidRDefault="0019239A" w:rsidP="00FE6A48">
      <w:pPr>
        <w:spacing w:after="0" w:line="240" w:lineRule="auto"/>
      </w:pPr>
      <w:r>
        <w:separator/>
      </w:r>
    </w:p>
  </w:endnote>
  <w:endnote w:type="continuationSeparator" w:id="0">
    <w:p w14:paraId="08069F92" w14:textId="77777777" w:rsidR="0019239A" w:rsidRDefault="0019239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4414" w14:textId="77777777" w:rsidR="0019239A" w:rsidRDefault="0019239A" w:rsidP="00FE6A48">
      <w:pPr>
        <w:spacing w:after="0" w:line="240" w:lineRule="auto"/>
      </w:pPr>
      <w:r>
        <w:separator/>
      </w:r>
    </w:p>
  </w:footnote>
  <w:footnote w:type="continuationSeparator" w:id="0">
    <w:p w14:paraId="76C4C6A5" w14:textId="77777777" w:rsidR="0019239A" w:rsidRDefault="0019239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6435174">
    <w:abstractNumId w:val="8"/>
  </w:num>
  <w:num w:numId="2" w16cid:durableId="1300914622">
    <w:abstractNumId w:val="9"/>
  </w:num>
  <w:num w:numId="3" w16cid:durableId="1110513644">
    <w:abstractNumId w:val="11"/>
  </w:num>
  <w:num w:numId="4" w16cid:durableId="1804737524">
    <w:abstractNumId w:val="3"/>
  </w:num>
  <w:num w:numId="5" w16cid:durableId="91781440">
    <w:abstractNumId w:val="6"/>
  </w:num>
  <w:num w:numId="6" w16cid:durableId="2064791261">
    <w:abstractNumId w:val="2"/>
  </w:num>
  <w:num w:numId="7" w16cid:durableId="1732345037">
    <w:abstractNumId w:val="1"/>
  </w:num>
  <w:num w:numId="8" w16cid:durableId="375201003">
    <w:abstractNumId w:val="0"/>
  </w:num>
  <w:num w:numId="9" w16cid:durableId="1291017271">
    <w:abstractNumId w:val="5"/>
  </w:num>
  <w:num w:numId="10" w16cid:durableId="85157243">
    <w:abstractNumId w:val="10"/>
  </w:num>
  <w:num w:numId="11" w16cid:durableId="2070491058">
    <w:abstractNumId w:val="7"/>
  </w:num>
  <w:num w:numId="12" w16cid:durableId="338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9239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7885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0AF3"/>
    <w:rsid w:val="0086139B"/>
    <w:rsid w:val="00865949"/>
    <w:rsid w:val="00866625"/>
    <w:rsid w:val="0086730C"/>
    <w:rsid w:val="00872111"/>
    <w:rsid w:val="00874D0D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72D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66A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522F0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EE6337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C866D-2091-4648-BB20-55CE33E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42</cp:revision>
  <cp:lastPrinted>2023-06-09T07:13:00Z</cp:lastPrinted>
  <dcterms:created xsi:type="dcterms:W3CDTF">2023-06-12T07:14:00Z</dcterms:created>
  <dcterms:modified xsi:type="dcterms:W3CDTF">2024-05-17T07:30:00Z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