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05A">
        <w:rPr>
          <w:sz w:val="28"/>
          <w:szCs w:val="28"/>
          <w:lang w:val="ro-RO"/>
        </w:rPr>
        <w:t>ROMÂNIA</w:t>
      </w:r>
    </w:p>
    <w:p w14:paraId="08610DA0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JUDEŢUL SATU MARE</w:t>
      </w:r>
    </w:p>
    <w:p w14:paraId="0E54784A" w14:textId="77777777" w:rsidR="008F0F5A" w:rsidRPr="0035505A" w:rsidRDefault="00562296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CONSILIUL LOCAL</w:t>
      </w:r>
    </w:p>
    <w:p w14:paraId="59975518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MUNICIPIUL SATU MARE</w:t>
      </w:r>
    </w:p>
    <w:p w14:paraId="1DA86BFD" w14:textId="77777777" w:rsidR="00C83DC2" w:rsidRPr="0035505A" w:rsidRDefault="00C83DC2" w:rsidP="008F0F5A">
      <w:pPr>
        <w:pStyle w:val="Header"/>
        <w:rPr>
          <w:sz w:val="22"/>
          <w:szCs w:val="22"/>
        </w:rPr>
      </w:pPr>
    </w:p>
    <w:p w14:paraId="61437C76" w14:textId="04CEA404" w:rsidR="006C14D2" w:rsidRPr="0035505A" w:rsidRDefault="00337329" w:rsidP="00337329">
      <w:pPr>
        <w:ind w:left="708"/>
        <w:rPr>
          <w:sz w:val="24"/>
          <w:szCs w:val="24"/>
          <w:lang w:val="ro-RO"/>
        </w:rPr>
      </w:pPr>
      <w:r w:rsidRPr="0035505A">
        <w:rPr>
          <w:color w:val="FF0000"/>
          <w:sz w:val="24"/>
          <w:szCs w:val="24"/>
          <w:lang w:val="ro-RO"/>
        </w:rPr>
        <w:t xml:space="preserve">   </w:t>
      </w:r>
      <w:r w:rsidR="006C14D2" w:rsidRPr="0035505A">
        <w:rPr>
          <w:sz w:val="24"/>
          <w:szCs w:val="24"/>
          <w:lang w:val="ro-RO"/>
        </w:rPr>
        <w:t xml:space="preserve">Nr. </w:t>
      </w:r>
      <w:r w:rsidR="008B1A2B" w:rsidRPr="008B1A2B">
        <w:rPr>
          <w:sz w:val="24"/>
          <w:szCs w:val="24"/>
          <w:lang w:val="ro-RO"/>
        </w:rPr>
        <w:t>4084</w:t>
      </w:r>
      <w:r w:rsidR="00625CD9" w:rsidRPr="0035505A">
        <w:rPr>
          <w:sz w:val="24"/>
          <w:szCs w:val="24"/>
          <w:lang w:val="ro-RO"/>
        </w:rPr>
        <w:t>/</w:t>
      </w:r>
      <w:r w:rsidR="008B1A2B">
        <w:rPr>
          <w:sz w:val="24"/>
          <w:szCs w:val="24"/>
          <w:lang w:val="ro-RO"/>
        </w:rPr>
        <w:t>19.</w:t>
      </w:r>
      <w:r w:rsidR="00C7189E" w:rsidRPr="0035505A">
        <w:rPr>
          <w:sz w:val="24"/>
          <w:szCs w:val="24"/>
          <w:lang w:val="ro-RO"/>
        </w:rPr>
        <w:t>01.2024</w:t>
      </w:r>
    </w:p>
    <w:p w14:paraId="750A9381" w14:textId="1BE25A18" w:rsidR="006C14D2" w:rsidRPr="0035505A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0F60D063" w:rsidR="003A3AD8" w:rsidRPr="0035505A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>HOTĂRÂRE</w:t>
      </w:r>
      <w:r w:rsidR="00BE76CC">
        <w:rPr>
          <w:b/>
          <w:sz w:val="24"/>
          <w:szCs w:val="24"/>
          <w:lang w:val="ro-RO"/>
        </w:rPr>
        <w:t xml:space="preserve">A nr. </w:t>
      </w:r>
      <w:r w:rsidR="00AE1A70" w:rsidRPr="0035505A">
        <w:rPr>
          <w:b/>
          <w:sz w:val="24"/>
          <w:szCs w:val="24"/>
          <w:lang w:val="ro-RO"/>
        </w:rPr>
        <w:t>..../............</w:t>
      </w:r>
      <w:r w:rsidR="00C7189E" w:rsidRPr="0035505A">
        <w:rPr>
          <w:b/>
          <w:sz w:val="24"/>
          <w:szCs w:val="24"/>
          <w:lang w:val="ro-RO"/>
        </w:rPr>
        <w:t>01.2024</w:t>
      </w:r>
    </w:p>
    <w:p w14:paraId="4B6BE758" w14:textId="4C1DFD1C" w:rsidR="00BE4074" w:rsidRPr="0035505A" w:rsidRDefault="0008435D" w:rsidP="00C544F9">
      <w:pPr>
        <w:spacing w:line="276" w:lineRule="auto"/>
        <w:ind w:left="360"/>
        <w:jc w:val="center"/>
        <w:rPr>
          <w:b/>
          <w:bCs/>
          <w:sz w:val="24"/>
          <w:szCs w:val="24"/>
          <w:lang w:val="ro-RO"/>
        </w:rPr>
      </w:pPr>
      <w:bookmarkStart w:id="0" w:name="_Hlk101366103"/>
      <w:r w:rsidRPr="0035505A">
        <w:rPr>
          <w:sz w:val="24"/>
          <w:szCs w:val="24"/>
          <w:lang w:val="ro-RO"/>
        </w:rPr>
        <w:t xml:space="preserve">privind </w:t>
      </w:r>
      <w:bookmarkStart w:id="1" w:name="_Hlk156553684"/>
      <w:r w:rsidR="008E467D">
        <w:rPr>
          <w:sz w:val="24"/>
          <w:szCs w:val="24"/>
          <w:lang w:val="ro-RO"/>
        </w:rPr>
        <w:t>a</w:t>
      </w:r>
      <w:r w:rsidR="008E467D" w:rsidRPr="008E467D">
        <w:rPr>
          <w:sz w:val="24"/>
          <w:szCs w:val="24"/>
          <w:lang w:val="ro-RO"/>
        </w:rPr>
        <w:t>probarea documentației tehnico-economice de avizare a lucrărilor de intervenție actualizată și a indicatorilor tehnico-economici la obiectivul de investiție</w:t>
      </w:r>
      <w:r w:rsidR="00C7189E" w:rsidRPr="0035505A">
        <w:rPr>
          <w:sz w:val="24"/>
          <w:szCs w:val="24"/>
          <w:lang w:val="ro-RO"/>
        </w:rPr>
        <w:t>:</w:t>
      </w:r>
      <w:r w:rsidR="008E467D">
        <w:rPr>
          <w:sz w:val="24"/>
          <w:szCs w:val="24"/>
          <w:lang w:val="ro-RO"/>
        </w:rPr>
        <w:br/>
      </w:r>
      <w:bookmarkStart w:id="2" w:name="_Hlk156555897"/>
      <w:r w:rsidR="00C7189E" w:rsidRPr="0035505A">
        <w:rPr>
          <w:b/>
          <w:bCs/>
          <w:sz w:val="24"/>
          <w:szCs w:val="24"/>
          <w:lang w:val="ro-RO"/>
        </w:rPr>
        <w:t>"</w:t>
      </w:r>
      <w:r w:rsidR="0035505A" w:rsidRPr="0035505A">
        <w:rPr>
          <w:b/>
          <w:bCs/>
          <w:sz w:val="24"/>
          <w:szCs w:val="24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C7189E" w:rsidRPr="0035505A">
        <w:rPr>
          <w:b/>
          <w:bCs/>
          <w:sz w:val="24"/>
          <w:szCs w:val="24"/>
          <w:lang w:val="ro-RO"/>
        </w:rPr>
        <w:t>"</w:t>
      </w:r>
      <w:bookmarkEnd w:id="1"/>
      <w:bookmarkEnd w:id="2"/>
    </w:p>
    <w:bookmarkEnd w:id="0"/>
    <w:p w14:paraId="38808081" w14:textId="77777777" w:rsidR="0043468D" w:rsidRPr="0035505A" w:rsidRDefault="003A3AD8" w:rsidP="003A3AD8">
      <w:pPr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ab/>
      </w:r>
    </w:p>
    <w:p w14:paraId="77396AC2" w14:textId="77777777" w:rsidR="0043468D" w:rsidRPr="0035505A" w:rsidRDefault="0043468D" w:rsidP="003A3AD8">
      <w:pPr>
        <w:jc w:val="both"/>
        <w:rPr>
          <w:sz w:val="24"/>
          <w:szCs w:val="24"/>
          <w:lang w:val="ro-RO"/>
        </w:rPr>
      </w:pPr>
    </w:p>
    <w:p w14:paraId="0AAFE803" w14:textId="77777777" w:rsidR="00D92677" w:rsidRPr="0035505A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Consiliul Local al Municipiului Satu Mare</w:t>
      </w:r>
      <w:r w:rsidR="005123C7" w:rsidRPr="0035505A">
        <w:rPr>
          <w:sz w:val="24"/>
          <w:szCs w:val="24"/>
          <w:lang w:val="ro-RO"/>
        </w:rPr>
        <w:t>,</w:t>
      </w:r>
    </w:p>
    <w:p w14:paraId="263CC6DF" w14:textId="77777777" w:rsidR="005123C7" w:rsidRPr="0035505A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13DE2BAD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Analizând proiectul de hotărâre înregistrat sub </w:t>
      </w:r>
      <w:r w:rsidRPr="008B1A2B">
        <w:rPr>
          <w:sz w:val="24"/>
          <w:szCs w:val="24"/>
          <w:lang w:val="ro-RO"/>
        </w:rPr>
        <w:t>nr</w:t>
      </w:r>
      <w:r w:rsidR="00F46B50">
        <w:rPr>
          <w:sz w:val="24"/>
          <w:szCs w:val="24"/>
          <w:lang w:val="ro-RO"/>
        </w:rPr>
        <w:t>. ....................</w:t>
      </w:r>
      <w:r w:rsidRPr="0035505A">
        <w:rPr>
          <w:sz w:val="24"/>
          <w:szCs w:val="24"/>
          <w:lang w:val="ro-RO"/>
        </w:rPr>
        <w:t>, referatul de aprobare al Primarului municipiului Satu Mare, înregistrat sub nr.</w:t>
      </w:r>
      <w:r w:rsidR="00143CFD" w:rsidRPr="0035505A">
        <w:rPr>
          <w:sz w:val="24"/>
          <w:szCs w:val="24"/>
          <w:lang w:val="ro-RO"/>
        </w:rPr>
        <w:t xml:space="preserve"> </w:t>
      </w:r>
      <w:r w:rsidR="00976387" w:rsidRPr="00976387">
        <w:rPr>
          <w:sz w:val="24"/>
          <w:szCs w:val="24"/>
          <w:lang w:val="ro-RO"/>
        </w:rPr>
        <w:t>4091/19.01.2024</w:t>
      </w:r>
      <w:r w:rsidRPr="0035505A">
        <w:rPr>
          <w:sz w:val="24"/>
          <w:szCs w:val="24"/>
          <w:lang w:val="ro-RO"/>
        </w:rPr>
        <w:t xml:space="preserve"> în calitate de </w:t>
      </w:r>
      <w:r w:rsidR="00143CFD" w:rsidRPr="0035505A">
        <w:rPr>
          <w:sz w:val="24"/>
          <w:szCs w:val="24"/>
          <w:lang w:val="ro-RO"/>
        </w:rPr>
        <w:t>inițiator</w:t>
      </w:r>
      <w:r w:rsidRPr="0035505A">
        <w:rPr>
          <w:sz w:val="24"/>
          <w:szCs w:val="24"/>
          <w:lang w:val="ro-RO"/>
        </w:rPr>
        <w:t xml:space="preserve">, de raportul de specialitate comun al Biroului </w:t>
      </w:r>
      <w:r w:rsidR="0035505A" w:rsidRPr="0035505A">
        <w:rPr>
          <w:sz w:val="24"/>
          <w:szCs w:val="24"/>
          <w:lang w:val="ro-RO"/>
        </w:rPr>
        <w:t>Consultanță</w:t>
      </w:r>
      <w:r w:rsidRPr="0035505A">
        <w:rPr>
          <w:sz w:val="24"/>
          <w:szCs w:val="24"/>
          <w:lang w:val="ro-RO"/>
        </w:rPr>
        <w:t xml:space="preserve"> Tehnică </w:t>
      </w:r>
      <w:r w:rsidR="0035505A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Supervizare Lucrări </w:t>
      </w:r>
      <w:r w:rsidR="0035505A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al </w:t>
      </w:r>
      <w:r w:rsidR="00143CFD" w:rsidRPr="0035505A">
        <w:rPr>
          <w:sz w:val="24"/>
          <w:szCs w:val="24"/>
          <w:lang w:val="ro-RO"/>
        </w:rPr>
        <w:t>Direcției</w:t>
      </w:r>
      <w:r w:rsidRPr="0035505A">
        <w:rPr>
          <w:sz w:val="24"/>
          <w:szCs w:val="24"/>
          <w:lang w:val="ro-RO"/>
        </w:rPr>
        <w:t xml:space="preserve"> economice înregistrat sub nr.</w:t>
      </w:r>
      <w:r w:rsidR="00AE1A70" w:rsidRPr="0035505A">
        <w:rPr>
          <w:sz w:val="24"/>
          <w:szCs w:val="24"/>
          <w:lang w:val="ro-RO"/>
        </w:rPr>
        <w:t xml:space="preserve"> </w:t>
      </w:r>
      <w:r w:rsidR="00B372AC" w:rsidRPr="00B372AC">
        <w:rPr>
          <w:sz w:val="24"/>
          <w:szCs w:val="24"/>
          <w:lang w:val="ro-RO"/>
        </w:rPr>
        <w:t>4098/19.01.2024</w:t>
      </w:r>
      <w:r w:rsidRPr="0035505A">
        <w:rPr>
          <w:sz w:val="24"/>
          <w:szCs w:val="24"/>
          <w:lang w:val="ro-RO"/>
        </w:rPr>
        <w:t xml:space="preserve"> avizele comisiilor de specialitate ale Consiliului Local Satu Mare. </w:t>
      </w:r>
    </w:p>
    <w:p w14:paraId="30F12850" w14:textId="61640962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Având în vedere proces</w:t>
      </w:r>
      <w:r w:rsidR="00AE1A70" w:rsidRPr="0035505A">
        <w:rPr>
          <w:sz w:val="24"/>
          <w:szCs w:val="24"/>
          <w:lang w:val="ro-RO"/>
        </w:rPr>
        <w:t>ul</w:t>
      </w:r>
      <w:r w:rsidRPr="0035505A">
        <w:rPr>
          <w:sz w:val="24"/>
          <w:szCs w:val="24"/>
          <w:lang w:val="ro-RO"/>
        </w:rPr>
        <w:t xml:space="preserve"> verbal ale comisiei tehnico-economice cu nr. </w:t>
      </w:r>
      <w:bookmarkStart w:id="3" w:name="_Hlk82173621"/>
      <w:r w:rsidR="008B1A2B" w:rsidRPr="008B1A2B">
        <w:rPr>
          <w:sz w:val="24"/>
          <w:szCs w:val="24"/>
          <w:lang w:val="ro-RO"/>
        </w:rPr>
        <w:t>19494</w:t>
      </w:r>
      <w:r w:rsidRPr="008B1A2B">
        <w:rPr>
          <w:sz w:val="24"/>
          <w:szCs w:val="24"/>
          <w:lang w:val="ro-RO"/>
        </w:rPr>
        <w:t>/</w:t>
      </w:r>
      <w:bookmarkEnd w:id="3"/>
      <w:r w:rsidR="008B1A2B" w:rsidRPr="008B1A2B">
        <w:rPr>
          <w:sz w:val="24"/>
          <w:szCs w:val="24"/>
          <w:lang w:val="ro-RO"/>
        </w:rPr>
        <w:t>23.03</w:t>
      </w:r>
      <w:r w:rsidR="00C7189E" w:rsidRPr="008B1A2B">
        <w:rPr>
          <w:sz w:val="24"/>
          <w:szCs w:val="24"/>
          <w:lang w:val="ro-RO"/>
        </w:rPr>
        <w:t>.2023</w:t>
      </w:r>
      <w:r w:rsidR="008B1A2B">
        <w:rPr>
          <w:sz w:val="24"/>
          <w:szCs w:val="24"/>
          <w:lang w:val="ro-RO"/>
        </w:rPr>
        <w:t>,</w:t>
      </w:r>
    </w:p>
    <w:p w14:paraId="057325CE" w14:textId="02E477CA" w:rsidR="003A3AD8" w:rsidRPr="008B1A2B" w:rsidRDefault="008E467D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8B1A2B">
        <w:rPr>
          <w:sz w:val="24"/>
          <w:szCs w:val="24"/>
          <w:lang w:val="ro-RO"/>
        </w:rPr>
        <w:t>Ținând</w:t>
      </w:r>
      <w:r w:rsidR="003A3AD8" w:rsidRPr="008B1A2B">
        <w:rPr>
          <w:sz w:val="24"/>
          <w:szCs w:val="24"/>
          <w:lang w:val="ro-RO"/>
        </w:rPr>
        <w:t xml:space="preserve"> seama de prevederile: Art. 41, art. 44 aliniat 1 din Legea 273 din 29 iunie 2006 privind </w:t>
      </w:r>
      <w:r w:rsidR="00AE1A70" w:rsidRPr="008B1A2B">
        <w:rPr>
          <w:sz w:val="24"/>
          <w:szCs w:val="24"/>
          <w:lang w:val="ro-RO"/>
        </w:rPr>
        <w:t>Finanțele</w:t>
      </w:r>
      <w:r w:rsidR="003A3AD8" w:rsidRPr="008B1A2B">
        <w:rPr>
          <w:sz w:val="24"/>
          <w:szCs w:val="24"/>
          <w:lang w:val="ro-RO"/>
        </w:rPr>
        <w:t xml:space="preserve"> Publice Locale, cu referire la cheltuielile de </w:t>
      </w:r>
      <w:r w:rsidR="00AE1A70" w:rsidRPr="008B1A2B">
        <w:rPr>
          <w:sz w:val="24"/>
          <w:szCs w:val="24"/>
          <w:lang w:val="ro-RO"/>
        </w:rPr>
        <w:t>investiții</w:t>
      </w:r>
      <w:r w:rsidR="003A3AD8" w:rsidRPr="008B1A2B">
        <w:rPr>
          <w:sz w:val="24"/>
          <w:szCs w:val="24"/>
          <w:lang w:val="ro-RO"/>
        </w:rPr>
        <w:t xml:space="preserve"> </w:t>
      </w:r>
      <w:r w:rsidRPr="008B1A2B">
        <w:rPr>
          <w:sz w:val="24"/>
          <w:szCs w:val="24"/>
          <w:lang w:val="ro-RO"/>
        </w:rPr>
        <w:t>și</w:t>
      </w:r>
      <w:r w:rsidR="003A3AD8" w:rsidRPr="008B1A2B">
        <w:rPr>
          <w:sz w:val="24"/>
          <w:szCs w:val="24"/>
          <w:lang w:val="ro-RO"/>
        </w:rPr>
        <w:t xml:space="preserve"> </w:t>
      </w:r>
      <w:r w:rsidR="00AE1A70" w:rsidRPr="008B1A2B">
        <w:rPr>
          <w:sz w:val="24"/>
          <w:szCs w:val="24"/>
          <w:lang w:val="ro-RO"/>
        </w:rPr>
        <w:t>documentațiile</w:t>
      </w:r>
      <w:r w:rsidR="003A3AD8" w:rsidRPr="008B1A2B">
        <w:rPr>
          <w:sz w:val="24"/>
          <w:szCs w:val="24"/>
          <w:lang w:val="ro-RO"/>
        </w:rPr>
        <w:t xml:space="preserve"> tehnico – economice, cu modificările </w:t>
      </w:r>
      <w:r w:rsidRPr="008B1A2B">
        <w:rPr>
          <w:sz w:val="24"/>
          <w:szCs w:val="24"/>
          <w:lang w:val="ro-RO"/>
        </w:rPr>
        <w:t>și</w:t>
      </w:r>
      <w:r w:rsidR="003A3AD8" w:rsidRPr="008B1A2B">
        <w:rPr>
          <w:sz w:val="24"/>
          <w:szCs w:val="24"/>
          <w:lang w:val="ro-RO"/>
        </w:rPr>
        <w:t xml:space="preserve"> completările ulterioare,</w:t>
      </w:r>
    </w:p>
    <w:p w14:paraId="55213371" w14:textId="4DD50C79" w:rsidR="003A3AD8" w:rsidRPr="0035505A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Luând</w:t>
      </w:r>
      <w:r w:rsidR="003A3AD8" w:rsidRPr="0035505A">
        <w:rPr>
          <w:sz w:val="24"/>
          <w:szCs w:val="24"/>
          <w:lang w:val="ro-RO"/>
        </w:rPr>
        <w:t xml:space="preserve"> în considerare prevederile HG </w:t>
      </w:r>
      <w:r w:rsidR="00A723C5" w:rsidRPr="0035505A">
        <w:rPr>
          <w:sz w:val="24"/>
          <w:szCs w:val="24"/>
          <w:lang w:val="ro-RO"/>
        </w:rPr>
        <w:t>907/2016</w:t>
      </w:r>
      <w:r w:rsidR="003A3AD8" w:rsidRPr="0035505A">
        <w:rPr>
          <w:sz w:val="24"/>
          <w:szCs w:val="24"/>
          <w:lang w:val="ro-RO"/>
        </w:rPr>
        <w:t xml:space="preserve">, cu modificările </w:t>
      </w:r>
      <w:r w:rsidR="008E467D" w:rsidRPr="0035505A">
        <w:rPr>
          <w:sz w:val="24"/>
          <w:szCs w:val="24"/>
          <w:lang w:val="ro-RO"/>
        </w:rPr>
        <w:t>și</w:t>
      </w:r>
      <w:r w:rsidR="003A3AD8" w:rsidRPr="0035505A">
        <w:rPr>
          <w:sz w:val="24"/>
          <w:szCs w:val="24"/>
          <w:lang w:val="ro-RO"/>
        </w:rPr>
        <w:t xml:space="preserve"> completările ulterioare, privind aprobarea </w:t>
      </w:r>
      <w:r w:rsidRPr="0035505A">
        <w:rPr>
          <w:sz w:val="24"/>
          <w:szCs w:val="24"/>
          <w:lang w:val="ro-RO"/>
        </w:rPr>
        <w:t>conținutului</w:t>
      </w:r>
      <w:r w:rsidR="003A3AD8" w:rsidRPr="0035505A">
        <w:rPr>
          <w:sz w:val="24"/>
          <w:szCs w:val="24"/>
          <w:lang w:val="ro-RO"/>
        </w:rPr>
        <w:t xml:space="preserve">-cadru al </w:t>
      </w:r>
      <w:r w:rsidR="00D14657" w:rsidRPr="0035505A">
        <w:rPr>
          <w:sz w:val="24"/>
          <w:szCs w:val="24"/>
          <w:lang w:val="ro-RO"/>
        </w:rPr>
        <w:t>documentației</w:t>
      </w:r>
      <w:r w:rsidR="003A3AD8" w:rsidRPr="0035505A">
        <w:rPr>
          <w:sz w:val="24"/>
          <w:szCs w:val="24"/>
          <w:lang w:val="ro-RO"/>
        </w:rPr>
        <w:t xml:space="preserve"> tehnico-economice aferente </w:t>
      </w:r>
      <w:r w:rsidR="00D14657" w:rsidRPr="0035505A">
        <w:rPr>
          <w:sz w:val="24"/>
          <w:szCs w:val="24"/>
          <w:lang w:val="ro-RO"/>
        </w:rPr>
        <w:t>investițiilor</w:t>
      </w:r>
      <w:r w:rsidR="003A3AD8" w:rsidRPr="0035505A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35505A">
        <w:rPr>
          <w:sz w:val="24"/>
          <w:szCs w:val="24"/>
          <w:lang w:val="ro-RO"/>
        </w:rPr>
        <w:t>investiții</w:t>
      </w:r>
      <w:r w:rsidR="002B7D22" w:rsidRPr="0035505A">
        <w:rPr>
          <w:sz w:val="24"/>
          <w:szCs w:val="24"/>
          <w:lang w:val="ro-RO"/>
        </w:rPr>
        <w:t>,</w:t>
      </w:r>
    </w:p>
    <w:p w14:paraId="47DC2C79" w14:textId="53D6F58E" w:rsidR="00DE63CE" w:rsidRPr="008B1A2B" w:rsidRDefault="004C02D4" w:rsidP="00DE63CE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8B1A2B">
        <w:rPr>
          <w:sz w:val="24"/>
          <w:szCs w:val="24"/>
          <w:lang w:val="ro-RO"/>
        </w:rPr>
        <w:t>Având în vedere</w:t>
      </w:r>
      <w:r w:rsidR="008B1A2B" w:rsidRPr="008B1A2B">
        <w:rPr>
          <w:sz w:val="24"/>
          <w:szCs w:val="24"/>
          <w:lang w:val="ro-RO"/>
        </w:rPr>
        <w:t xml:space="preserve"> prevederile</w:t>
      </w:r>
      <w:r w:rsidRPr="008B1A2B">
        <w:rPr>
          <w:sz w:val="24"/>
          <w:szCs w:val="24"/>
          <w:lang w:val="ro-RO"/>
        </w:rPr>
        <w:t xml:space="preserve"> </w:t>
      </w:r>
      <w:r w:rsidR="00DE63CE" w:rsidRPr="008B1A2B">
        <w:rPr>
          <w:sz w:val="24"/>
          <w:szCs w:val="24"/>
          <w:lang w:val="ro-RO"/>
        </w:rPr>
        <w:t>Ghidul</w:t>
      </w:r>
      <w:r w:rsidR="008B1A2B" w:rsidRPr="008B1A2B">
        <w:rPr>
          <w:sz w:val="24"/>
          <w:szCs w:val="24"/>
          <w:lang w:val="ro-RO"/>
        </w:rPr>
        <w:t>ui</w:t>
      </w:r>
      <w:r w:rsidR="00DE63CE" w:rsidRPr="008B1A2B">
        <w:rPr>
          <w:sz w:val="24"/>
          <w:szCs w:val="24"/>
          <w:lang w:val="ro-RO"/>
        </w:rPr>
        <w:t xml:space="preserve"> solicitantului </w:t>
      </w:r>
      <w:bookmarkStart w:id="4" w:name="_Hlk156554324"/>
      <w:r w:rsidR="005F299C" w:rsidRPr="008B1A2B">
        <w:rPr>
          <w:sz w:val="24"/>
          <w:szCs w:val="24"/>
          <w:lang w:val="ro-RO"/>
        </w:rPr>
        <w:t>PROGRAMULUI REGIONAL NORD-VEST</w:t>
      </w:r>
      <w:r w:rsidR="00DE63CE" w:rsidRPr="008B1A2B">
        <w:rPr>
          <w:sz w:val="24"/>
          <w:szCs w:val="24"/>
          <w:lang w:val="ro-RO"/>
        </w:rPr>
        <w:t xml:space="preserve"> 2021-2027, Utilizarea crescută a transportului public și a altor forme de mobilitate urbană ecologice (Mobilitate urbană), OBIECTIV DE POLITICĂ 2: Europă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multimodale durabile, ca parte a tranziției către o economie cu zero emisii de dioxid de carbon</w:t>
      </w:r>
      <w:bookmarkEnd w:id="4"/>
      <w:r w:rsidR="00DE63CE" w:rsidRPr="008B1A2B">
        <w:rPr>
          <w:sz w:val="24"/>
          <w:szCs w:val="24"/>
          <w:lang w:val="ro-RO"/>
        </w:rPr>
        <w:t>,</w:t>
      </w:r>
    </w:p>
    <w:p w14:paraId="23451286" w14:textId="3547FF09" w:rsidR="00A33205" w:rsidRPr="0035505A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lastRenderedPageBreak/>
        <w:t xml:space="preserve">În baza prevederilor art. 129 alin. (2) lit. b) coroborat cu prevederile alin. (4) lit. </w:t>
      </w:r>
      <w:r w:rsidR="00292324">
        <w:rPr>
          <w:sz w:val="24"/>
          <w:szCs w:val="24"/>
          <w:lang w:val="ro-RO"/>
        </w:rPr>
        <w:t>d</w:t>
      </w:r>
      <w:r w:rsidRPr="0035505A">
        <w:rPr>
          <w:sz w:val="24"/>
          <w:szCs w:val="24"/>
          <w:lang w:val="ro-RO"/>
        </w:rPr>
        <w:t xml:space="preserve">) din O.U.G. nr. 57/2019 privind Codul administrativ, cu modificările și completările ulterioare, precum </w:t>
      </w:r>
      <w:r w:rsidR="008E467D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a prevederilor Legii nr. 273/2006 privind finanțele publice locale, cu modificările </w:t>
      </w:r>
      <w:r w:rsidR="008E467D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completările ulterioare,</w:t>
      </w:r>
    </w:p>
    <w:p w14:paraId="77A16EF2" w14:textId="369D62C0" w:rsidR="00C43CF4" w:rsidRPr="0035505A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Ținând cont de prevederile OUG 168</w:t>
      </w:r>
      <w:bookmarkStart w:id="5" w:name="_Hlk146528993"/>
      <w:r w:rsidRPr="0035505A">
        <w:rPr>
          <w:sz w:val="24"/>
          <w:szCs w:val="24"/>
          <w:lang w:val="ro-RO"/>
        </w:rPr>
        <w:t>/08.12.2022</w:t>
      </w:r>
      <w:r w:rsidRPr="0035505A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35505A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5"/>
      <w:r w:rsidRPr="0035505A">
        <w:rPr>
          <w:sz w:val="24"/>
          <w:szCs w:val="24"/>
          <w:lang w:val="ro-RO"/>
        </w:rPr>
        <w:t>,</w:t>
      </w:r>
    </w:p>
    <w:p w14:paraId="2BE47107" w14:textId="34B65993" w:rsidR="00A33205" w:rsidRPr="0035505A" w:rsidRDefault="008E467D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Ținând</w:t>
      </w:r>
      <w:r w:rsidR="00A33205" w:rsidRPr="0035505A">
        <w:rPr>
          <w:sz w:val="24"/>
          <w:szCs w:val="24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35505A">
        <w:rPr>
          <w:sz w:val="24"/>
          <w:szCs w:val="24"/>
          <w:lang w:val="ro-RO"/>
        </w:rPr>
        <w:t>și</w:t>
      </w:r>
      <w:r w:rsidR="00A33205" w:rsidRPr="0035505A">
        <w:rPr>
          <w:sz w:val="24"/>
          <w:szCs w:val="24"/>
          <w:lang w:val="ro-RO"/>
        </w:rPr>
        <w:t xml:space="preserve"> completările ulterioare,</w:t>
      </w:r>
    </w:p>
    <w:p w14:paraId="75D0E4EB" w14:textId="49F7F7EA" w:rsidR="00A33205" w:rsidRPr="0035505A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În</w:t>
      </w:r>
      <w:r w:rsidR="00A33205" w:rsidRPr="0035505A">
        <w:rPr>
          <w:sz w:val="24"/>
          <w:szCs w:val="24"/>
          <w:lang w:val="ro-RO"/>
        </w:rPr>
        <w:t xml:space="preserve"> temeiul prevederilor art. 139 alin (3) lit. d) </w:t>
      </w:r>
      <w:r w:rsidR="004D36A7">
        <w:rPr>
          <w:sz w:val="24"/>
          <w:szCs w:val="24"/>
          <w:lang w:val="ro-RO"/>
        </w:rPr>
        <w:t xml:space="preserve">și g) </w:t>
      </w:r>
      <w:r w:rsidR="008E467D" w:rsidRPr="0035505A">
        <w:rPr>
          <w:sz w:val="24"/>
          <w:szCs w:val="24"/>
          <w:lang w:val="ro-RO"/>
        </w:rPr>
        <w:t>și</w:t>
      </w:r>
      <w:r w:rsidR="00A33205" w:rsidRPr="0035505A">
        <w:rPr>
          <w:sz w:val="24"/>
          <w:szCs w:val="24"/>
          <w:lang w:val="ro-RO"/>
        </w:rPr>
        <w:t xml:space="preserve"> art. 196 alin. (1), lit. a) din O.U.G. nr. 57/2019 privind Codul administrativ, cu modificările și completările ulterioare</w:t>
      </w:r>
    </w:p>
    <w:p w14:paraId="499096AB" w14:textId="77777777" w:rsidR="003A3AD8" w:rsidRPr="0035505A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35505A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77777777" w:rsidR="003A3AD8" w:rsidRPr="0035505A" w:rsidRDefault="003A3AD8" w:rsidP="003A3AD8">
      <w:pPr>
        <w:jc w:val="both"/>
        <w:rPr>
          <w:b/>
          <w:sz w:val="24"/>
          <w:szCs w:val="24"/>
          <w:lang w:val="ro-RO"/>
        </w:rPr>
      </w:pPr>
      <w:r w:rsidRPr="0035505A">
        <w:rPr>
          <w:color w:val="FF0000"/>
          <w:sz w:val="24"/>
          <w:szCs w:val="24"/>
          <w:lang w:val="ro-RO"/>
        </w:rPr>
        <w:t xml:space="preserve">     </w:t>
      </w:r>
      <w:r w:rsidRPr="0035505A">
        <w:rPr>
          <w:color w:val="FF0000"/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 xml:space="preserve">  </w:t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  <w:t xml:space="preserve">      </w:t>
      </w:r>
      <w:r w:rsidRPr="0035505A">
        <w:rPr>
          <w:b/>
          <w:sz w:val="24"/>
          <w:szCs w:val="24"/>
          <w:lang w:val="ro-RO"/>
        </w:rPr>
        <w:t>H O T Ă R Â R E</w:t>
      </w:r>
    </w:p>
    <w:p w14:paraId="5E579E77" w14:textId="77777777" w:rsidR="003A3AD8" w:rsidRPr="0035505A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784477F1" w14:textId="3CD19095" w:rsidR="00C7189E" w:rsidRPr="0035505A" w:rsidRDefault="003A3AD8" w:rsidP="00C7189E">
      <w:pPr>
        <w:spacing w:line="276" w:lineRule="auto"/>
        <w:ind w:firstLine="708"/>
        <w:jc w:val="both"/>
        <w:rPr>
          <w:b/>
          <w:bCs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>Art</w:t>
      </w:r>
      <w:r w:rsidRPr="0035505A">
        <w:rPr>
          <w:kern w:val="20"/>
          <w:sz w:val="24"/>
          <w:szCs w:val="24"/>
          <w:lang w:val="ro-RO"/>
        </w:rPr>
        <w:t xml:space="preserve">. </w:t>
      </w:r>
      <w:r w:rsidRPr="0035505A">
        <w:rPr>
          <w:b/>
          <w:kern w:val="20"/>
          <w:sz w:val="24"/>
          <w:szCs w:val="24"/>
          <w:lang w:val="ro-RO"/>
        </w:rPr>
        <w:t>1.</w:t>
      </w:r>
      <w:r w:rsidRPr="0035505A">
        <w:rPr>
          <w:kern w:val="20"/>
          <w:sz w:val="24"/>
          <w:szCs w:val="24"/>
          <w:lang w:val="ro-RO"/>
        </w:rPr>
        <w:t xml:space="preserve"> Se aprobă </w:t>
      </w:r>
      <w:r w:rsidR="008E467D" w:rsidRPr="008E467D">
        <w:rPr>
          <w:sz w:val="24"/>
          <w:szCs w:val="24"/>
          <w:lang w:val="ro-RO"/>
        </w:rPr>
        <w:t>documentați</w:t>
      </w:r>
      <w:r w:rsidR="00C73C73">
        <w:rPr>
          <w:sz w:val="24"/>
          <w:szCs w:val="24"/>
          <w:lang w:val="ro-RO"/>
        </w:rPr>
        <w:t>a</w:t>
      </w:r>
      <w:r w:rsidR="008E467D" w:rsidRPr="008E467D">
        <w:rPr>
          <w:sz w:val="24"/>
          <w:szCs w:val="24"/>
          <w:lang w:val="ro-RO"/>
        </w:rPr>
        <w:t xml:space="preserve"> tehnico-economic</w:t>
      </w:r>
      <w:r w:rsidR="00C73C73">
        <w:rPr>
          <w:sz w:val="24"/>
          <w:szCs w:val="24"/>
          <w:lang w:val="ro-RO"/>
        </w:rPr>
        <w:t>ă</w:t>
      </w:r>
      <w:r w:rsidR="008E467D" w:rsidRPr="008E467D">
        <w:rPr>
          <w:sz w:val="24"/>
          <w:szCs w:val="24"/>
          <w:lang w:val="ro-RO"/>
        </w:rPr>
        <w:t xml:space="preserve"> de avizare a lucrărilor de intervenție actualizată și a indicatorilor tehnico-economici la obiectivul de investiție</w:t>
      </w:r>
      <w:r w:rsidR="00C7189E" w:rsidRPr="0035505A">
        <w:rPr>
          <w:sz w:val="24"/>
          <w:szCs w:val="24"/>
          <w:lang w:val="ro-RO"/>
        </w:rPr>
        <w:t>:  </w:t>
      </w:r>
      <w:r w:rsidR="00C7189E" w:rsidRPr="0035505A">
        <w:rPr>
          <w:b/>
          <w:bCs/>
          <w:sz w:val="24"/>
          <w:szCs w:val="24"/>
          <w:lang w:val="ro-RO"/>
        </w:rPr>
        <w:t>"</w:t>
      </w:r>
      <w:r w:rsidR="008E467D" w:rsidRPr="008E467D">
        <w:rPr>
          <w:b/>
          <w:bCs/>
          <w:sz w:val="24"/>
          <w:szCs w:val="24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C7189E" w:rsidRPr="0035505A">
        <w:rPr>
          <w:b/>
          <w:bCs/>
          <w:sz w:val="24"/>
          <w:szCs w:val="24"/>
          <w:lang w:val="ro-RO"/>
        </w:rPr>
        <w:t>"</w:t>
      </w:r>
      <w:r w:rsidR="00B350F5">
        <w:rPr>
          <w:b/>
          <w:bCs/>
          <w:sz w:val="24"/>
          <w:szCs w:val="24"/>
          <w:lang w:val="ro-RO"/>
        </w:rPr>
        <w:t>, conform Anexelor 1 și 2 parte integrantă din prezenta hotărâre.</w:t>
      </w:r>
    </w:p>
    <w:p w14:paraId="149EFD37" w14:textId="0F400410" w:rsidR="00C73C73" w:rsidRPr="007164DC" w:rsidRDefault="00C73C73" w:rsidP="00C73C73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164DC">
        <w:rPr>
          <w:b/>
          <w:bCs/>
          <w:sz w:val="24"/>
          <w:szCs w:val="24"/>
          <w:lang w:val="ro-RO"/>
        </w:rPr>
        <w:t>Art. 2</w:t>
      </w:r>
      <w:r w:rsidRPr="007164DC">
        <w:rPr>
          <w:sz w:val="24"/>
          <w:szCs w:val="24"/>
          <w:lang w:val="ro-RO"/>
        </w:rPr>
        <w:t xml:space="preserve">. </w:t>
      </w:r>
      <w:r w:rsidR="00E26B80" w:rsidRPr="007164DC">
        <w:rPr>
          <w:sz w:val="24"/>
          <w:szCs w:val="24"/>
          <w:lang w:val="ro-RO"/>
        </w:rPr>
        <w:t xml:space="preserve">Își încetează </w:t>
      </w:r>
      <w:r w:rsidR="007164DC" w:rsidRPr="007164DC">
        <w:rPr>
          <w:sz w:val="24"/>
          <w:szCs w:val="24"/>
          <w:lang w:val="ro-RO"/>
        </w:rPr>
        <w:t>aplicabilitatea prevederile</w:t>
      </w:r>
      <w:r w:rsidR="00E26B80" w:rsidRPr="007164DC">
        <w:rPr>
          <w:sz w:val="24"/>
          <w:szCs w:val="24"/>
          <w:lang w:val="ro-RO"/>
        </w:rPr>
        <w:t xml:space="preserve"> Hotărâril</w:t>
      </w:r>
      <w:r w:rsidR="007164DC" w:rsidRPr="007164DC">
        <w:rPr>
          <w:sz w:val="24"/>
          <w:szCs w:val="24"/>
          <w:lang w:val="ro-RO"/>
        </w:rPr>
        <w:t>or</w:t>
      </w:r>
      <w:r w:rsidR="00E26B80" w:rsidRPr="007164DC">
        <w:rPr>
          <w:sz w:val="24"/>
          <w:szCs w:val="24"/>
          <w:lang w:val="ro-RO"/>
        </w:rPr>
        <w:t xml:space="preserve"> de Consiliu Local nr. 92/25.04.2019, 93/25.04.2019, 94/25.04.2019, 95/25.04.2019</w:t>
      </w:r>
      <w:r w:rsidRPr="007164DC">
        <w:rPr>
          <w:sz w:val="24"/>
          <w:szCs w:val="24"/>
          <w:lang w:val="ro-RO"/>
        </w:rPr>
        <w:t>.</w:t>
      </w:r>
    </w:p>
    <w:p w14:paraId="5ED74E28" w14:textId="63260BC7" w:rsidR="003A3AD8" w:rsidRPr="0035505A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35505A">
        <w:rPr>
          <w:b/>
          <w:bCs/>
          <w:sz w:val="24"/>
          <w:szCs w:val="24"/>
          <w:lang w:val="ro-RO"/>
        </w:rPr>
        <w:t xml:space="preserve">Art. </w:t>
      </w:r>
      <w:r w:rsidR="00C73C73">
        <w:rPr>
          <w:b/>
          <w:bCs/>
          <w:sz w:val="24"/>
          <w:szCs w:val="24"/>
          <w:lang w:val="ro-RO"/>
        </w:rPr>
        <w:t>3</w:t>
      </w:r>
      <w:r w:rsidRPr="0035505A">
        <w:rPr>
          <w:sz w:val="24"/>
          <w:szCs w:val="24"/>
          <w:lang w:val="ro-RO"/>
        </w:rPr>
        <w:t xml:space="preserve">. </w:t>
      </w:r>
      <w:r w:rsidR="003A3AD8" w:rsidRPr="0035505A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35505A">
        <w:rPr>
          <w:sz w:val="24"/>
          <w:szCs w:val="24"/>
          <w:lang w:val="ro-RO"/>
        </w:rPr>
        <w:t>încredințează</w:t>
      </w:r>
      <w:r w:rsidR="003A3AD8" w:rsidRPr="0035505A">
        <w:rPr>
          <w:sz w:val="24"/>
          <w:szCs w:val="24"/>
          <w:lang w:val="ro-RO"/>
        </w:rPr>
        <w:t xml:space="preserve"> primarul municipiului  Satu Mare </w:t>
      </w:r>
      <w:r w:rsidR="008E467D" w:rsidRPr="0035505A">
        <w:rPr>
          <w:sz w:val="24"/>
          <w:szCs w:val="24"/>
          <w:lang w:val="ro-RO"/>
        </w:rPr>
        <w:t>și</w:t>
      </w:r>
      <w:r w:rsidR="003A3AD8" w:rsidRPr="0035505A">
        <w:rPr>
          <w:sz w:val="24"/>
          <w:szCs w:val="24"/>
          <w:lang w:val="ro-RO"/>
        </w:rPr>
        <w:t xml:space="preserve"> serviciile de specialitate.</w:t>
      </w:r>
    </w:p>
    <w:p w14:paraId="5CBC6C21" w14:textId="71E9A4E4" w:rsidR="003A3AD8" w:rsidRPr="0035505A" w:rsidRDefault="003A3AD8" w:rsidP="00D21683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 xml:space="preserve">Art. </w:t>
      </w:r>
      <w:r w:rsidR="00C73C73">
        <w:rPr>
          <w:b/>
          <w:sz w:val="24"/>
          <w:szCs w:val="24"/>
          <w:lang w:val="ro-RO"/>
        </w:rPr>
        <w:t>4</w:t>
      </w:r>
      <w:r w:rsidRPr="0035505A">
        <w:rPr>
          <w:b/>
          <w:sz w:val="24"/>
          <w:szCs w:val="24"/>
          <w:lang w:val="ro-RO"/>
        </w:rPr>
        <w:t>.</w:t>
      </w:r>
      <w:r w:rsidRPr="0035505A">
        <w:rPr>
          <w:sz w:val="24"/>
          <w:szCs w:val="24"/>
          <w:lang w:val="ro-RO"/>
        </w:rPr>
        <w:t xml:space="preserve"> </w:t>
      </w:r>
      <w:r w:rsidR="00D21683" w:rsidRPr="00D21683">
        <w:rPr>
          <w:sz w:val="24"/>
          <w:szCs w:val="24"/>
          <w:lang w:val="ro-RO"/>
        </w:rPr>
        <w:t>Prezenta hotărâre se comunică, prin intermediul Secretarului General al Municipiului Satu Mare, în termenul prevăzut de lege, Primarului Municipiului Satu Mare, Instituției Prefectului-Judeţul Satu Mare și Biroului Consultanță Tehnică și Supervizare Lucrări.</w:t>
      </w:r>
    </w:p>
    <w:p w14:paraId="3AB9BDD2" w14:textId="77777777" w:rsidR="00D92677" w:rsidRPr="0035505A" w:rsidRDefault="003A3AD8" w:rsidP="003A3AD8">
      <w:pPr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="00A723C5" w:rsidRPr="0035505A">
        <w:rPr>
          <w:sz w:val="24"/>
          <w:szCs w:val="24"/>
          <w:lang w:val="ro-RO"/>
        </w:rPr>
        <w:tab/>
      </w:r>
    </w:p>
    <w:p w14:paraId="438D0821" w14:textId="4CDC4E6E" w:rsidR="003A3AD8" w:rsidRPr="0035505A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35505A" w:rsidRDefault="003A3AD8" w:rsidP="003A3AD8">
      <w:pPr>
        <w:pStyle w:val="BodyText"/>
        <w:rPr>
          <w:szCs w:val="24"/>
        </w:rPr>
      </w:pPr>
      <w:r w:rsidRPr="0035505A">
        <w:rPr>
          <w:szCs w:val="24"/>
        </w:rPr>
        <w:tab/>
      </w:r>
      <w:r w:rsidRPr="0035505A">
        <w:rPr>
          <w:szCs w:val="24"/>
        </w:rPr>
        <w:tab/>
      </w:r>
      <w:r w:rsidRPr="0035505A">
        <w:rPr>
          <w:szCs w:val="24"/>
        </w:rPr>
        <w:tab/>
      </w:r>
      <w:r w:rsidRPr="0035505A">
        <w:rPr>
          <w:szCs w:val="24"/>
        </w:rPr>
        <w:tab/>
      </w:r>
      <w:r w:rsidRPr="0035505A">
        <w:rPr>
          <w:szCs w:val="24"/>
        </w:rPr>
        <w:tab/>
        <w:t xml:space="preserve">  </w:t>
      </w:r>
      <w:r w:rsidR="00A723C5" w:rsidRPr="0035505A">
        <w:rPr>
          <w:szCs w:val="24"/>
        </w:rPr>
        <w:tab/>
      </w:r>
      <w:r w:rsidRPr="0035505A">
        <w:rPr>
          <w:szCs w:val="24"/>
        </w:rPr>
        <w:t xml:space="preserve"> Primar,</w:t>
      </w:r>
    </w:p>
    <w:p w14:paraId="329CDDE4" w14:textId="77777777" w:rsidR="003A3AD8" w:rsidRPr="0035505A" w:rsidRDefault="003A3AD8" w:rsidP="003A3AD8">
      <w:pPr>
        <w:pStyle w:val="BodyText"/>
        <w:rPr>
          <w:szCs w:val="24"/>
        </w:rPr>
      </w:pPr>
      <w:r w:rsidRPr="0035505A">
        <w:rPr>
          <w:szCs w:val="24"/>
        </w:rPr>
        <w:tab/>
      </w:r>
      <w:r w:rsidRPr="0035505A">
        <w:rPr>
          <w:szCs w:val="24"/>
        </w:rPr>
        <w:tab/>
      </w:r>
      <w:r w:rsidRPr="0035505A">
        <w:rPr>
          <w:szCs w:val="24"/>
        </w:rPr>
        <w:tab/>
      </w:r>
      <w:r w:rsidRPr="0035505A">
        <w:rPr>
          <w:szCs w:val="24"/>
        </w:rPr>
        <w:tab/>
        <w:t xml:space="preserve">    </w:t>
      </w:r>
      <w:r w:rsidR="00A723C5" w:rsidRPr="0035505A">
        <w:rPr>
          <w:szCs w:val="24"/>
        </w:rPr>
        <w:tab/>
        <w:t xml:space="preserve">   </w:t>
      </w:r>
      <w:r w:rsidRPr="0035505A">
        <w:rPr>
          <w:szCs w:val="24"/>
        </w:rPr>
        <w:t>Kereskényi Gábor</w:t>
      </w:r>
    </w:p>
    <w:p w14:paraId="46F9438D" w14:textId="77777777" w:rsidR="003A3AD8" w:rsidRPr="0035505A" w:rsidRDefault="003A3AD8" w:rsidP="003A3AD8">
      <w:pPr>
        <w:rPr>
          <w:color w:val="FF0000"/>
          <w:lang w:val="ro-RO"/>
        </w:rPr>
      </w:pPr>
    </w:p>
    <w:p w14:paraId="3742A6A6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35505A" w:rsidRDefault="00A33205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</w:p>
    <w:p w14:paraId="3D23D775" w14:textId="230D6F2F" w:rsidR="00A33205" w:rsidRPr="0035505A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35505A" w:rsidRDefault="00A33205" w:rsidP="00A33205">
      <w:pPr>
        <w:rPr>
          <w:b/>
          <w:bCs/>
          <w:sz w:val="24"/>
          <w:szCs w:val="24"/>
          <w:lang w:val="ro-RO"/>
        </w:rPr>
      </w:pP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35505A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35505A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35505A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  </w:t>
      </w:r>
      <w:r w:rsidR="00A33205" w:rsidRPr="0035505A">
        <w:rPr>
          <w:sz w:val="24"/>
          <w:szCs w:val="24"/>
          <w:lang w:val="ro-RO"/>
        </w:rPr>
        <w:t>Mihaela Maria Racolța</w:t>
      </w:r>
    </w:p>
    <w:p w14:paraId="15742A47" w14:textId="77777777" w:rsidR="009C2221" w:rsidRPr="0035505A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35505A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35505A" w:rsidRDefault="003A3AD8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>Întocmit</w:t>
      </w:r>
      <w:r w:rsidR="0036737A" w:rsidRPr="0035505A">
        <w:rPr>
          <w:sz w:val="16"/>
          <w:szCs w:val="16"/>
          <w:lang w:val="ro-RO"/>
        </w:rPr>
        <w:t>:</w:t>
      </w:r>
    </w:p>
    <w:p w14:paraId="405CEFE5" w14:textId="473262B0" w:rsidR="002B7D22" w:rsidRPr="0035505A" w:rsidRDefault="004E3972" w:rsidP="002B7D22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i</w:t>
      </w:r>
      <w:r w:rsidR="002B7D22" w:rsidRPr="0035505A">
        <w:rPr>
          <w:sz w:val="16"/>
          <w:szCs w:val="16"/>
          <w:lang w:val="ro-RO"/>
        </w:rPr>
        <w:t xml:space="preserve">ng. </w:t>
      </w:r>
      <w:r>
        <w:rPr>
          <w:sz w:val="16"/>
          <w:szCs w:val="16"/>
          <w:lang w:val="ro-RO"/>
        </w:rPr>
        <w:t>Kiss Ferenc</w:t>
      </w:r>
    </w:p>
    <w:p w14:paraId="486C0C91" w14:textId="41DF1D3D" w:rsidR="00BB31A1" w:rsidRPr="0035505A" w:rsidRDefault="003A3AD8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>2 ex.</w:t>
      </w:r>
    </w:p>
    <w:p w14:paraId="452412B8" w14:textId="77777777" w:rsidR="00D21683" w:rsidRDefault="00D21683" w:rsidP="00212DD1">
      <w:pPr>
        <w:rPr>
          <w:sz w:val="24"/>
          <w:szCs w:val="24"/>
          <w:lang w:val="ro-RO"/>
        </w:rPr>
      </w:pPr>
    </w:p>
    <w:p w14:paraId="5440694D" w14:textId="77777777" w:rsidR="00D21683" w:rsidRDefault="00D21683" w:rsidP="00212DD1">
      <w:pPr>
        <w:rPr>
          <w:sz w:val="24"/>
          <w:szCs w:val="24"/>
          <w:lang w:val="ro-RO"/>
        </w:rPr>
      </w:pPr>
    </w:p>
    <w:p w14:paraId="0219B3AC" w14:textId="77777777" w:rsidR="0031597B" w:rsidRDefault="0031597B" w:rsidP="0031597B">
      <w:pPr>
        <w:keepNext/>
        <w:keepLines/>
        <w:pageBreakBefore/>
        <w:rPr>
          <w:b/>
          <w:bCs/>
          <w:kern w:val="20"/>
          <w:sz w:val="28"/>
          <w:szCs w:val="28"/>
          <w:lang w:val="ro-RO"/>
        </w:rPr>
      </w:pPr>
      <w:r w:rsidRPr="00DD0817">
        <w:rPr>
          <w:b/>
          <w:bCs/>
          <w:kern w:val="20"/>
          <w:sz w:val="28"/>
          <w:szCs w:val="28"/>
          <w:lang w:val="ro-RO"/>
        </w:rPr>
        <w:lastRenderedPageBreak/>
        <w:t>OPIS</w:t>
      </w:r>
    </w:p>
    <w:p w14:paraId="2F0E7905" w14:textId="77777777" w:rsidR="0031597B" w:rsidRDefault="0031597B" w:rsidP="0031597B">
      <w:pPr>
        <w:rPr>
          <w:b/>
          <w:bCs/>
          <w:kern w:val="20"/>
          <w:sz w:val="28"/>
          <w:szCs w:val="28"/>
          <w:lang w:val="ro-RO"/>
        </w:rPr>
      </w:pPr>
    </w:p>
    <w:p w14:paraId="59457CC0" w14:textId="77777777" w:rsidR="0031597B" w:rsidRPr="000B2E38" w:rsidRDefault="0031597B" w:rsidP="0031597B">
      <w:pPr>
        <w:rPr>
          <w:b/>
          <w:bCs/>
          <w:kern w:val="20"/>
          <w:sz w:val="28"/>
          <w:szCs w:val="28"/>
          <w:lang w:val="ro-RO"/>
        </w:rPr>
      </w:pPr>
      <w:r w:rsidRPr="000B2E38">
        <w:rPr>
          <w:b/>
          <w:bCs/>
          <w:kern w:val="20"/>
          <w:sz w:val="28"/>
          <w:szCs w:val="28"/>
          <w:lang w:val="ro-RO"/>
        </w:rPr>
        <w:t>A</w:t>
      </w:r>
      <w:r>
        <w:rPr>
          <w:b/>
          <w:bCs/>
          <w:kern w:val="20"/>
          <w:sz w:val="28"/>
          <w:szCs w:val="28"/>
          <w:lang w:val="ro-RO"/>
        </w:rPr>
        <w:t>nexa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</w:t>
      </w:r>
      <w:r>
        <w:rPr>
          <w:b/>
          <w:bCs/>
          <w:kern w:val="20"/>
          <w:sz w:val="28"/>
          <w:szCs w:val="28"/>
          <w:lang w:val="ro-RO"/>
        </w:rPr>
        <w:t>nr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. </w:t>
      </w:r>
      <w:r>
        <w:rPr>
          <w:b/>
          <w:bCs/>
          <w:kern w:val="20"/>
          <w:sz w:val="28"/>
          <w:szCs w:val="28"/>
          <w:lang w:val="ro-RO"/>
        </w:rPr>
        <w:t>1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la H.C.L</w:t>
      </w:r>
      <w:r>
        <w:rPr>
          <w:b/>
          <w:bCs/>
          <w:kern w:val="20"/>
          <w:sz w:val="28"/>
          <w:szCs w:val="28"/>
          <w:lang w:val="ro-RO"/>
        </w:rPr>
        <w:t>.</w:t>
      </w:r>
      <w:r w:rsidRPr="000B2E38">
        <w:rPr>
          <w:b/>
          <w:bCs/>
          <w:kern w:val="20"/>
          <w:sz w:val="28"/>
          <w:szCs w:val="28"/>
          <w:lang w:val="ro-RO"/>
        </w:rPr>
        <w:t xml:space="preserve"> Satu Mare nr. _</w:t>
      </w:r>
      <w:r>
        <w:rPr>
          <w:b/>
          <w:bCs/>
          <w:kern w:val="20"/>
          <w:sz w:val="28"/>
          <w:szCs w:val="28"/>
          <w:lang w:val="ro-RO"/>
        </w:rPr>
        <w:t>________________</w:t>
      </w:r>
    </w:p>
    <w:p w14:paraId="59CFAA9D" w14:textId="77777777" w:rsidR="0031597B" w:rsidRPr="000B2E38" w:rsidRDefault="0031597B" w:rsidP="0031597B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0ED13336" w14:textId="77777777" w:rsidR="0031597B" w:rsidRPr="004C1621" w:rsidRDefault="0031597B" w:rsidP="0031597B">
      <w:pPr>
        <w:jc w:val="center"/>
        <w:rPr>
          <w:b/>
          <w:bCs/>
          <w:kern w:val="20"/>
          <w:sz w:val="24"/>
          <w:szCs w:val="24"/>
          <w:lang w:val="ro-RO"/>
        </w:rPr>
      </w:pPr>
      <w:r w:rsidRPr="004C1621">
        <w:rPr>
          <w:b/>
          <w:bCs/>
          <w:kern w:val="20"/>
          <w:sz w:val="24"/>
          <w:szCs w:val="24"/>
          <w:lang w:val="ro-RO"/>
        </w:rPr>
        <w:t xml:space="preserve">privind </w:t>
      </w:r>
      <w:r w:rsidRPr="00002217">
        <w:rPr>
          <w:b/>
          <w:bCs/>
          <w:kern w:val="20"/>
          <w:sz w:val="24"/>
          <w:szCs w:val="24"/>
          <w:lang w:val="ro-RO"/>
        </w:rPr>
        <w:t>aprobarea documentației tehnico-economice de avizare a lucrărilor de intervenție actualizată și a indicatorilor tehnico-economici la obiectivul de investiție:</w:t>
      </w:r>
    </w:p>
    <w:p w14:paraId="0AA660DB" w14:textId="77777777" w:rsidR="0031597B" w:rsidRDefault="0031597B" w:rsidP="0031597B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4C1621">
        <w:rPr>
          <w:b/>
          <w:bCs/>
          <w:kern w:val="20"/>
          <w:sz w:val="24"/>
          <w:szCs w:val="24"/>
          <w:lang w:val="ro-RO"/>
        </w:rPr>
        <w:t>“</w:t>
      </w:r>
      <w:r w:rsidRPr="00002217">
        <w:rPr>
          <w:b/>
          <w:bCs/>
          <w:kern w:val="20"/>
          <w:sz w:val="24"/>
          <w:szCs w:val="24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Pr="004C1621">
        <w:rPr>
          <w:b/>
          <w:bCs/>
          <w:kern w:val="20"/>
          <w:sz w:val="24"/>
          <w:szCs w:val="24"/>
          <w:lang w:val="ro-RO"/>
        </w:rPr>
        <w:t>”</w:t>
      </w:r>
    </w:p>
    <w:p w14:paraId="2BDE7AEA" w14:textId="77777777" w:rsidR="0031597B" w:rsidRDefault="0031597B" w:rsidP="0031597B">
      <w:pPr>
        <w:jc w:val="center"/>
        <w:rPr>
          <w:b/>
          <w:bCs/>
          <w:kern w:val="20"/>
          <w:sz w:val="24"/>
          <w:szCs w:val="24"/>
          <w:lang w:val="ro-RO"/>
        </w:rPr>
      </w:pPr>
    </w:p>
    <w:p w14:paraId="111E362E" w14:textId="77777777" w:rsidR="0031597B" w:rsidRDefault="0031597B" w:rsidP="0031597B">
      <w:pPr>
        <w:spacing w:before="360" w:after="360"/>
        <w:jc w:val="center"/>
        <w:rPr>
          <w:b/>
          <w:bCs/>
          <w:kern w:val="20"/>
          <w:sz w:val="24"/>
          <w:szCs w:val="24"/>
          <w:lang w:val="ro-RO"/>
        </w:rPr>
      </w:pPr>
      <w:r>
        <w:rPr>
          <w:b/>
          <w:bCs/>
          <w:kern w:val="20"/>
          <w:sz w:val="24"/>
          <w:szCs w:val="24"/>
          <w:lang w:val="ro-RO"/>
        </w:rPr>
        <w:t>Proiect 02/2022</w:t>
      </w:r>
    </w:p>
    <w:p w14:paraId="4F114E03" w14:textId="77777777" w:rsidR="0031597B" w:rsidRPr="0058759F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rPr>
          <w:kern w:val="20"/>
          <w:sz w:val="24"/>
          <w:szCs w:val="24"/>
          <w:lang w:val="ro-RO"/>
        </w:rPr>
      </w:pPr>
      <w:r w:rsidRPr="0058759F">
        <w:rPr>
          <w:kern w:val="20"/>
          <w:sz w:val="24"/>
          <w:szCs w:val="24"/>
          <w:lang w:val="ro-RO"/>
        </w:rPr>
        <w:t>Piese scrise</w:t>
      </w:r>
      <w:r w:rsidRPr="0058759F"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</w:t>
      </w:r>
      <w:r w:rsidRPr="0058759F">
        <w:rPr>
          <w:kern w:val="20"/>
          <w:sz w:val="24"/>
          <w:szCs w:val="24"/>
          <w:lang w:val="ro-RO"/>
        </w:rPr>
        <w:t>1-</w:t>
      </w:r>
      <w:r>
        <w:rPr>
          <w:kern w:val="20"/>
          <w:sz w:val="24"/>
          <w:szCs w:val="24"/>
          <w:lang w:val="ro-RO"/>
        </w:rPr>
        <w:t>87</w:t>
      </w:r>
    </w:p>
    <w:p w14:paraId="65EAB7FB" w14:textId="77777777" w:rsidR="0031597B" w:rsidRPr="0058759F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bookmarkStart w:id="6" w:name="_Hlk151986414"/>
      <w:r w:rsidRPr="0058759F">
        <w:rPr>
          <w:kern w:val="20"/>
          <w:sz w:val="24"/>
          <w:szCs w:val="24"/>
          <w:lang w:val="ro-RO"/>
        </w:rPr>
        <w:t>Piese desenate</w:t>
      </w:r>
      <w:r w:rsidRPr="0058759F"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88-255</w:t>
      </w:r>
    </w:p>
    <w:bookmarkEnd w:id="6"/>
    <w:p w14:paraId="78A111CA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topografic</w:t>
      </w:r>
      <w:r>
        <w:rPr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kern w:val="20"/>
          <w:sz w:val="24"/>
          <w:szCs w:val="24"/>
          <w:lang w:val="ro-RO"/>
        </w:rPr>
        <w:t>pag.</w:t>
      </w:r>
      <w:r>
        <w:rPr>
          <w:kern w:val="20"/>
          <w:sz w:val="24"/>
          <w:szCs w:val="24"/>
          <w:lang w:val="ro-RO"/>
        </w:rPr>
        <w:t xml:space="preserve"> 256-312</w:t>
      </w:r>
    </w:p>
    <w:p w14:paraId="56346B04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geotehnic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313-319</w:t>
      </w:r>
    </w:p>
    <w:p w14:paraId="33FA6360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Studiu de trafic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320-436</w:t>
      </w:r>
    </w:p>
    <w:p w14:paraId="27C33B6F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Expertiză</w:t>
      </w:r>
      <w:r w:rsidRPr="00B76622">
        <w:rPr>
          <w:kern w:val="20"/>
          <w:sz w:val="24"/>
          <w:szCs w:val="24"/>
          <w:lang w:val="ro-RO"/>
        </w:rPr>
        <w:t xml:space="preserve"> tehnic</w:t>
      </w:r>
      <w:r>
        <w:rPr>
          <w:kern w:val="20"/>
          <w:sz w:val="24"/>
          <w:szCs w:val="24"/>
          <w:lang w:val="ro-RO"/>
        </w:rPr>
        <w:t>ă</w:t>
      </w:r>
      <w:r w:rsidRPr="00B76622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437-457</w:t>
      </w:r>
    </w:p>
    <w:p w14:paraId="07CBD7D6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Deviz general scenariu ales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458-470</w:t>
      </w:r>
    </w:p>
    <w:p w14:paraId="3223DD4C" w14:textId="77777777" w:rsidR="0031597B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Deviz general scenariu alternativ</w:t>
      </w:r>
      <w:r>
        <w:rPr>
          <w:kern w:val="20"/>
          <w:sz w:val="24"/>
          <w:szCs w:val="24"/>
          <w:lang w:val="ro-RO"/>
        </w:rPr>
        <w:tab/>
        <w:t>........................................................... pag. 471-483</w:t>
      </w:r>
    </w:p>
    <w:p w14:paraId="24ED7B10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Formulare centralizatoare pe obiect</w:t>
      </w:r>
      <w:r w:rsidRPr="00AA12A8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484-576</w:t>
      </w:r>
    </w:p>
    <w:p w14:paraId="4596CF1B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Extrase CF</w:t>
      </w:r>
      <w:r w:rsidRPr="00AA12A8">
        <w:rPr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577-692</w:t>
      </w:r>
    </w:p>
    <w:p w14:paraId="459424C9" w14:textId="77777777" w:rsidR="0031597B" w:rsidRPr="00AA12A8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Certificat de urbanism</w:t>
      </w:r>
      <w:r>
        <w:rPr>
          <w:kern w:val="20"/>
          <w:sz w:val="24"/>
          <w:szCs w:val="24"/>
          <w:lang w:val="ro-RO"/>
        </w:rPr>
        <w:tab/>
      </w:r>
      <w:r w:rsidRPr="00AA12A8">
        <w:rPr>
          <w:kern w:val="20"/>
          <w:sz w:val="24"/>
          <w:szCs w:val="24"/>
          <w:lang w:val="ro-RO"/>
        </w:rPr>
        <w:t xml:space="preserve">........................................................... pag. </w:t>
      </w:r>
      <w:r>
        <w:rPr>
          <w:kern w:val="20"/>
          <w:sz w:val="24"/>
          <w:szCs w:val="24"/>
          <w:lang w:val="ro-RO"/>
        </w:rPr>
        <w:t>693-835</w:t>
      </w:r>
    </w:p>
    <w:p w14:paraId="5F541506" w14:textId="77777777" w:rsidR="0031597B" w:rsidRPr="00B76622" w:rsidRDefault="0031597B" w:rsidP="0031597B">
      <w:pPr>
        <w:pStyle w:val="ListParagraph"/>
        <w:numPr>
          <w:ilvl w:val="0"/>
          <w:numId w:val="6"/>
        </w:numPr>
        <w:tabs>
          <w:tab w:val="left" w:pos="4395"/>
        </w:tabs>
        <w:spacing w:after="160" w:line="259" w:lineRule="auto"/>
        <w:rPr>
          <w:kern w:val="20"/>
          <w:sz w:val="24"/>
          <w:szCs w:val="24"/>
          <w:lang w:val="ro-RO"/>
        </w:rPr>
      </w:pPr>
      <w:r>
        <w:rPr>
          <w:kern w:val="20"/>
          <w:sz w:val="24"/>
          <w:szCs w:val="24"/>
          <w:lang w:val="ro-RO"/>
        </w:rPr>
        <w:t>A</w:t>
      </w:r>
      <w:r w:rsidRPr="00537182">
        <w:rPr>
          <w:kern w:val="20"/>
          <w:sz w:val="24"/>
          <w:szCs w:val="24"/>
          <w:lang w:val="ro-RO"/>
        </w:rPr>
        <w:t>vize, acorduri</w:t>
      </w:r>
      <w:r>
        <w:rPr>
          <w:kern w:val="20"/>
          <w:sz w:val="24"/>
          <w:szCs w:val="24"/>
          <w:lang w:val="ro-RO"/>
        </w:rPr>
        <w:tab/>
        <w:t>.............</w:t>
      </w:r>
      <w:r w:rsidRPr="00537182">
        <w:rPr>
          <w:kern w:val="20"/>
          <w:sz w:val="24"/>
          <w:szCs w:val="24"/>
          <w:lang w:val="ro-RO"/>
        </w:rPr>
        <w:t xml:space="preserve">.............................................. pag. </w:t>
      </w:r>
      <w:r>
        <w:rPr>
          <w:kern w:val="20"/>
          <w:sz w:val="24"/>
          <w:szCs w:val="24"/>
          <w:lang w:val="ro-RO"/>
        </w:rPr>
        <w:t>836-1106</w:t>
      </w:r>
    </w:p>
    <w:p w14:paraId="37B7777F" w14:textId="77777777" w:rsidR="0031597B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147027B2" w14:textId="77777777" w:rsidR="0031597B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2DAF8200" w14:textId="77777777" w:rsidR="0031597B" w:rsidRPr="008375CC" w:rsidRDefault="0031597B" w:rsidP="0031597B">
      <w:pPr>
        <w:ind w:left="2880" w:firstLine="720"/>
        <w:rPr>
          <w:b/>
          <w:bCs/>
          <w:sz w:val="24"/>
          <w:szCs w:val="24"/>
          <w:lang w:val="ro-RO"/>
        </w:rPr>
      </w:pPr>
    </w:p>
    <w:p w14:paraId="411B0587" w14:textId="77777777" w:rsidR="0031597B" w:rsidRPr="008375CC" w:rsidRDefault="0031597B" w:rsidP="0031597B">
      <w:pPr>
        <w:ind w:left="2880" w:firstLine="720"/>
        <w:rPr>
          <w:b/>
          <w:bCs/>
          <w:kern w:val="20"/>
          <w:sz w:val="24"/>
          <w:szCs w:val="24"/>
          <w:lang w:val="ro-RO"/>
        </w:rPr>
      </w:pPr>
      <w:r w:rsidRPr="008375CC">
        <w:rPr>
          <w:b/>
          <w:bCs/>
          <w:sz w:val="24"/>
          <w:szCs w:val="24"/>
          <w:lang w:val="ro-RO"/>
        </w:rPr>
        <w:t>PRIMAR</w:t>
      </w:r>
      <w:r w:rsidRPr="008375CC">
        <w:rPr>
          <w:b/>
          <w:bCs/>
          <w:kern w:val="20"/>
          <w:sz w:val="24"/>
          <w:szCs w:val="24"/>
          <w:lang w:val="ro-RO"/>
        </w:rPr>
        <w:tab/>
      </w:r>
      <w:r w:rsidRPr="008375CC">
        <w:rPr>
          <w:b/>
          <w:bCs/>
          <w:kern w:val="20"/>
          <w:sz w:val="24"/>
          <w:szCs w:val="24"/>
          <w:lang w:val="ro-RO"/>
        </w:rPr>
        <w:tab/>
      </w:r>
      <w:r w:rsidRPr="008375CC">
        <w:rPr>
          <w:b/>
          <w:bCs/>
          <w:kern w:val="20"/>
          <w:sz w:val="24"/>
          <w:szCs w:val="24"/>
          <w:lang w:val="ro-RO"/>
        </w:rPr>
        <w:tab/>
      </w:r>
    </w:p>
    <w:p w14:paraId="44AFE97B" w14:textId="77777777" w:rsidR="0031597B" w:rsidRPr="008375CC" w:rsidRDefault="0031597B" w:rsidP="0031597B">
      <w:pPr>
        <w:ind w:left="1887" w:firstLine="993"/>
        <w:rPr>
          <w:rFonts w:eastAsia="SimSun"/>
          <w:sz w:val="24"/>
          <w:szCs w:val="24"/>
          <w:lang w:val="ro-RO" w:eastAsia="zh-CN"/>
        </w:rPr>
      </w:pPr>
      <w:r w:rsidRPr="008375CC">
        <w:rPr>
          <w:rFonts w:eastAsia="SimSun"/>
          <w:b/>
          <w:bCs/>
          <w:sz w:val="24"/>
          <w:szCs w:val="24"/>
          <w:lang w:val="ro-RO" w:eastAsia="zh-CN"/>
        </w:rPr>
        <w:t xml:space="preserve">    Kereskényi Gábor</w:t>
      </w:r>
      <w:r w:rsidRPr="008375CC">
        <w:rPr>
          <w:rFonts w:eastAsia="SimSun"/>
          <w:b/>
          <w:bCs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  <w:r w:rsidRPr="008375CC">
        <w:rPr>
          <w:rFonts w:eastAsia="SimSun"/>
          <w:sz w:val="24"/>
          <w:szCs w:val="24"/>
          <w:lang w:val="ro-RO" w:eastAsia="zh-CN"/>
        </w:rPr>
        <w:tab/>
      </w:r>
    </w:p>
    <w:p w14:paraId="2B9CDA91" w14:textId="77777777" w:rsidR="0031597B" w:rsidRPr="008375CC" w:rsidRDefault="0031597B" w:rsidP="0031597B">
      <w:pPr>
        <w:rPr>
          <w:rFonts w:eastAsia="SimSun"/>
          <w:sz w:val="24"/>
          <w:szCs w:val="24"/>
          <w:lang w:val="ro-RO" w:eastAsia="zh-CN"/>
        </w:rPr>
      </w:pPr>
    </w:p>
    <w:p w14:paraId="3B79C012" w14:textId="77777777" w:rsidR="0031597B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48CA52BF" w14:textId="77777777" w:rsidR="0031597B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14D54BEC" w14:textId="77777777" w:rsidR="0031597B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55CE4ABD" w14:textId="77777777" w:rsidR="0031597B" w:rsidRPr="008375CC" w:rsidRDefault="0031597B" w:rsidP="0031597B">
      <w:pPr>
        <w:ind w:left="3600" w:firstLine="720"/>
        <w:rPr>
          <w:rFonts w:eastAsia="SimSun"/>
          <w:b/>
          <w:sz w:val="24"/>
          <w:szCs w:val="24"/>
          <w:lang w:val="ro-RO" w:eastAsia="zh-CN"/>
        </w:rPr>
      </w:pPr>
    </w:p>
    <w:p w14:paraId="661622BA" w14:textId="77777777" w:rsidR="0031597B" w:rsidRPr="008375CC" w:rsidRDefault="0031597B" w:rsidP="0031597B">
      <w:pPr>
        <w:ind w:left="3600"/>
        <w:rPr>
          <w:rFonts w:eastAsia="SimSun"/>
          <w:b/>
          <w:sz w:val="24"/>
          <w:szCs w:val="24"/>
          <w:lang w:val="ro-RO" w:eastAsia="zh-CN"/>
        </w:rPr>
      </w:pPr>
      <w:r w:rsidRPr="008375CC">
        <w:rPr>
          <w:rFonts w:eastAsia="SimSun"/>
          <w:b/>
          <w:sz w:val="24"/>
          <w:szCs w:val="24"/>
          <w:lang w:val="ro-RO" w:eastAsia="zh-CN"/>
        </w:rPr>
        <w:t xml:space="preserve">Șef </w:t>
      </w:r>
      <w:r>
        <w:rPr>
          <w:rFonts w:eastAsia="SimSun"/>
          <w:b/>
          <w:sz w:val="24"/>
          <w:szCs w:val="24"/>
          <w:lang w:val="ro-RO" w:eastAsia="zh-CN"/>
        </w:rPr>
        <w:t>Birou Consultanță Tehnică și Supervizare Lucrări</w:t>
      </w:r>
    </w:p>
    <w:p w14:paraId="7A3F3340" w14:textId="77777777" w:rsidR="0031597B" w:rsidRPr="008375CC" w:rsidRDefault="0031597B" w:rsidP="0031597B">
      <w:pPr>
        <w:ind w:left="4320" w:firstLine="720"/>
        <w:rPr>
          <w:rFonts w:eastAsia="SimSun"/>
          <w:b/>
          <w:bCs/>
          <w:sz w:val="24"/>
          <w:szCs w:val="24"/>
          <w:lang w:val="ro-RO" w:eastAsia="zh-CN"/>
        </w:rPr>
      </w:pPr>
      <w:r w:rsidRPr="008375CC">
        <w:rPr>
          <w:rFonts w:eastAsia="SimSun"/>
          <w:sz w:val="24"/>
          <w:szCs w:val="24"/>
          <w:lang w:val="ro-RO" w:eastAsia="zh-CN"/>
        </w:rPr>
        <w:t xml:space="preserve">        </w:t>
      </w:r>
      <w:r w:rsidRPr="008375CC">
        <w:rPr>
          <w:rFonts w:eastAsia="SimSun"/>
          <w:b/>
          <w:bCs/>
          <w:sz w:val="24"/>
          <w:szCs w:val="24"/>
          <w:lang w:val="ro-RO" w:eastAsia="zh-CN"/>
        </w:rPr>
        <w:t xml:space="preserve">ing. </w:t>
      </w:r>
      <w:r>
        <w:rPr>
          <w:rFonts w:eastAsia="SimSun"/>
          <w:b/>
          <w:bCs/>
          <w:sz w:val="24"/>
          <w:szCs w:val="24"/>
          <w:lang w:val="ro-RO" w:eastAsia="zh-CN"/>
        </w:rPr>
        <w:t>Criste Florin</w:t>
      </w:r>
    </w:p>
    <w:p w14:paraId="659E1DD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DEC1AEB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FE5D2F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11240A1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77E75A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6B83E0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6155D0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72F569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5D1AAB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78E5C49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  <w:r>
        <w:rPr>
          <w:kern w:val="20"/>
          <w:sz w:val="16"/>
          <w:szCs w:val="16"/>
          <w:lang w:val="ro-RO"/>
        </w:rPr>
        <w:t>Întocmit 2 ex.,</w:t>
      </w:r>
    </w:p>
    <w:p w14:paraId="6B772C64" w14:textId="77777777" w:rsidR="0031597B" w:rsidRPr="00061B12" w:rsidRDefault="0031597B" w:rsidP="0031597B">
      <w:pPr>
        <w:rPr>
          <w:rFonts w:eastAsia="SimSun"/>
          <w:sz w:val="16"/>
          <w:szCs w:val="16"/>
          <w:lang w:val="ro-RO" w:eastAsia="zh-CN"/>
        </w:rPr>
      </w:pPr>
      <w:r>
        <w:rPr>
          <w:kern w:val="20"/>
          <w:sz w:val="16"/>
          <w:szCs w:val="16"/>
          <w:lang w:val="ro-RO"/>
        </w:rPr>
        <w:t>ing. Kiss Ferenc</w:t>
      </w:r>
    </w:p>
    <w:p w14:paraId="266B63CA" w14:textId="187E5963" w:rsidR="00212DD1" w:rsidRPr="0035505A" w:rsidRDefault="00212DD1" w:rsidP="0031597B">
      <w:pPr>
        <w:keepNext/>
        <w:keepLines/>
        <w:pageBreakBefore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lastRenderedPageBreak/>
        <w:t xml:space="preserve">Anexa nr. </w:t>
      </w:r>
      <w:r w:rsidR="00B350F5">
        <w:rPr>
          <w:sz w:val="24"/>
          <w:szCs w:val="24"/>
          <w:lang w:val="ro-RO"/>
        </w:rPr>
        <w:t>2</w:t>
      </w:r>
    </w:p>
    <w:p w14:paraId="00DFF4E2" w14:textId="294DDA49" w:rsidR="00212DD1" w:rsidRPr="0035505A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35505A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35505A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0C7BA7C7" w14:textId="38CFAA8E" w:rsidR="00BE226E" w:rsidRPr="0035505A" w:rsidRDefault="009C2221" w:rsidP="00BE226E">
      <w:pPr>
        <w:jc w:val="center"/>
        <w:rPr>
          <w:b/>
          <w:bCs/>
          <w:sz w:val="24"/>
          <w:szCs w:val="24"/>
          <w:lang w:val="ro-RO" w:bidi="en-US"/>
        </w:rPr>
      </w:pPr>
      <w:r w:rsidRPr="0035505A">
        <w:rPr>
          <w:sz w:val="24"/>
          <w:szCs w:val="24"/>
          <w:lang w:val="ro-RO"/>
        </w:rPr>
        <w:t xml:space="preserve">Obiectiv de investiție: 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  <w:r w:rsidR="004E3972" w:rsidRPr="004E3972">
        <w:rPr>
          <w:b/>
          <w:bCs/>
          <w:sz w:val="24"/>
          <w:szCs w:val="24"/>
          <w:lang w:val="ro-RO" w:bidi="en-US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</w:p>
    <w:p w14:paraId="2D3DD3FC" w14:textId="7EE02826" w:rsidR="00212DD1" w:rsidRPr="0035505A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35505A" w:rsidRDefault="00212DD1" w:rsidP="00212DD1">
      <w:pPr>
        <w:pStyle w:val="Default"/>
        <w:rPr>
          <w:lang w:val="ro-RO"/>
        </w:rPr>
      </w:pPr>
    </w:p>
    <w:p w14:paraId="3E27966D" w14:textId="77777777" w:rsidR="009C2221" w:rsidRPr="0035505A" w:rsidRDefault="009C2221" w:rsidP="00212DD1">
      <w:pPr>
        <w:pStyle w:val="Default"/>
        <w:rPr>
          <w:lang w:val="ro-RO"/>
        </w:rPr>
      </w:pPr>
    </w:p>
    <w:p w14:paraId="467420AA" w14:textId="0DC79EE6" w:rsidR="009C2221" w:rsidRPr="0035505A" w:rsidRDefault="009C2221" w:rsidP="00212DD1">
      <w:pPr>
        <w:pStyle w:val="Default"/>
        <w:rPr>
          <w:lang w:val="ro-RO"/>
        </w:rPr>
      </w:pPr>
      <w:r w:rsidRPr="0035505A">
        <w:rPr>
          <w:lang w:val="ro-RO"/>
        </w:rPr>
        <w:t>INDICATORII TEHNICO ECONOMICI AI OBIECTIVULUI DE INVESTIȚIE SUNT: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7A098E17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 xml:space="preserve">Prin acest proiect se propune amenajarea unei rețele de piste de biciclete compusă din 7 trasee, având lungime totală de </w:t>
      </w:r>
      <w:r w:rsidRPr="00635994">
        <w:rPr>
          <w:rFonts w:eastAsia="SimSun"/>
          <w:b/>
          <w:sz w:val="24"/>
          <w:szCs w:val="24"/>
          <w:lang w:val="ro-RO" w:eastAsia="zh-CN"/>
        </w:rPr>
        <w:t>19,2 km</w:t>
      </w:r>
      <w:r w:rsidRPr="00635994">
        <w:rPr>
          <w:rFonts w:eastAsia="SimSun"/>
          <w:bCs/>
          <w:sz w:val="24"/>
          <w:szCs w:val="24"/>
          <w:lang w:val="ro-RO" w:eastAsia="zh-CN"/>
        </w:rPr>
        <w:t>, după cum urmează:</w:t>
      </w:r>
    </w:p>
    <w:p w14:paraId="5B9D0B41" w14:textId="13698B8F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1 (L=2.628,83m):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Trandafirilor - Str. Avram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ancu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Hossu - Bd. Vasile Lucaciu - Str. 1 Decembrie 1918 - Centru Vechi;</w:t>
      </w:r>
    </w:p>
    <w:p w14:paraId="32C5A30B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2 (L=467,55m):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Iuliu Hossu - Bd. V. Lucaciu;</w:t>
      </w:r>
    </w:p>
    <w:p w14:paraId="630C9C15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3 (L=2.529,40m):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 - Str. Rodnei - Str. Fabricii - Str. Odoreului;</w:t>
      </w:r>
    </w:p>
    <w:p w14:paraId="75CCCF95" w14:textId="6892687D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4 (L=2.743,95m):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- Str. Lăcrămioarei - Str. Porumbeilor - Str. Liviu Rebreanu - Str. Panseluței - P-ța Titulescu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Maniu – Centru;</w:t>
      </w:r>
    </w:p>
    <w:p w14:paraId="4D446DE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5 (L=1.506,50m):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L. Rebreanu - Str. Mileniului - Str. Horea - Centru Vechi;</w:t>
      </w:r>
    </w:p>
    <w:p w14:paraId="553A2564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6 (L=8.100,16m):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32B956A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7 (L=1.212,54m):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Cloșca - Drumul Careiului.</w:t>
      </w:r>
    </w:p>
    <w:p w14:paraId="7D8C6138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0D7A95A3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Acestea au fost propuse a fi amplasate în proximitatea pistelor de biciclete proiectate, astfel:</w:t>
      </w:r>
    </w:p>
    <w:p w14:paraId="32CB3E18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 – Traseu 1, tronson 1 – km 0+600 (str. Trandafirilor)</w:t>
      </w:r>
    </w:p>
    <w:p w14:paraId="3A19FB2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2 – Traseu 1, tronson 2 – km 0+380 (str. Avram Iancu)</w:t>
      </w:r>
    </w:p>
    <w:p w14:paraId="11C5F31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3 – Traseu 1, tronson 2 – km 1+115 (bd. Vasile Lucaciu)</w:t>
      </w:r>
    </w:p>
    <w:p w14:paraId="720BC25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4 – Traseu 3, tronson 1 – km 0+000 (str. Rodnei)</w:t>
      </w:r>
    </w:p>
    <w:p w14:paraId="482AC57D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5 – Traseu 3, tronson 2 – km 0+000 (str. Odoreului)</w:t>
      </w:r>
    </w:p>
    <w:p w14:paraId="2BE7366F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6 – Traseu 3, tronson 2 – km 1+090 (str. Odoreului)</w:t>
      </w:r>
    </w:p>
    <w:p w14:paraId="60201AF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7 – Traseu 4 – km 0+810 (str. Lăcrămioarei)</w:t>
      </w:r>
    </w:p>
    <w:p w14:paraId="4AB82D8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8 – Traseu 4 – km 1+650 (Piața Nicolae Titulescu)</w:t>
      </w:r>
    </w:p>
    <w:p w14:paraId="16B6A6A7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9.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9 – Traseu 4 – km 2+565 (str. Ștefan cel Mare)</w:t>
      </w:r>
    </w:p>
    <w:p w14:paraId="782400A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lastRenderedPageBreak/>
        <w:t>10.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10 – Traseu 5 – km 0+615 (Piața Eroii Revoluției)</w:t>
      </w:r>
    </w:p>
    <w:p w14:paraId="1839D20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11 – Traseu 5 – km 1+485 (str. Horea)</w:t>
      </w:r>
    </w:p>
    <w:p w14:paraId="7D3BE60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12 – Traseu 6, tronson 1 – km 0+015 (bd. Lucian Blaga)</w:t>
      </w:r>
    </w:p>
    <w:p w14:paraId="7DF3B7C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13 – Traseu 6, tronson 1 – km 1+505 (bd. Lucian Blaga)</w:t>
      </w:r>
    </w:p>
    <w:p w14:paraId="09DE8AF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14 – Traseu 6, tronson 2 – km 0+015 (bd. Lucian Blaga)</w:t>
      </w:r>
    </w:p>
    <w:p w14:paraId="3984E8D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15 – Traseu 6, tronson 2 – km 0+475 (bd. Lucian Blaga)</w:t>
      </w:r>
    </w:p>
    <w:p w14:paraId="3AE536C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16 – Traseu 6, tronson 3 – km 1+315 (str. Jubileului)</w:t>
      </w:r>
    </w:p>
    <w:p w14:paraId="0674473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17 – Traseu 6, tronson 4 – km 0+450 (bd. Independenței)</w:t>
      </w:r>
    </w:p>
    <w:p w14:paraId="35DDD72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18 – Traseu 7 – km 1+180 (bd. Cloșca)</w:t>
      </w:r>
    </w:p>
    <w:p w14:paraId="50F14CFF" w14:textId="77777777" w:rsidR="00635994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7A571690" w14:textId="77777777" w:rsidR="00635994" w:rsidRPr="0035505A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2E38F7E2" w:rsidR="009C2221" w:rsidRPr="0035505A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bookmarkStart w:id="7" w:name="_Hlk156553421"/>
      <w:r w:rsidRPr="0035505A">
        <w:rPr>
          <w:sz w:val="24"/>
          <w:szCs w:val="24"/>
          <w:lang w:val="ro-RO"/>
        </w:rPr>
        <w:t>Valoarea totală a investiției:</w:t>
      </w:r>
      <w:r w:rsidRPr="0035505A">
        <w:rPr>
          <w:sz w:val="24"/>
          <w:szCs w:val="24"/>
          <w:lang w:val="ro-RO"/>
        </w:rPr>
        <w:tab/>
      </w:r>
      <w:r w:rsidR="00635994">
        <w:rPr>
          <w:b/>
          <w:bCs/>
          <w:sz w:val="24"/>
          <w:szCs w:val="24"/>
          <w:lang w:val="ro-RO"/>
        </w:rPr>
        <w:t>62.844.755,70</w:t>
      </w:r>
      <w:r w:rsidR="00BE226E"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b/>
          <w:bCs/>
          <w:sz w:val="24"/>
          <w:szCs w:val="24"/>
          <w:lang w:val="ro-RO"/>
        </w:rPr>
        <w:t>lei fără T.V.A.</w:t>
      </w:r>
    </w:p>
    <w:p w14:paraId="76B21BA7" w14:textId="1ACE1B9F" w:rsidR="00635994" w:rsidRPr="0035505A" w:rsidRDefault="00D85D37" w:rsidP="00635994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35994">
        <w:rPr>
          <w:sz w:val="24"/>
          <w:szCs w:val="24"/>
          <w:lang w:val="ro-RO"/>
        </w:rPr>
        <w:t>in care construcții-montaj</w:t>
      </w:r>
      <w:r w:rsidR="00635994" w:rsidRPr="0035505A">
        <w:rPr>
          <w:sz w:val="24"/>
          <w:szCs w:val="24"/>
          <w:lang w:val="ro-RO"/>
        </w:rPr>
        <w:t>:</w:t>
      </w:r>
      <w:r w:rsidR="00635994" w:rsidRPr="0035505A">
        <w:rPr>
          <w:sz w:val="24"/>
          <w:szCs w:val="24"/>
          <w:lang w:val="ro-RO"/>
        </w:rPr>
        <w:tab/>
      </w:r>
      <w:r w:rsidR="00635994">
        <w:rPr>
          <w:b/>
          <w:bCs/>
          <w:sz w:val="24"/>
          <w:szCs w:val="24"/>
          <w:lang w:val="ro-RO"/>
        </w:rPr>
        <w:t>32.926.651,46</w:t>
      </w:r>
      <w:r w:rsidR="00635994" w:rsidRPr="0035505A">
        <w:rPr>
          <w:b/>
          <w:bCs/>
          <w:sz w:val="24"/>
          <w:szCs w:val="24"/>
          <w:lang w:val="ro-RO"/>
        </w:rPr>
        <w:t xml:space="preserve"> lei fără T.V.A.</w:t>
      </w:r>
    </w:p>
    <w:p w14:paraId="04B59390" w14:textId="77777777" w:rsidR="009C2221" w:rsidRPr="0035505A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6DEC37A2" w:rsidR="00212DD1" w:rsidRPr="0035505A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Durata de </w:t>
      </w:r>
      <w:r w:rsidR="009C2221" w:rsidRPr="0035505A">
        <w:rPr>
          <w:sz w:val="24"/>
          <w:szCs w:val="24"/>
          <w:lang w:val="ro-RO"/>
        </w:rPr>
        <w:t>realizare a investiției</w:t>
      </w:r>
      <w:r w:rsidRPr="0035505A">
        <w:rPr>
          <w:sz w:val="24"/>
          <w:szCs w:val="24"/>
          <w:lang w:val="ro-RO"/>
        </w:rPr>
        <w:t xml:space="preserve">: </w:t>
      </w:r>
      <w:r w:rsidR="00635994">
        <w:rPr>
          <w:sz w:val="24"/>
          <w:szCs w:val="24"/>
          <w:lang w:val="ro-RO"/>
        </w:rPr>
        <w:t>26 de</w:t>
      </w:r>
      <w:r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sz w:val="24"/>
          <w:szCs w:val="24"/>
          <w:lang w:val="ro-RO"/>
        </w:rPr>
        <w:t>luni.</w:t>
      </w:r>
    </w:p>
    <w:p w14:paraId="23622E7B" w14:textId="4981A673" w:rsidR="0008435D" w:rsidRPr="0035505A" w:rsidRDefault="004E397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08435D" w:rsidRPr="0035505A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FE4B86C" w:rsidR="0008435D" w:rsidRPr="0035505A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24</w:t>
      </w:r>
      <w:r w:rsidR="0008435D" w:rsidRPr="0035505A">
        <w:rPr>
          <w:sz w:val="24"/>
          <w:szCs w:val="24"/>
          <w:lang w:val="ro-RO"/>
        </w:rPr>
        <w:t xml:space="preserve"> luni execuție lucrări,</w:t>
      </w:r>
    </w:p>
    <w:bookmarkEnd w:id="7"/>
    <w:p w14:paraId="1DE95D58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35505A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35505A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35505A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35505A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35505A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30359848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  <w:p w14:paraId="14CFD58B" w14:textId="131FDBD9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4905D7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15F5E06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2A6EF50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D80177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680185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B88CBB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761B1C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FED2D1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ACD0CB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CCC281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83B45A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8A71B4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9E52A4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E69E2E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730859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64C86B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45757F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0B95CD6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F7ED25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A155BDB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155CC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29481F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6E5020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65E5E8C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DEDE29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B8A3AC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31DD42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DBD1259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126E1A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488C93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9378F7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387223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23991D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59CE5D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29F87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182DD02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  <w:r>
        <w:rPr>
          <w:kern w:val="20"/>
          <w:sz w:val="16"/>
          <w:szCs w:val="16"/>
          <w:lang w:val="ro-RO"/>
        </w:rPr>
        <w:t>Întocmit 2 ex.,</w:t>
      </w:r>
    </w:p>
    <w:p w14:paraId="30969F90" w14:textId="77777777" w:rsidR="0031597B" w:rsidRPr="00061B12" w:rsidRDefault="0031597B" w:rsidP="0031597B">
      <w:pPr>
        <w:rPr>
          <w:rFonts w:eastAsia="SimSun"/>
          <w:sz w:val="16"/>
          <w:szCs w:val="16"/>
          <w:lang w:val="ro-RO" w:eastAsia="zh-CN"/>
        </w:rPr>
      </w:pPr>
      <w:r>
        <w:rPr>
          <w:kern w:val="20"/>
          <w:sz w:val="16"/>
          <w:szCs w:val="16"/>
          <w:lang w:val="ro-RO"/>
        </w:rPr>
        <w:t>ing. Kiss Ferenc</w:t>
      </w:r>
    </w:p>
    <w:sectPr w:rsidR="0031597B" w:rsidRPr="00061B12" w:rsidSect="000C7DBC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EC61" w14:textId="77777777" w:rsidR="000C7DBC" w:rsidRDefault="000C7DBC" w:rsidP="00DA3873">
      <w:r>
        <w:separator/>
      </w:r>
    </w:p>
  </w:endnote>
  <w:endnote w:type="continuationSeparator" w:id="0">
    <w:p w14:paraId="4C114490" w14:textId="77777777" w:rsidR="000C7DBC" w:rsidRDefault="000C7DB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7F84" w14:textId="77777777" w:rsidR="000C7DBC" w:rsidRDefault="000C7DBC" w:rsidP="00DA3873">
      <w:r>
        <w:separator/>
      </w:r>
    </w:p>
  </w:footnote>
  <w:footnote w:type="continuationSeparator" w:id="0">
    <w:p w14:paraId="09CCF0E7" w14:textId="77777777" w:rsidR="000C7DBC" w:rsidRDefault="000C7DBC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5"/>
  </w:num>
  <w:num w:numId="5" w16cid:durableId="1782653045">
    <w:abstractNumId w:val="4"/>
  </w:num>
  <w:num w:numId="6" w16cid:durableId="15842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43CFD"/>
    <w:rsid w:val="00156D16"/>
    <w:rsid w:val="0016134F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2324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505A"/>
    <w:rsid w:val="0036737A"/>
    <w:rsid w:val="00390DAE"/>
    <w:rsid w:val="003A3AD8"/>
    <w:rsid w:val="003F1E34"/>
    <w:rsid w:val="00416747"/>
    <w:rsid w:val="0043468D"/>
    <w:rsid w:val="004A33C9"/>
    <w:rsid w:val="004C02D4"/>
    <w:rsid w:val="004D36A7"/>
    <w:rsid w:val="004E3972"/>
    <w:rsid w:val="004E6C6B"/>
    <w:rsid w:val="0050238D"/>
    <w:rsid w:val="005123C7"/>
    <w:rsid w:val="00544D8C"/>
    <w:rsid w:val="00562296"/>
    <w:rsid w:val="005631C6"/>
    <w:rsid w:val="00593B3B"/>
    <w:rsid w:val="005C091E"/>
    <w:rsid w:val="005F299C"/>
    <w:rsid w:val="00603453"/>
    <w:rsid w:val="00621571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2160A"/>
    <w:rsid w:val="008519EE"/>
    <w:rsid w:val="00854A17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45EE"/>
    <w:rsid w:val="00A33205"/>
    <w:rsid w:val="00A723C5"/>
    <w:rsid w:val="00A87D76"/>
    <w:rsid w:val="00AB0814"/>
    <w:rsid w:val="00AB29A4"/>
    <w:rsid w:val="00AC7238"/>
    <w:rsid w:val="00AE17FE"/>
    <w:rsid w:val="00AE1A70"/>
    <w:rsid w:val="00B350F5"/>
    <w:rsid w:val="00B3527A"/>
    <w:rsid w:val="00B372AC"/>
    <w:rsid w:val="00B90764"/>
    <w:rsid w:val="00B92109"/>
    <w:rsid w:val="00BA242D"/>
    <w:rsid w:val="00BB31A1"/>
    <w:rsid w:val="00BC198A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C715C"/>
    <w:rsid w:val="00D02E8A"/>
    <w:rsid w:val="00D11D18"/>
    <w:rsid w:val="00D14657"/>
    <w:rsid w:val="00D14AD6"/>
    <w:rsid w:val="00D21683"/>
    <w:rsid w:val="00D4487E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167CB"/>
    <w:rsid w:val="00E26B80"/>
    <w:rsid w:val="00E276FA"/>
    <w:rsid w:val="00E32141"/>
    <w:rsid w:val="00E5512E"/>
    <w:rsid w:val="00EA07A7"/>
    <w:rsid w:val="00EA490E"/>
    <w:rsid w:val="00EC2B50"/>
    <w:rsid w:val="00ED1BFE"/>
    <w:rsid w:val="00F17BE3"/>
    <w:rsid w:val="00F42400"/>
    <w:rsid w:val="00F46B5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1874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18</cp:revision>
  <cp:lastPrinted>2024-01-22T08:49:00Z</cp:lastPrinted>
  <dcterms:created xsi:type="dcterms:W3CDTF">2024-01-19T07:31:00Z</dcterms:created>
  <dcterms:modified xsi:type="dcterms:W3CDTF">2024-01-22T12:17:00Z</dcterms:modified>
</cp:coreProperties>
</file>