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00190EF8" w:rsidR="00994FD4" w:rsidRPr="002C7B41" w:rsidRDefault="001332E9" w:rsidP="004B5AC4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F27E6" w:rsidRPr="00AF27E6">
        <w:rPr>
          <w:rFonts w:ascii="Times New Roman" w:hAnsi="Times New Roman"/>
          <w:sz w:val="28"/>
          <w:szCs w:val="28"/>
        </w:rPr>
        <w:t>2766/16.01.2024</w:t>
      </w:r>
    </w:p>
    <w:p w14:paraId="4A9637B4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4389F466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FA45A3">
        <w:rPr>
          <w:sz w:val="28"/>
          <w:szCs w:val="28"/>
          <w:lang w:val="ro-RO"/>
        </w:rPr>
        <w:t>februarie</w:t>
      </w:r>
      <w:r w:rsidR="00435C89">
        <w:rPr>
          <w:sz w:val="28"/>
          <w:szCs w:val="28"/>
          <w:lang w:val="ro-RO"/>
        </w:rPr>
        <w:t xml:space="preserve"> 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6601F160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5855AD">
        <w:rPr>
          <w:rFonts w:ascii="Times New Roman" w:hAnsi="Times New Roman"/>
          <w:sz w:val="28"/>
          <w:szCs w:val="28"/>
        </w:rPr>
        <w:t>do</w:t>
      </w:r>
      <w:r w:rsidR="00FA45A3">
        <w:rPr>
          <w:rFonts w:ascii="Times New Roman" w:hAnsi="Times New Roman"/>
          <w:sz w:val="28"/>
          <w:szCs w:val="28"/>
        </w:rPr>
        <w:t>mnului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FA45A3" w:rsidRPr="00FA45A3">
        <w:rPr>
          <w:rFonts w:ascii="Times New Roman" w:hAnsi="Times New Roman"/>
          <w:b/>
          <w:bCs/>
          <w:i/>
          <w:iCs/>
          <w:sz w:val="28"/>
          <w:szCs w:val="28"/>
        </w:rPr>
        <w:t>Szőcs Péter- Levente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5855AD">
        <w:rPr>
          <w:rFonts w:ascii="Times New Roman" w:hAnsi="Times New Roman"/>
          <w:sz w:val="28"/>
          <w:szCs w:val="28"/>
        </w:rPr>
        <w:t>3</w:t>
      </w:r>
      <w:r w:rsidR="00FA45A3">
        <w:rPr>
          <w:rFonts w:ascii="Times New Roman" w:hAnsi="Times New Roman"/>
          <w:sz w:val="28"/>
          <w:szCs w:val="28"/>
        </w:rPr>
        <w:t>96</w:t>
      </w:r>
      <w:r w:rsidR="00A912DD" w:rsidRPr="00A912DD">
        <w:rPr>
          <w:rFonts w:ascii="Times New Roman" w:hAnsi="Times New Roman"/>
          <w:sz w:val="28"/>
          <w:szCs w:val="28"/>
        </w:rPr>
        <w:t>/2</w:t>
      </w:r>
      <w:r w:rsidR="00FA45A3">
        <w:rPr>
          <w:rFonts w:ascii="Times New Roman" w:hAnsi="Times New Roman"/>
          <w:sz w:val="28"/>
          <w:szCs w:val="28"/>
        </w:rPr>
        <w:t>1</w:t>
      </w:r>
      <w:r w:rsidR="00A912DD" w:rsidRPr="00A912DD">
        <w:rPr>
          <w:rFonts w:ascii="Times New Roman" w:hAnsi="Times New Roman"/>
          <w:sz w:val="28"/>
          <w:szCs w:val="28"/>
        </w:rPr>
        <w:t>.</w:t>
      </w:r>
      <w:r w:rsidR="005855AD">
        <w:rPr>
          <w:rFonts w:ascii="Times New Roman" w:hAnsi="Times New Roman"/>
          <w:sz w:val="28"/>
          <w:szCs w:val="28"/>
        </w:rPr>
        <w:t>1</w:t>
      </w:r>
      <w:r w:rsidR="00FA45A3">
        <w:rPr>
          <w:rFonts w:ascii="Times New Roman" w:hAnsi="Times New Roman"/>
          <w:sz w:val="28"/>
          <w:szCs w:val="28"/>
        </w:rPr>
        <w:t>2</w:t>
      </w:r>
      <w:r w:rsidR="00A912DD" w:rsidRPr="00A912DD">
        <w:rPr>
          <w:rFonts w:ascii="Times New Roman" w:hAnsi="Times New Roman"/>
          <w:sz w:val="28"/>
          <w:szCs w:val="28"/>
        </w:rPr>
        <w:t>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FA45A3">
        <w:rPr>
          <w:rFonts w:ascii="Times New Roman" w:hAnsi="Times New Roman"/>
          <w:sz w:val="28"/>
          <w:szCs w:val="28"/>
        </w:rPr>
        <w:t>ianuarie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0DD92694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FA45A3">
        <w:rPr>
          <w:bCs/>
          <w:i/>
          <w:iCs/>
          <w:sz w:val="28"/>
          <w:szCs w:val="28"/>
          <w:lang w:val="ro-RO"/>
        </w:rPr>
        <w:t>februarie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C474A0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5AC4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474A0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37</cp:revision>
  <cp:lastPrinted>2023-12-13T07:34:00Z</cp:lastPrinted>
  <dcterms:created xsi:type="dcterms:W3CDTF">2021-12-08T11:37:00Z</dcterms:created>
  <dcterms:modified xsi:type="dcterms:W3CDTF">2024-01-16T08:38:00Z</dcterms:modified>
</cp:coreProperties>
</file>