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994D14" w:rsidRDefault="00A73A74">
      <w:pPr>
        <w:pStyle w:val="PlainText"/>
        <w:jc w:val="center"/>
        <w:rPr>
          <w:rFonts w:ascii="Times New Roman" w:hAnsi="Times New Roman" w:cs="Times New Roman"/>
          <w:b/>
          <w:sz w:val="28"/>
          <w:szCs w:val="28"/>
          <w:lang w:val="ro-RO"/>
        </w:rPr>
      </w:pPr>
    </w:p>
    <w:p w14:paraId="27066416" w14:textId="77777777" w:rsidR="00A73A74" w:rsidRPr="00994D14" w:rsidRDefault="001D6D04">
      <w:pPr>
        <w:pStyle w:val="PlainText"/>
        <w:rPr>
          <w:rFonts w:ascii="Times New Roman" w:hAnsi="Times New Roman" w:cs="Times New Roman"/>
          <w:sz w:val="24"/>
          <w:szCs w:val="24"/>
          <w:lang w:val="ro-RO"/>
        </w:rPr>
      </w:pPr>
      <w:r w:rsidRPr="00994D14">
        <w:rPr>
          <w:rFonts w:ascii="Times New Roman" w:hAnsi="Times New Roman" w:cs="Times New Roman"/>
          <w:sz w:val="24"/>
          <w:szCs w:val="24"/>
          <w:lang w:val="ro-RO"/>
        </w:rPr>
        <w:t>PRIMĂRIA MUNICIPIULUI SATU MARE</w:t>
      </w:r>
    </w:p>
    <w:p w14:paraId="75765C0E" w14:textId="5AA82B9D"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SERVICIUL SCRIERE, IMPLEMENTARE ŞI MONITORIZARE PROIECTE</w:t>
      </w:r>
    </w:p>
    <w:p w14:paraId="58B6794C" w14:textId="39F6B6EE" w:rsidR="00A15CEB" w:rsidRPr="00994D14" w:rsidRDefault="00A15CEB" w:rsidP="00A15CEB">
      <w:pPr>
        <w:pStyle w:val="PlainText"/>
        <w:rPr>
          <w:rFonts w:ascii="Times New Roman" w:eastAsia="Calibri" w:hAnsi="Times New Roman" w:cs="Times New Roman"/>
          <w:sz w:val="24"/>
          <w:szCs w:val="24"/>
          <w:lang w:val="ro-RO"/>
        </w:rPr>
      </w:pPr>
      <w:r w:rsidRPr="006748A8">
        <w:rPr>
          <w:rFonts w:ascii="Times New Roman" w:eastAsia="Calibri" w:hAnsi="Times New Roman" w:cs="Times New Roman"/>
          <w:sz w:val="24"/>
          <w:szCs w:val="24"/>
          <w:lang w:val="ro-RO"/>
        </w:rPr>
        <w:t>Nr.</w:t>
      </w:r>
      <w:r w:rsidR="006748A8" w:rsidRPr="006748A8">
        <w:rPr>
          <w:rFonts w:ascii="Times New Roman" w:eastAsia="Calibri" w:hAnsi="Times New Roman" w:cs="Times New Roman"/>
          <w:sz w:val="24"/>
          <w:szCs w:val="24"/>
          <w:lang w:val="ro-RO"/>
        </w:rPr>
        <w:t xml:space="preserve"> </w:t>
      </w:r>
      <w:r w:rsidR="0054515F">
        <w:rPr>
          <w:rFonts w:ascii="Times New Roman" w:eastAsia="Calibri" w:hAnsi="Times New Roman" w:cs="Times New Roman"/>
          <w:sz w:val="24"/>
          <w:szCs w:val="24"/>
          <w:lang w:val="ro-RO"/>
        </w:rPr>
        <w:t>24743</w:t>
      </w:r>
      <w:r w:rsidR="00DB3A2A" w:rsidRPr="006748A8">
        <w:rPr>
          <w:rFonts w:ascii="Times New Roman" w:eastAsia="Calibri" w:hAnsi="Times New Roman" w:cs="Times New Roman"/>
          <w:sz w:val="24"/>
          <w:szCs w:val="24"/>
          <w:lang w:val="ro-RO"/>
        </w:rPr>
        <w:t>/</w:t>
      </w:r>
      <w:r w:rsidR="0054515F">
        <w:rPr>
          <w:rFonts w:ascii="Times New Roman" w:eastAsia="Calibri" w:hAnsi="Times New Roman" w:cs="Times New Roman"/>
          <w:sz w:val="24"/>
          <w:szCs w:val="24"/>
          <w:lang w:val="ro-RO"/>
        </w:rPr>
        <w:t>17</w:t>
      </w:r>
      <w:r w:rsidR="00090D54" w:rsidRPr="006748A8">
        <w:rPr>
          <w:rFonts w:ascii="Times New Roman" w:eastAsia="Calibri" w:hAnsi="Times New Roman" w:cs="Times New Roman"/>
          <w:sz w:val="24"/>
          <w:szCs w:val="24"/>
          <w:lang w:val="ro-RO"/>
        </w:rPr>
        <w:t>.</w:t>
      </w:r>
      <w:r w:rsidR="00CF5EC8" w:rsidRPr="006748A8">
        <w:rPr>
          <w:rFonts w:ascii="Times New Roman" w:eastAsia="Calibri" w:hAnsi="Times New Roman" w:cs="Times New Roman"/>
          <w:sz w:val="24"/>
          <w:szCs w:val="24"/>
          <w:lang w:val="ro-RO"/>
        </w:rPr>
        <w:t>0</w:t>
      </w:r>
      <w:r w:rsidR="00AF737A">
        <w:rPr>
          <w:rFonts w:ascii="Times New Roman" w:eastAsia="Calibri" w:hAnsi="Times New Roman" w:cs="Times New Roman"/>
          <w:sz w:val="24"/>
          <w:szCs w:val="24"/>
          <w:lang w:val="ro-RO"/>
        </w:rPr>
        <w:t>4</w:t>
      </w:r>
      <w:r w:rsidR="00DB3A2A" w:rsidRPr="006748A8">
        <w:rPr>
          <w:rFonts w:ascii="Times New Roman" w:eastAsia="Calibri" w:hAnsi="Times New Roman" w:cs="Times New Roman"/>
          <w:sz w:val="24"/>
          <w:szCs w:val="24"/>
          <w:lang w:val="ro-RO"/>
        </w:rPr>
        <w:t>.202</w:t>
      </w:r>
      <w:r w:rsidR="00CF5EC8" w:rsidRPr="006748A8">
        <w:rPr>
          <w:rFonts w:ascii="Times New Roman" w:eastAsia="Calibri" w:hAnsi="Times New Roman" w:cs="Times New Roman"/>
          <w:sz w:val="24"/>
          <w:szCs w:val="24"/>
          <w:lang w:val="ro-RO"/>
        </w:rPr>
        <w:t>4</w:t>
      </w:r>
      <w:r w:rsidR="002E698C" w:rsidRPr="00994D14">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 </w:t>
      </w:r>
    </w:p>
    <w:p w14:paraId="6B584E52" w14:textId="77777777" w:rsidR="00A15CEB" w:rsidRPr="00994D14" w:rsidRDefault="00A15CEB" w:rsidP="00A15CEB">
      <w:pPr>
        <w:pStyle w:val="PlainText"/>
        <w:rPr>
          <w:rFonts w:ascii="Times New Roman" w:eastAsia="Calibri" w:hAnsi="Times New Roman" w:cs="Times New Roman"/>
          <w:sz w:val="24"/>
          <w:szCs w:val="24"/>
          <w:lang w:val="ro-RO"/>
        </w:rPr>
      </w:pPr>
    </w:p>
    <w:p w14:paraId="35C18757"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46F78257" w14:textId="77777777" w:rsidR="00022E6A" w:rsidRPr="00994D14" w:rsidRDefault="00022E6A" w:rsidP="00A15CEB">
      <w:pPr>
        <w:pStyle w:val="PlainText"/>
        <w:rPr>
          <w:rFonts w:ascii="Times New Roman" w:eastAsia="Calibri" w:hAnsi="Times New Roman" w:cs="Times New Roman"/>
          <w:sz w:val="24"/>
          <w:szCs w:val="24"/>
          <w:lang w:val="ro-RO"/>
        </w:rPr>
      </w:pPr>
    </w:p>
    <w:p w14:paraId="5C71EFA4" w14:textId="794DE9D4" w:rsidR="00A15CEB" w:rsidRPr="00994D14" w:rsidRDefault="00A15CEB" w:rsidP="00826BB1">
      <w:pPr>
        <w:pStyle w:val="PlainText"/>
        <w:jc w:val="both"/>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ab/>
        <w:t>În temeiul prevederilor art.</w:t>
      </w:r>
      <w:r w:rsidR="0058321F">
        <w:rPr>
          <w:rFonts w:ascii="Times New Roman" w:eastAsia="Calibri" w:hAnsi="Times New Roman" w:cs="Times New Roman"/>
          <w:sz w:val="24"/>
          <w:szCs w:val="24"/>
          <w:lang w:val="ro-RO"/>
        </w:rPr>
        <w:t xml:space="preserve"> </w:t>
      </w:r>
      <w:r w:rsidRPr="00994D14">
        <w:rPr>
          <w:rFonts w:ascii="Times New Roman" w:eastAsia="Calibri" w:hAnsi="Times New Roman" w:cs="Times New Roman"/>
          <w:sz w:val="24"/>
          <w:szCs w:val="24"/>
          <w:lang w:val="ro-RO"/>
        </w:rPr>
        <w:t xml:space="preserve">136 alin. (8) lit. b) din OUG nr. 57/2019 privind Codul Administrativ, cu modificările și completările ulterioare,  </w:t>
      </w:r>
    </w:p>
    <w:p w14:paraId="1A035B05" w14:textId="77777777" w:rsidR="00A15CEB" w:rsidRPr="00994D14" w:rsidRDefault="00A15CEB" w:rsidP="00A15CEB">
      <w:pPr>
        <w:pStyle w:val="PlainText"/>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 xml:space="preserve">           </w:t>
      </w:r>
    </w:p>
    <w:p w14:paraId="0DC78CA3" w14:textId="2146ECDB" w:rsidR="00A15CEB" w:rsidRPr="00994D14" w:rsidRDefault="00A15CEB" w:rsidP="00826BB1">
      <w:pPr>
        <w:pStyle w:val="PlainText"/>
        <w:ind w:firstLine="720"/>
        <w:jc w:val="both"/>
        <w:rPr>
          <w:rFonts w:ascii="Times New Roman" w:eastAsia="Calibri" w:hAnsi="Times New Roman" w:cs="Times New Roman"/>
          <w:sz w:val="24"/>
          <w:szCs w:val="24"/>
          <w:lang w:val="ro-RO"/>
        </w:rPr>
      </w:pPr>
      <w:r w:rsidRPr="00994D14">
        <w:rPr>
          <w:rFonts w:ascii="Times New Roman" w:eastAsia="Calibri" w:hAnsi="Times New Roman" w:cs="Times New Roman"/>
          <w:sz w:val="24"/>
          <w:szCs w:val="24"/>
          <w:lang w:val="ro-RO"/>
        </w:rPr>
        <w:t>Serviciul Scriere, Implementare și Monitorizare Proiecte</w:t>
      </w:r>
      <w:r w:rsidR="00AF737A">
        <w:rPr>
          <w:rFonts w:ascii="Times New Roman" w:eastAsia="Calibri" w:hAnsi="Times New Roman" w:cs="Times New Roman"/>
          <w:sz w:val="24"/>
          <w:szCs w:val="24"/>
          <w:lang w:val="ro-RO"/>
        </w:rPr>
        <w:t>-Compartiment energetic</w:t>
      </w:r>
      <w:r w:rsidRPr="00994D14">
        <w:rPr>
          <w:rFonts w:ascii="Times New Roman" w:eastAsia="Calibri" w:hAnsi="Times New Roman" w:cs="Times New Roman"/>
          <w:sz w:val="24"/>
          <w:szCs w:val="24"/>
          <w:lang w:val="ro-RO"/>
        </w:rPr>
        <w:t xml:space="preserve"> formulează următorul:</w:t>
      </w:r>
    </w:p>
    <w:p w14:paraId="10B37D14" w14:textId="77777777" w:rsidR="00A73A74" w:rsidRPr="00994D14" w:rsidRDefault="00A73A74">
      <w:pPr>
        <w:pStyle w:val="PlainText"/>
        <w:jc w:val="center"/>
        <w:rPr>
          <w:rFonts w:ascii="Times New Roman" w:hAnsi="Times New Roman" w:cs="Times New Roman"/>
          <w:b/>
          <w:sz w:val="28"/>
          <w:szCs w:val="28"/>
          <w:lang w:val="ro-RO"/>
        </w:rPr>
      </w:pPr>
    </w:p>
    <w:p w14:paraId="3D8C0451" w14:textId="77777777" w:rsidR="00022E6A" w:rsidRPr="00994D14" w:rsidRDefault="00022E6A">
      <w:pPr>
        <w:pStyle w:val="PlainText"/>
        <w:jc w:val="center"/>
        <w:rPr>
          <w:rFonts w:ascii="Times New Roman" w:hAnsi="Times New Roman" w:cs="Times New Roman"/>
          <w:b/>
          <w:sz w:val="28"/>
          <w:szCs w:val="28"/>
          <w:lang w:val="ro-RO"/>
        </w:rPr>
      </w:pPr>
    </w:p>
    <w:p w14:paraId="2886C482" w14:textId="77777777" w:rsidR="00BA5FD5" w:rsidRPr="00994D14" w:rsidRDefault="00BA5FD5">
      <w:pPr>
        <w:pStyle w:val="PlainText"/>
        <w:jc w:val="center"/>
        <w:rPr>
          <w:rFonts w:ascii="Times New Roman" w:hAnsi="Times New Roman" w:cs="Times New Roman"/>
          <w:b/>
          <w:sz w:val="24"/>
          <w:szCs w:val="24"/>
          <w:lang w:val="ro-RO"/>
        </w:rPr>
      </w:pPr>
    </w:p>
    <w:p w14:paraId="50D22A20" w14:textId="07766842" w:rsidR="00A73A74" w:rsidRPr="00994D14" w:rsidRDefault="001D6D04" w:rsidP="009C1820">
      <w:pPr>
        <w:pStyle w:val="PlainText"/>
        <w:jc w:val="center"/>
        <w:rPr>
          <w:rFonts w:ascii="Times New Roman" w:hAnsi="Times New Roman" w:cs="Times New Roman"/>
          <w:b/>
          <w:sz w:val="24"/>
          <w:szCs w:val="24"/>
          <w:lang w:val="ro-RO"/>
        </w:rPr>
      </w:pPr>
      <w:r w:rsidRPr="00994D14">
        <w:rPr>
          <w:rFonts w:ascii="Times New Roman" w:hAnsi="Times New Roman" w:cs="Times New Roman"/>
          <w:b/>
          <w:sz w:val="24"/>
          <w:szCs w:val="24"/>
          <w:lang w:val="ro-RO"/>
        </w:rPr>
        <w:t>RAPORT DE SPECIALITATE</w:t>
      </w:r>
    </w:p>
    <w:p w14:paraId="5BA04101" w14:textId="6763073E" w:rsidR="00A003B4" w:rsidRPr="00994D14" w:rsidRDefault="002E698C" w:rsidP="00AF737A">
      <w:pPr>
        <w:spacing w:after="0"/>
        <w:jc w:val="center"/>
        <w:rPr>
          <w:szCs w:val="24"/>
          <w:lang w:val="ro-RO"/>
        </w:rPr>
      </w:pPr>
      <w:r w:rsidRPr="00994D14">
        <w:rPr>
          <w:b/>
          <w:bCs/>
          <w:szCs w:val="24"/>
          <w:lang w:val="ro-RO"/>
        </w:rPr>
        <w:t xml:space="preserve">la proiectul de hotărâre </w:t>
      </w:r>
      <w:bookmarkStart w:id="0" w:name="_Hlk128748932"/>
      <w:r w:rsidRPr="00994D14">
        <w:rPr>
          <w:b/>
          <w:bCs/>
          <w:szCs w:val="24"/>
          <w:lang w:val="ro-RO"/>
        </w:rPr>
        <w:t xml:space="preserve">privind </w:t>
      </w:r>
      <w:r w:rsidR="00324B69" w:rsidRPr="00994D14">
        <w:rPr>
          <w:b/>
          <w:bCs/>
          <w:szCs w:val="24"/>
          <w:lang w:val="ro-RO"/>
        </w:rPr>
        <w:t xml:space="preserve">aprobarea </w:t>
      </w:r>
      <w:bookmarkEnd w:id="0"/>
      <w:r w:rsidR="00AF737A" w:rsidRPr="00017E06">
        <w:rPr>
          <w:b/>
          <w:bCs/>
          <w:szCs w:val="24"/>
          <w:lang w:val="ro-RO"/>
        </w:rPr>
        <w:t xml:space="preserve">programului local multianual privind </w:t>
      </w:r>
      <w:proofErr w:type="spellStart"/>
      <w:r w:rsidR="00AF737A" w:rsidRPr="00017E06">
        <w:rPr>
          <w:b/>
          <w:bCs/>
          <w:szCs w:val="24"/>
          <w:lang w:val="ro-RO"/>
        </w:rPr>
        <w:t>creşterea</w:t>
      </w:r>
      <w:proofErr w:type="spellEnd"/>
      <w:r w:rsidR="00AF737A" w:rsidRPr="00017E06">
        <w:rPr>
          <w:b/>
          <w:bCs/>
          <w:szCs w:val="24"/>
          <w:lang w:val="ro-RO"/>
        </w:rPr>
        <w:t xml:space="preserve"> </w:t>
      </w:r>
      <w:proofErr w:type="spellStart"/>
      <w:r w:rsidR="00AF737A" w:rsidRPr="00017E06">
        <w:rPr>
          <w:b/>
          <w:bCs/>
          <w:szCs w:val="24"/>
          <w:lang w:val="ro-RO"/>
        </w:rPr>
        <w:t>performanţei</w:t>
      </w:r>
      <w:proofErr w:type="spellEnd"/>
      <w:r w:rsidR="00AF737A" w:rsidRPr="00017E06">
        <w:rPr>
          <w:b/>
          <w:bCs/>
          <w:szCs w:val="24"/>
          <w:lang w:val="ro-RO"/>
        </w:rPr>
        <w:t xml:space="preserve"> energetice a blocurilor de </w:t>
      </w:r>
      <w:proofErr w:type="spellStart"/>
      <w:r w:rsidR="00AF737A" w:rsidRPr="00017E06">
        <w:rPr>
          <w:b/>
          <w:bCs/>
          <w:szCs w:val="24"/>
          <w:lang w:val="ro-RO"/>
        </w:rPr>
        <w:t>locuinţe</w:t>
      </w:r>
      <w:proofErr w:type="spellEnd"/>
      <w:r w:rsidR="00AF737A" w:rsidRPr="00017E06">
        <w:rPr>
          <w:b/>
          <w:bCs/>
          <w:szCs w:val="24"/>
          <w:lang w:val="ro-RO"/>
        </w:rPr>
        <w:t xml:space="preserve"> din Municipiul Satu Mare</w:t>
      </w:r>
    </w:p>
    <w:p w14:paraId="57D56147" w14:textId="77777777" w:rsidR="00022E6A" w:rsidRPr="00994D14" w:rsidRDefault="00022E6A" w:rsidP="00A003B4">
      <w:pPr>
        <w:spacing w:after="0"/>
        <w:ind w:firstLine="851"/>
        <w:jc w:val="both"/>
        <w:rPr>
          <w:szCs w:val="24"/>
          <w:lang w:val="ro-RO"/>
        </w:rPr>
      </w:pPr>
    </w:p>
    <w:p w14:paraId="42468ADE" w14:textId="77777777" w:rsidR="00DB104A" w:rsidRDefault="00DB104A" w:rsidP="00351B04">
      <w:pPr>
        <w:spacing w:after="0"/>
        <w:ind w:firstLine="851"/>
        <w:rPr>
          <w:szCs w:val="24"/>
          <w:lang w:val="ro-RO"/>
        </w:rPr>
      </w:pPr>
    </w:p>
    <w:p w14:paraId="5BD62EAD" w14:textId="77777777" w:rsidR="00E22B0F" w:rsidRPr="00E22B0F" w:rsidRDefault="00E22B0F" w:rsidP="00E22B0F">
      <w:pPr>
        <w:jc w:val="both"/>
        <w:rPr>
          <w:szCs w:val="24"/>
          <w:lang w:val="ro-RO"/>
        </w:rPr>
      </w:pPr>
      <w:r w:rsidRPr="00E22B0F">
        <w:rPr>
          <w:szCs w:val="24"/>
          <w:lang w:val="ro-RO"/>
        </w:rPr>
        <w:t xml:space="preserve">Strategia energetică a României pentru perioada 2016-2030 precizează că: ”Obiectivul general al strategiei sectorului energetic îl constituie satisfacerea necesarului de energie atât în prezent, cât și pe termen mediu și lung, la un preț cât mai scăzut, adecvat unei economii moderne de piață și unui standard de viață civilizat, în condiții de calitate, siguranță în </w:t>
      </w:r>
      <w:proofErr w:type="spellStart"/>
      <w:r w:rsidRPr="00E22B0F">
        <w:rPr>
          <w:szCs w:val="24"/>
          <w:lang w:val="ro-RO"/>
        </w:rPr>
        <w:t>alimentare,cu</w:t>
      </w:r>
      <w:proofErr w:type="spellEnd"/>
      <w:r w:rsidRPr="00E22B0F">
        <w:rPr>
          <w:szCs w:val="24"/>
          <w:lang w:val="ro-RO"/>
        </w:rPr>
        <w:t xml:space="preserve"> respectarea principiilor dezvoltării durabile.” Astfel, în vederea susținerii principiului dezvoltării durabile prima opțiune a strategiei naționale este creșterea eficienței energetice.</w:t>
      </w:r>
    </w:p>
    <w:p w14:paraId="42C996E9" w14:textId="77777777" w:rsidR="00E22B0F" w:rsidRPr="00E22B0F" w:rsidRDefault="00E22B0F" w:rsidP="00E22B0F">
      <w:pPr>
        <w:pStyle w:val="NormalWeb"/>
        <w:shd w:val="clear" w:color="auto" w:fill="FFFFFF"/>
        <w:spacing w:before="0" w:beforeAutospacing="0" w:after="150" w:afterAutospacing="0" w:line="276" w:lineRule="auto"/>
        <w:jc w:val="both"/>
        <w:rPr>
          <w:rFonts w:eastAsia="Calibri"/>
          <w:lang w:val="ro-RO"/>
        </w:rPr>
      </w:pPr>
      <w:r w:rsidRPr="00E22B0F">
        <w:rPr>
          <w:rFonts w:eastAsia="Calibri"/>
          <w:lang w:val="ro-RO"/>
        </w:rPr>
        <w:t xml:space="preserve">Pachetul privind Cadrul 2030 în domeniul energiei </w:t>
      </w:r>
      <w:proofErr w:type="spellStart"/>
      <w:r w:rsidRPr="00E22B0F">
        <w:rPr>
          <w:rFonts w:eastAsia="Calibri"/>
          <w:lang w:val="ro-RO"/>
        </w:rPr>
        <w:t>şi</w:t>
      </w:r>
      <w:proofErr w:type="spellEnd"/>
      <w:r w:rsidRPr="00E22B0F">
        <w:rPr>
          <w:rFonts w:eastAsia="Calibri"/>
          <w:lang w:val="ro-RO"/>
        </w:rPr>
        <w:t xml:space="preserve"> schimbărilor climatice propus de Comisia Europeană cuprinde:</w:t>
      </w:r>
    </w:p>
    <w:p w14:paraId="4AAF5058" w14:textId="77777777" w:rsidR="00E22B0F" w:rsidRPr="00E22B0F" w:rsidRDefault="00E22B0F" w:rsidP="00E22B0F">
      <w:pPr>
        <w:numPr>
          <w:ilvl w:val="0"/>
          <w:numId w:val="14"/>
        </w:numPr>
        <w:shd w:val="clear" w:color="auto" w:fill="FFFFFF"/>
        <w:spacing w:before="100" w:beforeAutospacing="1" w:after="100" w:afterAutospacing="1"/>
        <w:ind w:left="0"/>
        <w:jc w:val="both"/>
        <w:rPr>
          <w:szCs w:val="24"/>
          <w:lang w:val="ro-RO"/>
        </w:rPr>
      </w:pPr>
      <w:r w:rsidRPr="00E22B0F">
        <w:rPr>
          <w:szCs w:val="24"/>
          <w:lang w:val="ro-RO"/>
        </w:rPr>
        <w:t xml:space="preserve">Comunicarea privind viitorul cadru pentru politicile în domeniul energiei </w:t>
      </w:r>
      <w:proofErr w:type="spellStart"/>
      <w:r w:rsidRPr="00E22B0F">
        <w:rPr>
          <w:szCs w:val="24"/>
          <w:lang w:val="ro-RO"/>
        </w:rPr>
        <w:t>şi</w:t>
      </w:r>
      <w:proofErr w:type="spellEnd"/>
      <w:r w:rsidRPr="00E22B0F">
        <w:rPr>
          <w:szCs w:val="24"/>
          <w:lang w:val="ro-RO"/>
        </w:rPr>
        <w:t xml:space="preserve"> schimbărilor climatice pentru perioada 2020-2030;</w:t>
      </w:r>
    </w:p>
    <w:p w14:paraId="42AA28CB" w14:textId="77777777" w:rsidR="00E22B0F" w:rsidRPr="00E22B0F" w:rsidRDefault="00E22B0F" w:rsidP="00E22B0F">
      <w:pPr>
        <w:numPr>
          <w:ilvl w:val="0"/>
          <w:numId w:val="14"/>
        </w:numPr>
        <w:shd w:val="clear" w:color="auto" w:fill="FFFFFF"/>
        <w:spacing w:before="100" w:beforeAutospacing="1" w:after="100" w:afterAutospacing="1"/>
        <w:ind w:left="0"/>
        <w:jc w:val="both"/>
        <w:rPr>
          <w:szCs w:val="24"/>
          <w:lang w:val="ro-RO"/>
        </w:rPr>
      </w:pPr>
      <w:r w:rsidRPr="00E22B0F">
        <w:rPr>
          <w:szCs w:val="24"/>
          <w:lang w:val="ro-RO"/>
        </w:rPr>
        <w:t>Propunerea de Decizie privind reformarea EU ETS pe termen lung.</w:t>
      </w:r>
    </w:p>
    <w:p w14:paraId="14EBD202" w14:textId="77777777" w:rsidR="00E22B0F" w:rsidRPr="00E22B0F" w:rsidRDefault="00E22B0F" w:rsidP="00E22B0F">
      <w:pPr>
        <w:shd w:val="clear" w:color="auto" w:fill="FFFFFF"/>
        <w:spacing w:after="150"/>
        <w:jc w:val="both"/>
        <w:rPr>
          <w:szCs w:val="24"/>
          <w:lang w:val="ro-RO"/>
        </w:rPr>
      </w:pPr>
      <w:r w:rsidRPr="00E22B0F">
        <w:rPr>
          <w:szCs w:val="24"/>
          <w:lang w:val="ro-RO"/>
        </w:rPr>
        <w:t>Noul Cadru 2030 stabilește trei obiective - cheie pentru anul 2030:</w:t>
      </w:r>
    </w:p>
    <w:p w14:paraId="35E45D89" w14:textId="77777777" w:rsidR="00E22B0F" w:rsidRPr="00E22B0F" w:rsidRDefault="00E22B0F" w:rsidP="00E22B0F">
      <w:pPr>
        <w:numPr>
          <w:ilvl w:val="0"/>
          <w:numId w:val="15"/>
        </w:numPr>
        <w:shd w:val="clear" w:color="auto" w:fill="FFFFFF"/>
        <w:spacing w:before="100" w:beforeAutospacing="1" w:after="100" w:afterAutospacing="1"/>
        <w:ind w:left="0"/>
        <w:jc w:val="both"/>
        <w:rPr>
          <w:szCs w:val="24"/>
          <w:lang w:val="ro-RO"/>
        </w:rPr>
      </w:pPr>
      <w:proofErr w:type="spellStart"/>
      <w:r w:rsidRPr="00E22B0F">
        <w:rPr>
          <w:szCs w:val="24"/>
          <w:lang w:val="ro-RO"/>
        </w:rPr>
        <w:t>ţintă</w:t>
      </w:r>
      <w:proofErr w:type="spellEnd"/>
      <w:r w:rsidRPr="00E22B0F">
        <w:rPr>
          <w:szCs w:val="24"/>
          <w:lang w:val="ro-RO"/>
        </w:rPr>
        <w:t xml:space="preserve"> minimă de reducere la nivel UE a emisiilor de gaze cu efect de seră de 40% </w:t>
      </w:r>
      <w:proofErr w:type="spellStart"/>
      <w:r w:rsidRPr="00E22B0F">
        <w:rPr>
          <w:szCs w:val="24"/>
          <w:lang w:val="ro-RO"/>
        </w:rPr>
        <w:t>faţă</w:t>
      </w:r>
      <w:proofErr w:type="spellEnd"/>
      <w:r w:rsidRPr="00E22B0F">
        <w:rPr>
          <w:szCs w:val="24"/>
          <w:lang w:val="ro-RO"/>
        </w:rPr>
        <w:t xml:space="preserve"> de nivelul din 1990;</w:t>
      </w:r>
    </w:p>
    <w:p w14:paraId="14E51D33" w14:textId="77777777" w:rsidR="00E22B0F" w:rsidRPr="00E22B0F" w:rsidRDefault="00E22B0F" w:rsidP="00E22B0F">
      <w:pPr>
        <w:numPr>
          <w:ilvl w:val="0"/>
          <w:numId w:val="15"/>
        </w:numPr>
        <w:shd w:val="clear" w:color="auto" w:fill="FFFFFF"/>
        <w:spacing w:before="100" w:beforeAutospacing="1" w:after="100" w:afterAutospacing="1"/>
        <w:ind w:left="0"/>
        <w:jc w:val="both"/>
        <w:rPr>
          <w:szCs w:val="24"/>
          <w:lang w:val="ro-RO"/>
        </w:rPr>
      </w:pPr>
      <w:r w:rsidRPr="00E22B0F">
        <w:rPr>
          <w:szCs w:val="24"/>
          <w:lang w:val="ro-RO"/>
        </w:rPr>
        <w:t>un nivel minim obligatoriu la nivel UE de 27% pentru ponderea energiei din surse regenerabile în totalul consumului de energie, care urmează să fie atins prin angajamente/</w:t>
      </w:r>
      <w:proofErr w:type="spellStart"/>
      <w:r w:rsidRPr="00E22B0F">
        <w:rPr>
          <w:szCs w:val="24"/>
          <w:lang w:val="ro-RO"/>
        </w:rPr>
        <w:t>contribuţii</w:t>
      </w:r>
      <w:proofErr w:type="spellEnd"/>
      <w:r w:rsidRPr="00E22B0F">
        <w:rPr>
          <w:szCs w:val="24"/>
          <w:lang w:val="ro-RO"/>
        </w:rPr>
        <w:t xml:space="preserve"> corespunzătoare ale statelor membre;</w:t>
      </w:r>
    </w:p>
    <w:p w14:paraId="349DEB7E" w14:textId="77777777" w:rsidR="00E22B0F" w:rsidRPr="00E22B0F" w:rsidRDefault="00E22B0F" w:rsidP="00E22B0F">
      <w:pPr>
        <w:numPr>
          <w:ilvl w:val="0"/>
          <w:numId w:val="15"/>
        </w:numPr>
        <w:shd w:val="clear" w:color="auto" w:fill="FFFFFF"/>
        <w:spacing w:before="100" w:beforeAutospacing="1" w:after="100" w:afterAutospacing="1"/>
        <w:ind w:left="0"/>
        <w:jc w:val="both"/>
        <w:rPr>
          <w:szCs w:val="24"/>
          <w:lang w:val="ro-RO"/>
        </w:rPr>
      </w:pPr>
      <w:proofErr w:type="spellStart"/>
      <w:r w:rsidRPr="00E22B0F">
        <w:rPr>
          <w:szCs w:val="24"/>
          <w:lang w:val="ro-RO"/>
        </w:rPr>
        <w:t>ţinta</w:t>
      </w:r>
      <w:proofErr w:type="spellEnd"/>
      <w:r w:rsidRPr="00E22B0F">
        <w:rPr>
          <w:szCs w:val="24"/>
          <w:lang w:val="ro-RO"/>
        </w:rPr>
        <w:t xml:space="preserve"> indicativă de reducere a emisiilor de cel puțin 55% la nivel UE, în orizont 2030.</w:t>
      </w:r>
    </w:p>
    <w:p w14:paraId="4D33EB49" w14:textId="77777777" w:rsidR="00E22B0F" w:rsidRDefault="00E22B0F" w:rsidP="001B453D">
      <w:pPr>
        <w:spacing w:after="0"/>
        <w:jc w:val="both"/>
        <w:rPr>
          <w:szCs w:val="24"/>
          <w:lang w:val="ro-RO"/>
        </w:rPr>
      </w:pPr>
    </w:p>
    <w:p w14:paraId="715C10F6" w14:textId="3E228422" w:rsidR="001B453D" w:rsidRDefault="001B453D" w:rsidP="001B453D">
      <w:pPr>
        <w:spacing w:after="0"/>
        <w:jc w:val="both"/>
        <w:rPr>
          <w:szCs w:val="24"/>
          <w:lang w:val="ro-RO"/>
        </w:rPr>
      </w:pPr>
      <w:r w:rsidRPr="001B453D">
        <w:rPr>
          <w:szCs w:val="24"/>
          <w:lang w:val="ro-RO"/>
        </w:rPr>
        <w:t xml:space="preserve">Reducerea consumului de energie pentru încălzirea blocurilor de </w:t>
      </w:r>
      <w:proofErr w:type="spellStart"/>
      <w:r w:rsidRPr="001B453D">
        <w:rPr>
          <w:szCs w:val="24"/>
          <w:lang w:val="ro-RO"/>
        </w:rPr>
        <w:t>locuinţe</w:t>
      </w:r>
      <w:proofErr w:type="spellEnd"/>
      <w:r w:rsidRPr="001B453D">
        <w:rPr>
          <w:szCs w:val="24"/>
          <w:lang w:val="ro-RO"/>
        </w:rPr>
        <w:t xml:space="preserve"> are ca efecte reducerea costurilor de </w:t>
      </w:r>
      <w:proofErr w:type="spellStart"/>
      <w:r w:rsidRPr="001B453D">
        <w:rPr>
          <w:szCs w:val="24"/>
          <w:lang w:val="ro-RO"/>
        </w:rPr>
        <w:t>întreţinere</w:t>
      </w:r>
      <w:proofErr w:type="spellEnd"/>
      <w:r w:rsidRPr="001B453D">
        <w:rPr>
          <w:szCs w:val="24"/>
          <w:lang w:val="ro-RO"/>
        </w:rPr>
        <w:t xml:space="preserve"> cu încălzirea, diminuarea efectelor schimbărilor climatice, prin reducerea emisiilor de gaze cu efect de seră, </w:t>
      </w:r>
      <w:proofErr w:type="spellStart"/>
      <w:r w:rsidRPr="001B453D">
        <w:rPr>
          <w:szCs w:val="24"/>
          <w:lang w:val="ro-RO"/>
        </w:rPr>
        <w:t>creşterea</w:t>
      </w:r>
      <w:proofErr w:type="spellEnd"/>
      <w:r w:rsidRPr="001B453D">
        <w:rPr>
          <w:szCs w:val="24"/>
          <w:lang w:val="ro-RO"/>
        </w:rPr>
        <w:t xml:space="preserve"> </w:t>
      </w:r>
      <w:proofErr w:type="spellStart"/>
      <w:r w:rsidRPr="001B453D">
        <w:rPr>
          <w:szCs w:val="24"/>
          <w:lang w:val="ro-RO"/>
        </w:rPr>
        <w:t>independenţei</w:t>
      </w:r>
      <w:proofErr w:type="spellEnd"/>
      <w:r w:rsidRPr="001B453D">
        <w:rPr>
          <w:szCs w:val="24"/>
          <w:lang w:val="ro-RO"/>
        </w:rPr>
        <w:t xml:space="preserve"> energetice, prin reducerea consumului de combustibil utilizat la prepararea agentului termic pentru încălzire, precum </w:t>
      </w:r>
      <w:proofErr w:type="spellStart"/>
      <w:r w:rsidRPr="001B453D">
        <w:rPr>
          <w:szCs w:val="24"/>
          <w:lang w:val="ro-RO"/>
        </w:rPr>
        <w:t>şi</w:t>
      </w:r>
      <w:proofErr w:type="spellEnd"/>
      <w:r w:rsidRPr="001B453D">
        <w:rPr>
          <w:szCs w:val="24"/>
          <w:lang w:val="ro-RO"/>
        </w:rPr>
        <w:t xml:space="preserve"> ameliorarea aspectului urbanistic al </w:t>
      </w:r>
      <w:proofErr w:type="spellStart"/>
      <w:r w:rsidRPr="001B453D">
        <w:rPr>
          <w:szCs w:val="24"/>
          <w:lang w:val="ro-RO"/>
        </w:rPr>
        <w:t>localităţilor</w:t>
      </w:r>
      <w:proofErr w:type="spellEnd"/>
      <w:r w:rsidRPr="001B453D">
        <w:rPr>
          <w:szCs w:val="24"/>
          <w:lang w:val="ro-RO"/>
        </w:rPr>
        <w:t>.</w:t>
      </w:r>
    </w:p>
    <w:p w14:paraId="66206B43" w14:textId="77777777" w:rsidR="00E22B0F" w:rsidRDefault="00E22B0F" w:rsidP="001B453D">
      <w:pPr>
        <w:spacing w:after="0"/>
        <w:jc w:val="both"/>
        <w:rPr>
          <w:szCs w:val="24"/>
          <w:lang w:val="ro-RO"/>
        </w:rPr>
      </w:pPr>
    </w:p>
    <w:p w14:paraId="4DF9F300" w14:textId="38A39DEA" w:rsidR="00E22B0F" w:rsidRPr="001B453D" w:rsidRDefault="00E22B0F" w:rsidP="00E22B0F">
      <w:pPr>
        <w:autoSpaceDE w:val="0"/>
        <w:autoSpaceDN w:val="0"/>
        <w:adjustRightInd w:val="0"/>
        <w:spacing w:line="240" w:lineRule="auto"/>
        <w:jc w:val="both"/>
        <w:rPr>
          <w:szCs w:val="24"/>
          <w:lang w:val="ro-RO"/>
        </w:rPr>
      </w:pPr>
      <w:proofErr w:type="spellStart"/>
      <w:r w:rsidRPr="00A46CFC">
        <w:rPr>
          <w:szCs w:val="24"/>
        </w:rPr>
        <w:t>Ordonanţa</w:t>
      </w:r>
      <w:proofErr w:type="spellEnd"/>
      <w:r w:rsidRPr="00A46CFC">
        <w:rPr>
          <w:szCs w:val="24"/>
        </w:rPr>
        <w:t xml:space="preserve"> de Urgenţă nr.18 din 04.03.2009 </w:t>
      </w:r>
      <w:proofErr w:type="spellStart"/>
      <w:r w:rsidRPr="00A46CFC">
        <w:rPr>
          <w:szCs w:val="24"/>
        </w:rPr>
        <w:t>privind</w:t>
      </w:r>
      <w:proofErr w:type="spellEnd"/>
      <w:r w:rsidRPr="00A46CFC">
        <w:rPr>
          <w:szCs w:val="24"/>
        </w:rPr>
        <w:t xml:space="preserve"> </w:t>
      </w:r>
      <w:proofErr w:type="spellStart"/>
      <w:r w:rsidRPr="00A46CFC">
        <w:rPr>
          <w:szCs w:val="24"/>
        </w:rPr>
        <w:t>creşterea</w:t>
      </w:r>
      <w:proofErr w:type="spellEnd"/>
      <w:r w:rsidRPr="00A46CFC">
        <w:rPr>
          <w:szCs w:val="24"/>
        </w:rPr>
        <w:t xml:space="preserve"> </w:t>
      </w:r>
      <w:proofErr w:type="spellStart"/>
      <w:r w:rsidRPr="00A46CFC">
        <w:rPr>
          <w:szCs w:val="24"/>
        </w:rPr>
        <w:t>performanţei</w:t>
      </w:r>
      <w:proofErr w:type="spellEnd"/>
      <w:r w:rsidRPr="00A46CFC">
        <w:rPr>
          <w:szCs w:val="24"/>
        </w:rPr>
        <w:t xml:space="preserve"> </w:t>
      </w:r>
      <w:proofErr w:type="spellStart"/>
      <w:r w:rsidRPr="00A46CFC">
        <w:rPr>
          <w:szCs w:val="24"/>
        </w:rPr>
        <w:t>energetice</w:t>
      </w:r>
      <w:proofErr w:type="spellEnd"/>
      <w:r w:rsidRPr="00A46CFC">
        <w:rPr>
          <w:szCs w:val="24"/>
        </w:rPr>
        <w:t xml:space="preserve"> a </w:t>
      </w:r>
      <w:proofErr w:type="spellStart"/>
      <w:r w:rsidRPr="00A46CFC">
        <w:rPr>
          <w:szCs w:val="24"/>
        </w:rPr>
        <w:t>blocurilor</w:t>
      </w:r>
      <w:proofErr w:type="spellEnd"/>
      <w:r w:rsidRPr="00A46CFC">
        <w:rPr>
          <w:szCs w:val="24"/>
        </w:rPr>
        <w:t xml:space="preserve"> de </w:t>
      </w:r>
      <w:proofErr w:type="spellStart"/>
      <w:r w:rsidRPr="00A46CFC">
        <w:rPr>
          <w:szCs w:val="24"/>
        </w:rPr>
        <w:t>locuinţe</w:t>
      </w:r>
      <w:proofErr w:type="spellEnd"/>
      <w:r w:rsidRPr="00A46CFC">
        <w:rPr>
          <w:szCs w:val="24"/>
        </w:rPr>
        <w:t xml:space="preserve"> </w:t>
      </w:r>
      <w:r w:rsidRPr="00E22B0F">
        <w:rPr>
          <w:szCs w:val="24"/>
        </w:rPr>
        <w:t xml:space="preserve">cu </w:t>
      </w:r>
      <w:proofErr w:type="spellStart"/>
      <w:r w:rsidRPr="00E22B0F">
        <w:rPr>
          <w:szCs w:val="24"/>
        </w:rPr>
        <w:t>modificările</w:t>
      </w:r>
      <w:proofErr w:type="spellEnd"/>
      <w:r w:rsidRPr="00E22B0F">
        <w:rPr>
          <w:szCs w:val="24"/>
        </w:rPr>
        <w:t xml:space="preserve"> </w:t>
      </w:r>
      <w:proofErr w:type="spellStart"/>
      <w:r w:rsidRPr="00E22B0F">
        <w:rPr>
          <w:szCs w:val="24"/>
        </w:rPr>
        <w:t>şi</w:t>
      </w:r>
      <w:proofErr w:type="spellEnd"/>
      <w:r w:rsidRPr="00E22B0F">
        <w:rPr>
          <w:szCs w:val="24"/>
        </w:rPr>
        <w:t xml:space="preserve"> </w:t>
      </w:r>
      <w:proofErr w:type="spellStart"/>
      <w:r w:rsidRPr="00E22B0F">
        <w:rPr>
          <w:szCs w:val="24"/>
        </w:rPr>
        <w:t>completările</w:t>
      </w:r>
      <w:proofErr w:type="spellEnd"/>
      <w:r w:rsidRPr="00E22B0F">
        <w:rPr>
          <w:szCs w:val="24"/>
        </w:rPr>
        <w:t xml:space="preserve"> </w:t>
      </w:r>
      <w:proofErr w:type="spellStart"/>
      <w:r w:rsidRPr="00E22B0F">
        <w:rPr>
          <w:szCs w:val="24"/>
        </w:rPr>
        <w:t>ulterioare</w:t>
      </w:r>
      <w:proofErr w:type="spellEnd"/>
      <w:r w:rsidRPr="00E22B0F">
        <w:rPr>
          <w:szCs w:val="24"/>
        </w:rPr>
        <w:t>,</w:t>
      </w:r>
      <w:r w:rsidRPr="00A46CFC">
        <w:rPr>
          <w:szCs w:val="24"/>
        </w:rPr>
        <w:t xml:space="preserve"> </w:t>
      </w:r>
      <w:proofErr w:type="spellStart"/>
      <w:r w:rsidRPr="00A46CFC">
        <w:rPr>
          <w:szCs w:val="24"/>
        </w:rPr>
        <w:t>stabileşte</w:t>
      </w:r>
      <w:proofErr w:type="spellEnd"/>
      <w:r>
        <w:rPr>
          <w:szCs w:val="24"/>
        </w:rPr>
        <w:t xml:space="preserve"> </w:t>
      </w:r>
      <w:proofErr w:type="spellStart"/>
      <w:r w:rsidRPr="00A46CFC">
        <w:rPr>
          <w:szCs w:val="24"/>
        </w:rPr>
        <w:t>lucrările</w:t>
      </w:r>
      <w:proofErr w:type="spellEnd"/>
      <w:r w:rsidRPr="00A46CFC">
        <w:rPr>
          <w:szCs w:val="24"/>
        </w:rPr>
        <w:t xml:space="preserve"> de </w:t>
      </w:r>
      <w:proofErr w:type="spellStart"/>
      <w:r w:rsidRPr="00A46CFC">
        <w:rPr>
          <w:szCs w:val="24"/>
        </w:rPr>
        <w:t>intervenţie</w:t>
      </w:r>
      <w:proofErr w:type="spellEnd"/>
      <w:r w:rsidRPr="00A46CFC">
        <w:rPr>
          <w:szCs w:val="24"/>
        </w:rPr>
        <w:t xml:space="preserve"> </w:t>
      </w:r>
      <w:proofErr w:type="spellStart"/>
      <w:r w:rsidRPr="00A46CFC">
        <w:rPr>
          <w:szCs w:val="24"/>
        </w:rPr>
        <w:t>pentru</w:t>
      </w:r>
      <w:proofErr w:type="spellEnd"/>
      <w:r w:rsidRPr="00A46CFC">
        <w:rPr>
          <w:szCs w:val="24"/>
        </w:rPr>
        <w:t xml:space="preserve"> </w:t>
      </w:r>
      <w:proofErr w:type="spellStart"/>
      <w:r w:rsidRPr="00A46CFC">
        <w:rPr>
          <w:szCs w:val="24"/>
        </w:rPr>
        <w:t>creşterea</w:t>
      </w:r>
      <w:proofErr w:type="spellEnd"/>
      <w:r w:rsidRPr="00A46CFC">
        <w:rPr>
          <w:szCs w:val="24"/>
        </w:rPr>
        <w:t xml:space="preserve"> </w:t>
      </w:r>
      <w:proofErr w:type="spellStart"/>
      <w:r w:rsidRPr="00A46CFC">
        <w:rPr>
          <w:szCs w:val="24"/>
        </w:rPr>
        <w:t>performanţei</w:t>
      </w:r>
      <w:proofErr w:type="spellEnd"/>
      <w:r w:rsidRPr="00A46CFC">
        <w:rPr>
          <w:szCs w:val="24"/>
        </w:rPr>
        <w:t xml:space="preserve"> </w:t>
      </w:r>
      <w:proofErr w:type="spellStart"/>
      <w:r w:rsidRPr="00A46CFC">
        <w:rPr>
          <w:szCs w:val="24"/>
        </w:rPr>
        <w:t>energetice</w:t>
      </w:r>
      <w:proofErr w:type="spellEnd"/>
      <w:r w:rsidRPr="00A46CFC">
        <w:rPr>
          <w:szCs w:val="24"/>
        </w:rPr>
        <w:t xml:space="preserve"> a </w:t>
      </w:r>
      <w:proofErr w:type="spellStart"/>
      <w:r w:rsidRPr="00A46CFC">
        <w:rPr>
          <w:szCs w:val="24"/>
        </w:rPr>
        <w:t>blocurilor</w:t>
      </w:r>
      <w:proofErr w:type="spellEnd"/>
      <w:r w:rsidRPr="00A46CFC">
        <w:rPr>
          <w:szCs w:val="24"/>
        </w:rPr>
        <w:t xml:space="preserve"> de </w:t>
      </w:r>
      <w:proofErr w:type="spellStart"/>
      <w:r w:rsidRPr="00A46CFC">
        <w:rPr>
          <w:szCs w:val="24"/>
        </w:rPr>
        <w:t>locuinţe</w:t>
      </w:r>
      <w:proofErr w:type="spellEnd"/>
      <w:r w:rsidRPr="00A46CFC">
        <w:rPr>
          <w:szCs w:val="24"/>
        </w:rPr>
        <w:t xml:space="preserve"> </w:t>
      </w:r>
      <w:proofErr w:type="spellStart"/>
      <w:r w:rsidRPr="00A46CFC">
        <w:rPr>
          <w:szCs w:val="24"/>
        </w:rPr>
        <w:t>construite</w:t>
      </w:r>
      <w:proofErr w:type="spellEnd"/>
      <w:r w:rsidRPr="00A46CFC">
        <w:rPr>
          <w:szCs w:val="24"/>
        </w:rPr>
        <w:t xml:space="preserve"> </w:t>
      </w:r>
      <w:proofErr w:type="spellStart"/>
      <w:r w:rsidRPr="00A46CFC">
        <w:rPr>
          <w:szCs w:val="24"/>
        </w:rPr>
        <w:t>după</w:t>
      </w:r>
      <w:proofErr w:type="spellEnd"/>
      <w:r w:rsidRPr="00A46CFC">
        <w:rPr>
          <w:szCs w:val="24"/>
        </w:rPr>
        <w:t xml:space="preserve"> </w:t>
      </w:r>
      <w:proofErr w:type="spellStart"/>
      <w:r w:rsidRPr="00A46CFC">
        <w:rPr>
          <w:szCs w:val="24"/>
        </w:rPr>
        <w:t>proiecte</w:t>
      </w:r>
      <w:proofErr w:type="spellEnd"/>
      <w:r w:rsidRPr="00A46CFC">
        <w:rPr>
          <w:szCs w:val="24"/>
        </w:rPr>
        <w:t xml:space="preserve"> elaborate </w:t>
      </w:r>
      <w:proofErr w:type="spellStart"/>
      <w:r w:rsidRPr="00A46CFC">
        <w:rPr>
          <w:szCs w:val="24"/>
        </w:rPr>
        <w:t>până</w:t>
      </w:r>
      <w:proofErr w:type="spellEnd"/>
      <w:r w:rsidRPr="00A46CFC">
        <w:rPr>
          <w:szCs w:val="24"/>
        </w:rPr>
        <w:t xml:space="preserve"> </w:t>
      </w:r>
      <w:r>
        <w:rPr>
          <w:szCs w:val="24"/>
        </w:rPr>
        <w:t xml:space="preserve">la 31 </w:t>
      </w:r>
      <w:proofErr w:type="spellStart"/>
      <w:r>
        <w:rPr>
          <w:szCs w:val="24"/>
        </w:rPr>
        <w:t>decembrie</w:t>
      </w:r>
      <w:proofErr w:type="spellEnd"/>
      <w:r>
        <w:rPr>
          <w:szCs w:val="24"/>
        </w:rPr>
        <w:t xml:space="preserve"> 2005</w:t>
      </w:r>
      <w:r w:rsidRPr="00A46CFC">
        <w:rPr>
          <w:szCs w:val="24"/>
        </w:rPr>
        <w:t xml:space="preserve">, precum </w:t>
      </w:r>
      <w:proofErr w:type="spellStart"/>
      <w:r w:rsidRPr="00A46CFC">
        <w:rPr>
          <w:szCs w:val="24"/>
        </w:rPr>
        <w:t>şi</w:t>
      </w:r>
      <w:proofErr w:type="spellEnd"/>
      <w:r w:rsidRPr="00A46CFC">
        <w:rPr>
          <w:szCs w:val="24"/>
        </w:rPr>
        <w:t xml:space="preserve"> </w:t>
      </w:r>
      <w:proofErr w:type="spellStart"/>
      <w:r w:rsidRPr="00A46CFC">
        <w:rPr>
          <w:szCs w:val="24"/>
        </w:rPr>
        <w:t>etapele</w:t>
      </w:r>
      <w:proofErr w:type="spellEnd"/>
      <w:r w:rsidRPr="00A46CFC">
        <w:rPr>
          <w:szCs w:val="24"/>
        </w:rPr>
        <w:t xml:space="preserve"> </w:t>
      </w:r>
      <w:proofErr w:type="spellStart"/>
      <w:r w:rsidRPr="00A46CFC">
        <w:rPr>
          <w:szCs w:val="24"/>
        </w:rPr>
        <w:t>necesare</w:t>
      </w:r>
      <w:proofErr w:type="spellEnd"/>
      <w:r w:rsidRPr="00A46CFC">
        <w:rPr>
          <w:szCs w:val="24"/>
        </w:rPr>
        <w:t xml:space="preserve"> </w:t>
      </w:r>
      <w:proofErr w:type="spellStart"/>
      <w:r w:rsidRPr="00A46CFC">
        <w:rPr>
          <w:szCs w:val="24"/>
        </w:rPr>
        <w:t>realizării</w:t>
      </w:r>
      <w:proofErr w:type="spellEnd"/>
      <w:r w:rsidRPr="00A46CFC">
        <w:rPr>
          <w:szCs w:val="24"/>
        </w:rPr>
        <w:t xml:space="preserve"> </w:t>
      </w:r>
      <w:proofErr w:type="spellStart"/>
      <w:r w:rsidRPr="00A46CFC">
        <w:rPr>
          <w:szCs w:val="24"/>
        </w:rPr>
        <w:t>lucrărilor</w:t>
      </w:r>
      <w:proofErr w:type="spellEnd"/>
      <w:r w:rsidRPr="00A46CFC">
        <w:rPr>
          <w:szCs w:val="24"/>
        </w:rPr>
        <w:t xml:space="preserve">, </w:t>
      </w:r>
      <w:proofErr w:type="spellStart"/>
      <w:r w:rsidRPr="00A46CFC">
        <w:rPr>
          <w:szCs w:val="24"/>
        </w:rPr>
        <w:t>modul</w:t>
      </w:r>
      <w:proofErr w:type="spellEnd"/>
      <w:r w:rsidRPr="00A46CFC">
        <w:rPr>
          <w:szCs w:val="24"/>
        </w:rPr>
        <w:t xml:space="preserve"> de </w:t>
      </w:r>
      <w:proofErr w:type="spellStart"/>
      <w:r w:rsidRPr="00A46CFC">
        <w:rPr>
          <w:szCs w:val="24"/>
        </w:rPr>
        <w:t>finanţare</w:t>
      </w:r>
      <w:proofErr w:type="spellEnd"/>
      <w:r w:rsidRPr="00A46CFC">
        <w:rPr>
          <w:szCs w:val="24"/>
        </w:rPr>
        <w:t xml:space="preserve"> </w:t>
      </w:r>
      <w:proofErr w:type="gramStart"/>
      <w:r w:rsidRPr="00A46CFC">
        <w:rPr>
          <w:szCs w:val="24"/>
        </w:rPr>
        <w:t>a</w:t>
      </w:r>
      <w:proofErr w:type="gramEnd"/>
      <w:r w:rsidRPr="00A46CFC">
        <w:rPr>
          <w:szCs w:val="24"/>
        </w:rPr>
        <w:t xml:space="preserve"> </w:t>
      </w:r>
      <w:proofErr w:type="spellStart"/>
      <w:r w:rsidRPr="00A46CFC">
        <w:rPr>
          <w:szCs w:val="24"/>
        </w:rPr>
        <w:t>acestora</w:t>
      </w:r>
      <w:proofErr w:type="spellEnd"/>
      <w:r w:rsidRPr="00A46CFC">
        <w:rPr>
          <w:szCs w:val="24"/>
        </w:rPr>
        <w:t xml:space="preserve"> </w:t>
      </w:r>
      <w:proofErr w:type="spellStart"/>
      <w:r w:rsidRPr="00A46CFC">
        <w:rPr>
          <w:szCs w:val="24"/>
        </w:rPr>
        <w:t>şi</w:t>
      </w:r>
      <w:proofErr w:type="spellEnd"/>
      <w:r w:rsidRPr="00A46CFC">
        <w:rPr>
          <w:szCs w:val="24"/>
        </w:rPr>
        <w:t xml:space="preserve"> </w:t>
      </w:r>
      <w:proofErr w:type="spellStart"/>
      <w:r w:rsidRPr="00A46CFC">
        <w:rPr>
          <w:szCs w:val="24"/>
        </w:rPr>
        <w:t>obligaţiile</w:t>
      </w:r>
      <w:proofErr w:type="spellEnd"/>
      <w:r w:rsidRPr="00A46CFC">
        <w:rPr>
          <w:szCs w:val="24"/>
        </w:rPr>
        <w:t xml:space="preserve"> </w:t>
      </w:r>
      <w:proofErr w:type="spellStart"/>
      <w:r w:rsidRPr="00A46CFC">
        <w:rPr>
          <w:szCs w:val="24"/>
        </w:rPr>
        <w:t>şi</w:t>
      </w:r>
      <w:proofErr w:type="spellEnd"/>
      <w:r w:rsidRPr="00A46CFC">
        <w:rPr>
          <w:szCs w:val="24"/>
        </w:rPr>
        <w:t xml:space="preserve"> </w:t>
      </w:r>
      <w:proofErr w:type="spellStart"/>
      <w:r w:rsidRPr="00A46CFC">
        <w:rPr>
          <w:szCs w:val="24"/>
        </w:rPr>
        <w:t>răspunderile</w:t>
      </w:r>
      <w:proofErr w:type="spellEnd"/>
      <w:r w:rsidRPr="00A46CFC">
        <w:rPr>
          <w:szCs w:val="24"/>
        </w:rPr>
        <w:t xml:space="preserve"> </w:t>
      </w:r>
      <w:proofErr w:type="spellStart"/>
      <w:r w:rsidRPr="00A46CFC">
        <w:rPr>
          <w:szCs w:val="24"/>
        </w:rPr>
        <w:t>autorităţilor</w:t>
      </w:r>
      <w:proofErr w:type="spellEnd"/>
      <w:r w:rsidRPr="00A46CFC">
        <w:rPr>
          <w:szCs w:val="24"/>
        </w:rPr>
        <w:t xml:space="preserve"> </w:t>
      </w:r>
      <w:proofErr w:type="spellStart"/>
      <w:r w:rsidRPr="00A46CFC">
        <w:rPr>
          <w:szCs w:val="24"/>
        </w:rPr>
        <w:t>administraţiei</w:t>
      </w:r>
      <w:proofErr w:type="spellEnd"/>
      <w:r w:rsidRPr="00A46CFC">
        <w:rPr>
          <w:szCs w:val="24"/>
        </w:rPr>
        <w:t xml:space="preserve"> </w:t>
      </w:r>
      <w:proofErr w:type="spellStart"/>
      <w:r w:rsidRPr="00A46CFC">
        <w:rPr>
          <w:szCs w:val="24"/>
        </w:rPr>
        <w:t>publice</w:t>
      </w:r>
      <w:proofErr w:type="spellEnd"/>
      <w:r w:rsidRPr="00A46CFC">
        <w:rPr>
          <w:szCs w:val="24"/>
        </w:rPr>
        <w:t xml:space="preserve"> </w:t>
      </w:r>
      <w:proofErr w:type="spellStart"/>
      <w:r w:rsidRPr="00A46CFC">
        <w:rPr>
          <w:szCs w:val="24"/>
        </w:rPr>
        <w:t>şi</w:t>
      </w:r>
      <w:proofErr w:type="spellEnd"/>
      <w:r w:rsidRPr="00A46CFC">
        <w:rPr>
          <w:szCs w:val="24"/>
        </w:rPr>
        <w:t xml:space="preserve"> </w:t>
      </w:r>
      <w:proofErr w:type="spellStart"/>
      <w:r w:rsidRPr="00A46CFC">
        <w:rPr>
          <w:szCs w:val="24"/>
        </w:rPr>
        <w:t>asociaţiilor</w:t>
      </w:r>
      <w:proofErr w:type="spellEnd"/>
      <w:r w:rsidRPr="00A46CFC">
        <w:rPr>
          <w:szCs w:val="24"/>
        </w:rPr>
        <w:t xml:space="preserve"> de </w:t>
      </w:r>
      <w:proofErr w:type="spellStart"/>
      <w:r w:rsidRPr="00A46CFC">
        <w:rPr>
          <w:szCs w:val="24"/>
        </w:rPr>
        <w:t>proprietari</w:t>
      </w:r>
      <w:proofErr w:type="spellEnd"/>
      <w:r w:rsidRPr="00A46CFC">
        <w:rPr>
          <w:szCs w:val="24"/>
        </w:rPr>
        <w:t>.</w:t>
      </w:r>
    </w:p>
    <w:p w14:paraId="1892D3BE" w14:textId="3773FC89" w:rsidR="00156ABF" w:rsidRDefault="00462E12" w:rsidP="00351B04">
      <w:pPr>
        <w:spacing w:after="0"/>
        <w:jc w:val="both"/>
        <w:rPr>
          <w:szCs w:val="24"/>
        </w:rPr>
      </w:pPr>
      <w:proofErr w:type="spellStart"/>
      <w:r w:rsidRPr="00A46CFC">
        <w:rPr>
          <w:szCs w:val="24"/>
        </w:rPr>
        <w:t>Coordonatorii</w:t>
      </w:r>
      <w:proofErr w:type="spellEnd"/>
      <w:r w:rsidRPr="00A46CFC">
        <w:rPr>
          <w:szCs w:val="24"/>
        </w:rPr>
        <w:t xml:space="preserve"> </w:t>
      </w:r>
      <w:proofErr w:type="spellStart"/>
      <w:r w:rsidRPr="00A46CFC">
        <w:rPr>
          <w:szCs w:val="24"/>
        </w:rPr>
        <w:t>programelor</w:t>
      </w:r>
      <w:proofErr w:type="spellEnd"/>
      <w:r w:rsidRPr="00A46CFC">
        <w:rPr>
          <w:szCs w:val="24"/>
        </w:rPr>
        <w:t xml:space="preserve"> </w:t>
      </w:r>
      <w:proofErr w:type="spellStart"/>
      <w:r>
        <w:rPr>
          <w:szCs w:val="24"/>
        </w:rPr>
        <w:t>multi</w:t>
      </w:r>
      <w:r w:rsidRPr="00A46CFC">
        <w:rPr>
          <w:szCs w:val="24"/>
        </w:rPr>
        <w:t>anuale</w:t>
      </w:r>
      <w:proofErr w:type="spellEnd"/>
      <w:r w:rsidRPr="00A46CFC">
        <w:rPr>
          <w:szCs w:val="24"/>
        </w:rPr>
        <w:t xml:space="preserve"> sunt </w:t>
      </w:r>
      <w:proofErr w:type="spellStart"/>
      <w:r w:rsidRPr="00A46CFC">
        <w:rPr>
          <w:szCs w:val="24"/>
        </w:rPr>
        <w:t>primarii</w:t>
      </w:r>
      <w:proofErr w:type="spellEnd"/>
      <w:r w:rsidRPr="00A46CFC">
        <w:rPr>
          <w:szCs w:val="24"/>
        </w:rPr>
        <w:t xml:space="preserve"> </w:t>
      </w:r>
      <w:proofErr w:type="spellStart"/>
      <w:r w:rsidRPr="00A46CFC">
        <w:rPr>
          <w:szCs w:val="24"/>
        </w:rPr>
        <w:t>municipiilor</w:t>
      </w:r>
      <w:proofErr w:type="spellEnd"/>
      <w:r w:rsidRPr="00A46CFC">
        <w:rPr>
          <w:szCs w:val="24"/>
        </w:rPr>
        <w:t xml:space="preserve">, </w:t>
      </w:r>
      <w:proofErr w:type="spellStart"/>
      <w:r w:rsidRPr="00A46CFC">
        <w:rPr>
          <w:szCs w:val="24"/>
        </w:rPr>
        <w:t>oraşelor</w:t>
      </w:r>
      <w:proofErr w:type="spellEnd"/>
      <w:r w:rsidRPr="00A46CFC">
        <w:rPr>
          <w:szCs w:val="24"/>
        </w:rPr>
        <w:t xml:space="preserve"> </w:t>
      </w:r>
      <w:proofErr w:type="spellStart"/>
      <w:r w:rsidRPr="00A46CFC">
        <w:rPr>
          <w:szCs w:val="24"/>
        </w:rPr>
        <w:t>şi</w:t>
      </w:r>
      <w:proofErr w:type="spellEnd"/>
      <w:r w:rsidRPr="00A46CFC">
        <w:rPr>
          <w:szCs w:val="24"/>
        </w:rPr>
        <w:t xml:space="preserve"> </w:t>
      </w:r>
      <w:proofErr w:type="spellStart"/>
      <w:r w:rsidRPr="00A46CFC">
        <w:rPr>
          <w:szCs w:val="24"/>
        </w:rPr>
        <w:t>comunelor</w:t>
      </w:r>
      <w:proofErr w:type="spellEnd"/>
      <w:r w:rsidRPr="00A46CFC">
        <w:rPr>
          <w:szCs w:val="24"/>
        </w:rPr>
        <w:t xml:space="preserve"> </w:t>
      </w:r>
      <w:proofErr w:type="spellStart"/>
      <w:r w:rsidRPr="00A46CFC">
        <w:rPr>
          <w:szCs w:val="24"/>
        </w:rPr>
        <w:t>în</w:t>
      </w:r>
      <w:proofErr w:type="spellEnd"/>
      <w:r w:rsidRPr="00A46CFC">
        <w:rPr>
          <w:szCs w:val="24"/>
        </w:rPr>
        <w:t xml:space="preserve"> care se </w:t>
      </w:r>
      <w:proofErr w:type="spellStart"/>
      <w:r w:rsidRPr="00A46CFC">
        <w:rPr>
          <w:szCs w:val="24"/>
        </w:rPr>
        <w:t>derulează</w:t>
      </w:r>
      <w:proofErr w:type="spellEnd"/>
      <w:r w:rsidRPr="00A46CFC">
        <w:rPr>
          <w:szCs w:val="24"/>
        </w:rPr>
        <w:t xml:space="preserve"> </w:t>
      </w:r>
      <w:proofErr w:type="spellStart"/>
      <w:r w:rsidRPr="00A46CFC">
        <w:rPr>
          <w:szCs w:val="24"/>
        </w:rPr>
        <w:t>programele</w:t>
      </w:r>
      <w:proofErr w:type="spellEnd"/>
      <w:r w:rsidRPr="00A46CFC">
        <w:rPr>
          <w:szCs w:val="24"/>
        </w:rPr>
        <w:t xml:space="preserve"> </w:t>
      </w:r>
      <w:proofErr w:type="spellStart"/>
      <w:r w:rsidRPr="00A46CFC">
        <w:rPr>
          <w:szCs w:val="24"/>
        </w:rPr>
        <w:t>privind</w:t>
      </w:r>
      <w:proofErr w:type="spellEnd"/>
      <w:r w:rsidRPr="00A46CFC">
        <w:rPr>
          <w:szCs w:val="24"/>
        </w:rPr>
        <w:t xml:space="preserve"> </w:t>
      </w:r>
      <w:proofErr w:type="spellStart"/>
      <w:r w:rsidRPr="00A46CFC">
        <w:rPr>
          <w:szCs w:val="24"/>
        </w:rPr>
        <w:t>creşterea</w:t>
      </w:r>
      <w:proofErr w:type="spellEnd"/>
      <w:r w:rsidRPr="00A46CFC">
        <w:rPr>
          <w:szCs w:val="24"/>
        </w:rPr>
        <w:t xml:space="preserve"> </w:t>
      </w:r>
      <w:proofErr w:type="spellStart"/>
      <w:r w:rsidRPr="00A46CFC">
        <w:rPr>
          <w:szCs w:val="24"/>
        </w:rPr>
        <w:t>performanţei</w:t>
      </w:r>
      <w:proofErr w:type="spellEnd"/>
      <w:r w:rsidRPr="00A46CFC">
        <w:rPr>
          <w:szCs w:val="24"/>
        </w:rPr>
        <w:t xml:space="preserve"> </w:t>
      </w:r>
      <w:proofErr w:type="spellStart"/>
      <w:r w:rsidRPr="00A46CFC">
        <w:rPr>
          <w:szCs w:val="24"/>
        </w:rPr>
        <w:t>energetice</w:t>
      </w:r>
      <w:proofErr w:type="spellEnd"/>
      <w:r w:rsidRPr="00A46CFC">
        <w:rPr>
          <w:szCs w:val="24"/>
        </w:rPr>
        <w:t xml:space="preserve"> la </w:t>
      </w:r>
      <w:proofErr w:type="spellStart"/>
      <w:r w:rsidRPr="00A46CFC">
        <w:rPr>
          <w:szCs w:val="24"/>
        </w:rPr>
        <w:t>blocurile</w:t>
      </w:r>
      <w:proofErr w:type="spellEnd"/>
      <w:r w:rsidRPr="00A46CFC">
        <w:rPr>
          <w:szCs w:val="24"/>
        </w:rPr>
        <w:t xml:space="preserve"> de </w:t>
      </w:r>
      <w:proofErr w:type="spellStart"/>
      <w:r w:rsidRPr="00A46CFC">
        <w:rPr>
          <w:szCs w:val="24"/>
        </w:rPr>
        <w:t>locuinţe</w:t>
      </w:r>
      <w:proofErr w:type="spellEnd"/>
      <w:r w:rsidRPr="00A46CFC">
        <w:rPr>
          <w:szCs w:val="24"/>
        </w:rPr>
        <w:t xml:space="preserve">. </w:t>
      </w:r>
      <w:proofErr w:type="spellStart"/>
      <w:r w:rsidRPr="00A46CFC">
        <w:rPr>
          <w:szCs w:val="24"/>
        </w:rPr>
        <w:t>Contractarea</w:t>
      </w:r>
      <w:proofErr w:type="spellEnd"/>
      <w:r w:rsidRPr="00A46CFC">
        <w:rPr>
          <w:szCs w:val="24"/>
        </w:rPr>
        <w:t xml:space="preserve"> </w:t>
      </w:r>
      <w:proofErr w:type="spellStart"/>
      <w:r w:rsidRPr="00A46CFC">
        <w:rPr>
          <w:szCs w:val="24"/>
        </w:rPr>
        <w:t>expertizării</w:t>
      </w:r>
      <w:proofErr w:type="spellEnd"/>
      <w:r w:rsidRPr="00A46CFC">
        <w:rPr>
          <w:szCs w:val="24"/>
        </w:rPr>
        <w:t xml:space="preserve"> </w:t>
      </w:r>
      <w:proofErr w:type="spellStart"/>
      <w:r w:rsidRPr="00A46CFC">
        <w:rPr>
          <w:szCs w:val="24"/>
        </w:rPr>
        <w:t>şi</w:t>
      </w:r>
      <w:proofErr w:type="spellEnd"/>
      <w:r w:rsidRPr="00A46CFC">
        <w:rPr>
          <w:szCs w:val="24"/>
        </w:rPr>
        <w:t xml:space="preserve"> </w:t>
      </w:r>
      <w:proofErr w:type="spellStart"/>
      <w:r w:rsidRPr="00A46CFC">
        <w:rPr>
          <w:szCs w:val="24"/>
        </w:rPr>
        <w:t>auditului</w:t>
      </w:r>
      <w:proofErr w:type="spellEnd"/>
      <w:r w:rsidRPr="00A46CFC">
        <w:rPr>
          <w:szCs w:val="24"/>
        </w:rPr>
        <w:t xml:space="preserve"> energetic </w:t>
      </w:r>
      <w:proofErr w:type="spellStart"/>
      <w:r w:rsidRPr="00A46CFC">
        <w:rPr>
          <w:szCs w:val="24"/>
        </w:rPr>
        <w:t>pentru</w:t>
      </w:r>
      <w:proofErr w:type="spellEnd"/>
      <w:r w:rsidRPr="00A46CFC">
        <w:rPr>
          <w:szCs w:val="24"/>
        </w:rPr>
        <w:t xml:space="preserve"> </w:t>
      </w:r>
      <w:proofErr w:type="spellStart"/>
      <w:r w:rsidRPr="00A46CFC">
        <w:rPr>
          <w:szCs w:val="24"/>
        </w:rPr>
        <w:t>reabilitarea</w:t>
      </w:r>
      <w:proofErr w:type="spellEnd"/>
      <w:r w:rsidRPr="00A46CFC">
        <w:rPr>
          <w:szCs w:val="24"/>
        </w:rPr>
        <w:t xml:space="preserve"> </w:t>
      </w:r>
      <w:proofErr w:type="spellStart"/>
      <w:r w:rsidRPr="00A46CFC">
        <w:rPr>
          <w:szCs w:val="24"/>
        </w:rPr>
        <w:t>termică</w:t>
      </w:r>
      <w:proofErr w:type="spellEnd"/>
      <w:r w:rsidRPr="00A46CFC">
        <w:rPr>
          <w:szCs w:val="24"/>
        </w:rPr>
        <w:t xml:space="preserve"> a </w:t>
      </w:r>
      <w:proofErr w:type="spellStart"/>
      <w:r w:rsidRPr="00A46CFC">
        <w:rPr>
          <w:szCs w:val="24"/>
        </w:rPr>
        <w:t>clădirilor</w:t>
      </w:r>
      <w:proofErr w:type="spellEnd"/>
      <w:r w:rsidRPr="00A46CFC">
        <w:rPr>
          <w:szCs w:val="24"/>
        </w:rPr>
        <w:t xml:space="preserve"> de </w:t>
      </w:r>
      <w:proofErr w:type="spellStart"/>
      <w:r w:rsidRPr="00A46CFC">
        <w:rPr>
          <w:szCs w:val="24"/>
        </w:rPr>
        <w:t>locuit</w:t>
      </w:r>
      <w:proofErr w:type="spellEnd"/>
      <w:r w:rsidRPr="00A46CFC">
        <w:rPr>
          <w:szCs w:val="24"/>
        </w:rPr>
        <w:t xml:space="preserve">, </w:t>
      </w:r>
      <w:proofErr w:type="spellStart"/>
      <w:r w:rsidRPr="00A46CFC">
        <w:rPr>
          <w:szCs w:val="24"/>
        </w:rPr>
        <w:t>nominalizate</w:t>
      </w:r>
      <w:proofErr w:type="spellEnd"/>
      <w:r w:rsidRPr="00A46CFC">
        <w:rPr>
          <w:szCs w:val="24"/>
        </w:rPr>
        <w:t xml:space="preserve"> </w:t>
      </w:r>
      <w:proofErr w:type="spellStart"/>
      <w:r w:rsidRPr="00A46CFC">
        <w:rPr>
          <w:szCs w:val="24"/>
        </w:rPr>
        <w:t>în</w:t>
      </w:r>
      <w:proofErr w:type="spellEnd"/>
      <w:r w:rsidRPr="00A46CFC">
        <w:rPr>
          <w:szCs w:val="24"/>
        </w:rPr>
        <w:t xml:space="preserve"> </w:t>
      </w:r>
      <w:proofErr w:type="spellStart"/>
      <w:r w:rsidRPr="00A46CFC">
        <w:rPr>
          <w:szCs w:val="24"/>
        </w:rPr>
        <w:t>programul</w:t>
      </w:r>
      <w:proofErr w:type="spellEnd"/>
      <w:r w:rsidRPr="00A46CFC">
        <w:rPr>
          <w:szCs w:val="24"/>
        </w:rPr>
        <w:t xml:space="preserve"> </w:t>
      </w:r>
      <w:proofErr w:type="spellStart"/>
      <w:r w:rsidRPr="00A46CFC">
        <w:rPr>
          <w:szCs w:val="24"/>
        </w:rPr>
        <w:t>multianual</w:t>
      </w:r>
      <w:proofErr w:type="spellEnd"/>
      <w:r w:rsidRPr="00A46CFC">
        <w:rPr>
          <w:szCs w:val="24"/>
        </w:rPr>
        <w:t xml:space="preserve">, se face de </w:t>
      </w:r>
      <w:proofErr w:type="spellStart"/>
      <w:r w:rsidRPr="00A46CFC">
        <w:rPr>
          <w:szCs w:val="24"/>
        </w:rPr>
        <w:t>către</w:t>
      </w:r>
      <w:proofErr w:type="spellEnd"/>
      <w:r w:rsidRPr="00A46CFC">
        <w:rPr>
          <w:szCs w:val="24"/>
        </w:rPr>
        <w:t xml:space="preserve"> </w:t>
      </w:r>
      <w:proofErr w:type="spellStart"/>
      <w:r w:rsidRPr="00A46CFC">
        <w:rPr>
          <w:szCs w:val="24"/>
        </w:rPr>
        <w:t>coordonatorii</w:t>
      </w:r>
      <w:proofErr w:type="spellEnd"/>
      <w:r w:rsidRPr="00A46CFC">
        <w:rPr>
          <w:szCs w:val="24"/>
        </w:rPr>
        <w:t xml:space="preserve"> </w:t>
      </w:r>
      <w:proofErr w:type="spellStart"/>
      <w:r w:rsidRPr="00A46CFC">
        <w:rPr>
          <w:szCs w:val="24"/>
        </w:rPr>
        <w:t>locali</w:t>
      </w:r>
      <w:proofErr w:type="spellEnd"/>
      <w:r w:rsidRPr="00A46CFC">
        <w:rPr>
          <w:szCs w:val="24"/>
        </w:rPr>
        <w:t xml:space="preserve"> (</w:t>
      </w:r>
      <w:proofErr w:type="spellStart"/>
      <w:r w:rsidRPr="00A46CFC">
        <w:rPr>
          <w:szCs w:val="24"/>
        </w:rPr>
        <w:t>primarii</w:t>
      </w:r>
      <w:proofErr w:type="spellEnd"/>
      <w:r w:rsidRPr="00A46CFC">
        <w:rPr>
          <w:szCs w:val="24"/>
        </w:rPr>
        <w:t xml:space="preserve"> </w:t>
      </w:r>
      <w:proofErr w:type="spellStart"/>
      <w:r w:rsidRPr="00A46CFC">
        <w:rPr>
          <w:szCs w:val="24"/>
        </w:rPr>
        <w:t>municipiilor</w:t>
      </w:r>
      <w:proofErr w:type="spellEnd"/>
      <w:r w:rsidRPr="00A46CFC">
        <w:rPr>
          <w:szCs w:val="24"/>
        </w:rPr>
        <w:t xml:space="preserve">, </w:t>
      </w:r>
      <w:proofErr w:type="spellStart"/>
      <w:r w:rsidRPr="00A46CFC">
        <w:rPr>
          <w:szCs w:val="24"/>
        </w:rPr>
        <w:t>oraşelor</w:t>
      </w:r>
      <w:proofErr w:type="spellEnd"/>
      <w:r w:rsidRPr="00A46CFC">
        <w:rPr>
          <w:szCs w:val="24"/>
        </w:rPr>
        <w:t xml:space="preserve"> </w:t>
      </w:r>
      <w:proofErr w:type="spellStart"/>
      <w:r w:rsidRPr="00A46CFC">
        <w:rPr>
          <w:szCs w:val="24"/>
        </w:rPr>
        <w:t>şi</w:t>
      </w:r>
      <w:proofErr w:type="spellEnd"/>
      <w:r w:rsidRPr="00A46CFC">
        <w:rPr>
          <w:szCs w:val="24"/>
        </w:rPr>
        <w:t xml:space="preserve"> </w:t>
      </w:r>
      <w:proofErr w:type="spellStart"/>
      <w:r w:rsidRPr="00A46CFC">
        <w:rPr>
          <w:szCs w:val="24"/>
        </w:rPr>
        <w:t>comunelor</w:t>
      </w:r>
      <w:proofErr w:type="spellEnd"/>
      <w:r w:rsidRPr="00A46CFC">
        <w:rPr>
          <w:szCs w:val="24"/>
        </w:rPr>
        <w:t xml:space="preserve">), cu </w:t>
      </w:r>
      <w:proofErr w:type="spellStart"/>
      <w:r w:rsidRPr="00A46CFC">
        <w:rPr>
          <w:szCs w:val="24"/>
        </w:rPr>
        <w:t>respectarea</w:t>
      </w:r>
      <w:proofErr w:type="spellEnd"/>
      <w:r w:rsidRPr="00A46CFC">
        <w:rPr>
          <w:szCs w:val="24"/>
        </w:rPr>
        <w:t xml:space="preserve"> </w:t>
      </w:r>
      <w:proofErr w:type="spellStart"/>
      <w:r w:rsidRPr="00A46CFC">
        <w:rPr>
          <w:szCs w:val="24"/>
        </w:rPr>
        <w:t>prevederilor</w:t>
      </w:r>
      <w:proofErr w:type="spellEnd"/>
      <w:r w:rsidRPr="00A46CFC">
        <w:rPr>
          <w:szCs w:val="24"/>
        </w:rPr>
        <w:t xml:space="preserve"> </w:t>
      </w:r>
      <w:proofErr w:type="spellStart"/>
      <w:r w:rsidRPr="00A46CFC">
        <w:rPr>
          <w:szCs w:val="24"/>
        </w:rPr>
        <w:t>legale</w:t>
      </w:r>
      <w:proofErr w:type="spellEnd"/>
      <w:r w:rsidRPr="00A46CFC">
        <w:rPr>
          <w:szCs w:val="24"/>
        </w:rPr>
        <w:t xml:space="preserve"> </w:t>
      </w:r>
      <w:proofErr w:type="spellStart"/>
      <w:r w:rsidRPr="00A46CFC">
        <w:rPr>
          <w:szCs w:val="24"/>
        </w:rPr>
        <w:t>în</w:t>
      </w:r>
      <w:proofErr w:type="spellEnd"/>
      <w:r w:rsidRPr="00A46CFC">
        <w:rPr>
          <w:szCs w:val="24"/>
        </w:rPr>
        <w:t xml:space="preserve"> </w:t>
      </w:r>
      <w:proofErr w:type="spellStart"/>
      <w:r w:rsidRPr="00A46CFC">
        <w:rPr>
          <w:szCs w:val="24"/>
        </w:rPr>
        <w:t>vigoare</w:t>
      </w:r>
      <w:proofErr w:type="spellEnd"/>
      <w:r w:rsidRPr="00A46CFC">
        <w:rPr>
          <w:szCs w:val="24"/>
        </w:rPr>
        <w:t xml:space="preserve"> </w:t>
      </w:r>
      <w:proofErr w:type="spellStart"/>
      <w:r w:rsidRPr="00A46CFC">
        <w:rPr>
          <w:szCs w:val="24"/>
        </w:rPr>
        <w:t>privind</w:t>
      </w:r>
      <w:proofErr w:type="spellEnd"/>
      <w:r w:rsidRPr="00A46CFC">
        <w:rPr>
          <w:szCs w:val="24"/>
        </w:rPr>
        <w:t xml:space="preserve"> </w:t>
      </w:r>
      <w:proofErr w:type="spellStart"/>
      <w:r w:rsidRPr="00A46CFC">
        <w:rPr>
          <w:szCs w:val="24"/>
        </w:rPr>
        <w:t>achiziţiile</w:t>
      </w:r>
      <w:proofErr w:type="spellEnd"/>
      <w:r w:rsidRPr="00A46CFC">
        <w:rPr>
          <w:szCs w:val="24"/>
        </w:rPr>
        <w:t xml:space="preserve"> </w:t>
      </w:r>
      <w:proofErr w:type="spellStart"/>
      <w:r w:rsidRPr="00A46CFC">
        <w:rPr>
          <w:szCs w:val="24"/>
        </w:rPr>
        <w:t>publice</w:t>
      </w:r>
      <w:proofErr w:type="spellEnd"/>
      <w:r w:rsidRPr="00A46CFC">
        <w:rPr>
          <w:szCs w:val="24"/>
        </w:rPr>
        <w:t>.</w:t>
      </w:r>
    </w:p>
    <w:p w14:paraId="31BB4D84" w14:textId="77777777" w:rsidR="00BA1E41" w:rsidRDefault="00BA1E41" w:rsidP="00351B04">
      <w:pPr>
        <w:spacing w:after="0"/>
        <w:jc w:val="both"/>
        <w:rPr>
          <w:szCs w:val="24"/>
        </w:rPr>
      </w:pPr>
    </w:p>
    <w:p w14:paraId="138C7E2A" w14:textId="0D985D8E" w:rsidR="00BA1E41" w:rsidRPr="00BA1E41" w:rsidRDefault="00BA1E41" w:rsidP="00351B04">
      <w:pPr>
        <w:spacing w:after="0"/>
        <w:jc w:val="both"/>
        <w:rPr>
          <w:szCs w:val="24"/>
          <w:lang w:val="ro-RO"/>
        </w:rPr>
      </w:pPr>
      <w:r>
        <w:rPr>
          <w:szCs w:val="24"/>
        </w:rPr>
        <w:t xml:space="preserve">Au </w:t>
      </w:r>
      <w:proofErr w:type="spellStart"/>
      <w:r>
        <w:rPr>
          <w:szCs w:val="24"/>
        </w:rPr>
        <w:t>fost</w:t>
      </w:r>
      <w:proofErr w:type="spellEnd"/>
      <w:r>
        <w:rPr>
          <w:szCs w:val="24"/>
        </w:rPr>
        <w:t xml:space="preserve"> </w:t>
      </w:r>
      <w:proofErr w:type="spellStart"/>
      <w:r>
        <w:rPr>
          <w:szCs w:val="24"/>
        </w:rPr>
        <w:t>depuse</w:t>
      </w:r>
      <w:proofErr w:type="spellEnd"/>
      <w:r>
        <w:rPr>
          <w:szCs w:val="24"/>
        </w:rPr>
        <w:t xml:space="preserve"> de c</w:t>
      </w:r>
      <w:proofErr w:type="spellStart"/>
      <w:r>
        <w:rPr>
          <w:szCs w:val="24"/>
          <w:lang w:val="ro-RO"/>
        </w:rPr>
        <w:t>ătre</w:t>
      </w:r>
      <w:proofErr w:type="spellEnd"/>
      <w:r>
        <w:rPr>
          <w:szCs w:val="24"/>
          <w:lang w:val="ro-RO"/>
        </w:rPr>
        <w:t xml:space="preserve"> </w:t>
      </w:r>
      <w:proofErr w:type="spellStart"/>
      <w:r w:rsidRPr="00A46CFC">
        <w:rPr>
          <w:szCs w:val="24"/>
        </w:rPr>
        <w:t>asociaţiil</w:t>
      </w:r>
      <w:r>
        <w:rPr>
          <w:szCs w:val="24"/>
        </w:rPr>
        <w:t>e</w:t>
      </w:r>
      <w:proofErr w:type="spellEnd"/>
      <w:r w:rsidRPr="00A46CFC">
        <w:rPr>
          <w:szCs w:val="24"/>
        </w:rPr>
        <w:t xml:space="preserve"> de </w:t>
      </w:r>
      <w:proofErr w:type="spellStart"/>
      <w:r>
        <w:rPr>
          <w:szCs w:val="24"/>
        </w:rPr>
        <w:t>proprietari</w:t>
      </w:r>
      <w:proofErr w:type="spellEnd"/>
      <w:r>
        <w:rPr>
          <w:szCs w:val="24"/>
        </w:rPr>
        <w:t xml:space="preserve"> un </w:t>
      </w:r>
      <w:proofErr w:type="spellStart"/>
      <w:r>
        <w:rPr>
          <w:szCs w:val="24"/>
        </w:rPr>
        <w:t>număr</w:t>
      </w:r>
      <w:proofErr w:type="spellEnd"/>
      <w:r>
        <w:rPr>
          <w:szCs w:val="24"/>
        </w:rPr>
        <w:t xml:space="preserve"> de 9</w:t>
      </w:r>
      <w:r w:rsidR="00B11E0E">
        <w:rPr>
          <w:szCs w:val="24"/>
        </w:rPr>
        <w:t>2</w:t>
      </w:r>
      <w:r>
        <w:rPr>
          <w:szCs w:val="24"/>
        </w:rPr>
        <w:t xml:space="preserve"> de </w:t>
      </w:r>
      <w:proofErr w:type="spellStart"/>
      <w:r>
        <w:rPr>
          <w:szCs w:val="24"/>
        </w:rPr>
        <w:t>cereri</w:t>
      </w:r>
      <w:proofErr w:type="spellEnd"/>
      <w:r w:rsidR="006455BC">
        <w:rPr>
          <w:szCs w:val="24"/>
        </w:rPr>
        <w:t xml:space="preserve"> de </w:t>
      </w:r>
      <w:proofErr w:type="spellStart"/>
      <w:r w:rsidR="006455BC">
        <w:rPr>
          <w:szCs w:val="24"/>
        </w:rPr>
        <w:t>înscriere</w:t>
      </w:r>
      <w:proofErr w:type="spellEnd"/>
      <w:r w:rsidR="006455BC">
        <w:rPr>
          <w:szCs w:val="24"/>
        </w:rPr>
        <w:t xml:space="preserve"> </w:t>
      </w:r>
      <w:proofErr w:type="spellStart"/>
      <w:r w:rsidR="006455BC">
        <w:rPr>
          <w:szCs w:val="24"/>
        </w:rPr>
        <w:t>în</w:t>
      </w:r>
      <w:proofErr w:type="spellEnd"/>
      <w:r w:rsidR="006455BC">
        <w:rPr>
          <w:szCs w:val="24"/>
        </w:rPr>
        <w:t xml:space="preserve"> </w:t>
      </w:r>
      <w:proofErr w:type="spellStart"/>
      <w:r w:rsidR="006455BC">
        <w:rPr>
          <w:szCs w:val="24"/>
        </w:rPr>
        <w:t>programul</w:t>
      </w:r>
      <w:proofErr w:type="spellEnd"/>
      <w:r w:rsidR="006455BC">
        <w:rPr>
          <w:szCs w:val="24"/>
        </w:rPr>
        <w:t xml:space="preserve"> local </w:t>
      </w:r>
      <w:proofErr w:type="spellStart"/>
      <w:r w:rsidR="006455BC">
        <w:rPr>
          <w:szCs w:val="24"/>
        </w:rPr>
        <w:t>multianual</w:t>
      </w:r>
      <w:proofErr w:type="spellEnd"/>
      <w:r w:rsidR="006455BC">
        <w:rPr>
          <w:szCs w:val="24"/>
        </w:rPr>
        <w:t xml:space="preserve"> </w:t>
      </w:r>
      <w:proofErr w:type="spellStart"/>
      <w:r w:rsidR="006455BC">
        <w:rPr>
          <w:szCs w:val="24"/>
        </w:rPr>
        <w:t>privind</w:t>
      </w:r>
      <w:proofErr w:type="spellEnd"/>
      <w:r w:rsidR="006455BC">
        <w:rPr>
          <w:szCs w:val="24"/>
        </w:rPr>
        <w:t xml:space="preserve"> </w:t>
      </w:r>
      <w:proofErr w:type="spellStart"/>
      <w:r w:rsidR="006455BC" w:rsidRPr="006455BC">
        <w:rPr>
          <w:szCs w:val="24"/>
        </w:rPr>
        <w:t>creşterea</w:t>
      </w:r>
      <w:proofErr w:type="spellEnd"/>
      <w:r w:rsidR="006455BC" w:rsidRPr="006455BC">
        <w:rPr>
          <w:szCs w:val="24"/>
        </w:rPr>
        <w:t xml:space="preserve"> </w:t>
      </w:r>
      <w:proofErr w:type="spellStart"/>
      <w:r w:rsidR="006455BC" w:rsidRPr="006455BC">
        <w:rPr>
          <w:szCs w:val="24"/>
        </w:rPr>
        <w:t>performanţei</w:t>
      </w:r>
      <w:proofErr w:type="spellEnd"/>
      <w:r w:rsidR="006455BC" w:rsidRPr="006455BC">
        <w:rPr>
          <w:szCs w:val="24"/>
        </w:rPr>
        <w:t xml:space="preserve"> </w:t>
      </w:r>
      <w:proofErr w:type="spellStart"/>
      <w:r w:rsidR="006455BC" w:rsidRPr="006455BC">
        <w:rPr>
          <w:szCs w:val="24"/>
        </w:rPr>
        <w:t>energetice</w:t>
      </w:r>
      <w:proofErr w:type="spellEnd"/>
      <w:r w:rsidR="006455BC" w:rsidRPr="006455BC">
        <w:rPr>
          <w:szCs w:val="24"/>
        </w:rPr>
        <w:t xml:space="preserve"> a </w:t>
      </w:r>
      <w:proofErr w:type="spellStart"/>
      <w:r w:rsidR="006455BC" w:rsidRPr="006455BC">
        <w:rPr>
          <w:szCs w:val="24"/>
        </w:rPr>
        <w:t>blocurilor</w:t>
      </w:r>
      <w:proofErr w:type="spellEnd"/>
      <w:r w:rsidR="006455BC" w:rsidRPr="006455BC">
        <w:rPr>
          <w:szCs w:val="24"/>
        </w:rPr>
        <w:t xml:space="preserve"> de </w:t>
      </w:r>
      <w:proofErr w:type="spellStart"/>
      <w:r w:rsidR="006455BC" w:rsidRPr="006455BC">
        <w:rPr>
          <w:szCs w:val="24"/>
        </w:rPr>
        <w:t>locuinţe</w:t>
      </w:r>
      <w:proofErr w:type="spellEnd"/>
      <w:r>
        <w:rPr>
          <w:szCs w:val="24"/>
        </w:rPr>
        <w:t>.</w:t>
      </w:r>
    </w:p>
    <w:p w14:paraId="68BC2D77" w14:textId="77777777" w:rsidR="001B453D" w:rsidRPr="00994D14" w:rsidRDefault="001B453D" w:rsidP="00351B04">
      <w:pPr>
        <w:spacing w:after="0"/>
        <w:jc w:val="both"/>
        <w:rPr>
          <w:szCs w:val="24"/>
          <w:lang w:val="ro-RO"/>
        </w:rPr>
      </w:pPr>
    </w:p>
    <w:p w14:paraId="3CC482F5" w14:textId="45AC4032" w:rsidR="00072E2A" w:rsidRPr="00994D14" w:rsidRDefault="00CB6780" w:rsidP="001B453D">
      <w:pPr>
        <w:spacing w:after="0"/>
        <w:jc w:val="both"/>
        <w:rPr>
          <w:szCs w:val="24"/>
          <w:lang w:val="ro-RO"/>
        </w:rPr>
      </w:pPr>
      <w:r w:rsidRPr="00994D14">
        <w:rPr>
          <w:szCs w:val="24"/>
          <w:lang w:val="ro-RO"/>
        </w:rPr>
        <w:t>Ținând cont de cele prezentate mai sus, proiectul de hotărâre</w:t>
      </w:r>
      <w:r w:rsidR="00351B04">
        <w:rPr>
          <w:szCs w:val="24"/>
          <w:lang w:val="ro-RO"/>
        </w:rPr>
        <w:t xml:space="preserve"> privind aprobarea </w:t>
      </w:r>
      <w:r w:rsidR="00AF737A" w:rsidRPr="00AF737A">
        <w:rPr>
          <w:szCs w:val="24"/>
          <w:lang w:val="ro-RO"/>
        </w:rPr>
        <w:t xml:space="preserve">programului local multianual privind </w:t>
      </w:r>
      <w:proofErr w:type="spellStart"/>
      <w:r w:rsidR="00AF737A" w:rsidRPr="00AF737A">
        <w:rPr>
          <w:szCs w:val="24"/>
          <w:lang w:val="ro-RO"/>
        </w:rPr>
        <w:t>creşterea</w:t>
      </w:r>
      <w:proofErr w:type="spellEnd"/>
      <w:r w:rsidR="00AF737A" w:rsidRPr="00AF737A">
        <w:rPr>
          <w:szCs w:val="24"/>
          <w:lang w:val="ro-RO"/>
        </w:rPr>
        <w:t xml:space="preserve"> </w:t>
      </w:r>
      <w:proofErr w:type="spellStart"/>
      <w:r w:rsidR="00AF737A" w:rsidRPr="00AF737A">
        <w:rPr>
          <w:szCs w:val="24"/>
          <w:lang w:val="ro-RO"/>
        </w:rPr>
        <w:t>performanţei</w:t>
      </w:r>
      <w:proofErr w:type="spellEnd"/>
      <w:r w:rsidR="00AF737A" w:rsidRPr="00AF737A">
        <w:rPr>
          <w:szCs w:val="24"/>
          <w:lang w:val="ro-RO"/>
        </w:rPr>
        <w:t xml:space="preserve"> energetice a blocurilor de </w:t>
      </w:r>
      <w:proofErr w:type="spellStart"/>
      <w:r w:rsidR="00AF737A" w:rsidRPr="00AF737A">
        <w:rPr>
          <w:szCs w:val="24"/>
          <w:lang w:val="ro-RO"/>
        </w:rPr>
        <w:t>locuinţe</w:t>
      </w:r>
      <w:proofErr w:type="spellEnd"/>
      <w:r w:rsidR="00AF737A" w:rsidRPr="00AF737A">
        <w:rPr>
          <w:szCs w:val="24"/>
          <w:lang w:val="ro-RO"/>
        </w:rPr>
        <w:t xml:space="preserve"> din Municipiul Satu Mare</w:t>
      </w:r>
      <w:r w:rsidR="00351B04">
        <w:rPr>
          <w:szCs w:val="24"/>
          <w:lang w:val="ro-RO"/>
        </w:rPr>
        <w:t xml:space="preserve"> </w:t>
      </w:r>
      <w:r w:rsidRPr="00994D14">
        <w:rPr>
          <w:szCs w:val="24"/>
          <w:lang w:val="ro-RO"/>
        </w:rPr>
        <w:t xml:space="preserve"> se înaintează Consiliului Local al Municipiului Satu Mare cu propunere de aprobare.</w:t>
      </w:r>
    </w:p>
    <w:p w14:paraId="0893E00E" w14:textId="77777777" w:rsidR="00CB6780" w:rsidRPr="00994D14" w:rsidRDefault="00CB6780" w:rsidP="00351B04">
      <w:pPr>
        <w:spacing w:after="0"/>
        <w:jc w:val="both"/>
        <w:rPr>
          <w:szCs w:val="24"/>
          <w:lang w:val="ro-RO"/>
        </w:rPr>
      </w:pPr>
    </w:p>
    <w:p w14:paraId="35FD42F1" w14:textId="77777777" w:rsidR="006751EF" w:rsidRPr="00994D14" w:rsidRDefault="006751EF">
      <w:pPr>
        <w:spacing w:after="0"/>
        <w:jc w:val="center"/>
        <w:rPr>
          <w:szCs w:val="24"/>
          <w:lang w:val="ro-RO"/>
        </w:rPr>
      </w:pPr>
    </w:p>
    <w:p w14:paraId="188EB166" w14:textId="6B848AF9" w:rsidR="007C0485" w:rsidRDefault="007C0485" w:rsidP="007C0485">
      <w:pPr>
        <w:spacing w:after="0"/>
        <w:jc w:val="right"/>
        <w:rPr>
          <w:sz w:val="22"/>
          <w:lang w:val="fr-FR"/>
        </w:rPr>
      </w:pPr>
      <w:r w:rsidRPr="0008437A">
        <w:rPr>
          <w:sz w:val="22"/>
          <w:lang w:val="fr-FR"/>
        </w:rPr>
        <w:t>Şef Serviciul Scriere, Implementare</w:t>
      </w:r>
    </w:p>
    <w:p w14:paraId="7E16928D" w14:textId="27EE7DB5" w:rsidR="007C0485" w:rsidRDefault="007C0485" w:rsidP="007C0485">
      <w:pPr>
        <w:spacing w:after="0"/>
        <w:jc w:val="right"/>
        <w:rPr>
          <w:sz w:val="22"/>
          <w:lang w:val="fr-FR"/>
        </w:rPr>
      </w:pPr>
      <w:r>
        <w:rPr>
          <w:sz w:val="22"/>
          <w:lang w:val="fr-FR"/>
        </w:rPr>
        <w:t>Și monitorizare proiecte</w:t>
      </w:r>
    </w:p>
    <w:p w14:paraId="26DB8507" w14:textId="0E93619A" w:rsidR="007C0485" w:rsidRPr="0008437A" w:rsidRDefault="007C0485" w:rsidP="007C0485">
      <w:pPr>
        <w:spacing w:after="0"/>
        <w:jc w:val="right"/>
        <w:rPr>
          <w:sz w:val="22"/>
          <w:lang w:val="fr-FR"/>
        </w:rPr>
      </w:pPr>
      <w:r>
        <w:rPr>
          <w:sz w:val="22"/>
          <w:lang w:val="fr-FR"/>
        </w:rPr>
        <w:t>Dr. Sveda Andrea</w:t>
      </w:r>
    </w:p>
    <w:p w14:paraId="056A769A" w14:textId="144C0066" w:rsidR="007C0485" w:rsidRDefault="007C0485" w:rsidP="007C0485">
      <w:pPr>
        <w:pStyle w:val="PlainText"/>
        <w:spacing w:line="276" w:lineRule="auto"/>
        <w:jc w:val="right"/>
        <w:rPr>
          <w:rFonts w:ascii="Times New Roman" w:hAnsi="Times New Roman" w:cs="Times New Roman"/>
          <w:sz w:val="24"/>
          <w:szCs w:val="24"/>
          <w:lang w:val="ro-RO"/>
        </w:rPr>
      </w:pPr>
      <w:r>
        <w:rPr>
          <w:rFonts w:ascii="Times New Roman" w:hAnsi="Times New Roman"/>
          <w:sz w:val="22"/>
          <w:szCs w:val="22"/>
          <w:lang w:val="fr-FR"/>
        </w:rPr>
        <w:t xml:space="preserve">                                         </w:t>
      </w:r>
      <w:r w:rsidR="001D6D04" w:rsidRPr="00994D14">
        <w:rPr>
          <w:rFonts w:ascii="Times New Roman" w:hAnsi="Times New Roman" w:cs="Times New Roman"/>
          <w:sz w:val="24"/>
          <w:szCs w:val="24"/>
          <w:lang w:val="ro-RO"/>
        </w:rPr>
        <w:t xml:space="preserve">                             </w:t>
      </w:r>
      <w:r w:rsidR="00D023A0" w:rsidRPr="00994D14">
        <w:rPr>
          <w:rFonts w:ascii="Times New Roman" w:hAnsi="Times New Roman" w:cs="Times New Roman"/>
          <w:sz w:val="24"/>
          <w:szCs w:val="24"/>
          <w:lang w:val="ro-RO"/>
        </w:rPr>
        <w:tab/>
      </w:r>
      <w:r w:rsidR="00D023A0" w:rsidRPr="00994D14">
        <w:rPr>
          <w:rFonts w:ascii="Times New Roman" w:hAnsi="Times New Roman" w:cs="Times New Roman"/>
          <w:sz w:val="24"/>
          <w:szCs w:val="24"/>
          <w:lang w:val="ro-RO"/>
        </w:rPr>
        <w:tab/>
        <w:t xml:space="preserve">  </w:t>
      </w:r>
      <w:r w:rsidR="001D6D04" w:rsidRPr="00994D14">
        <w:rPr>
          <w:rFonts w:ascii="Times New Roman" w:hAnsi="Times New Roman" w:cs="Times New Roman"/>
          <w:sz w:val="24"/>
          <w:szCs w:val="24"/>
          <w:lang w:val="ro-RO"/>
        </w:rPr>
        <w:t xml:space="preserve">      </w:t>
      </w:r>
    </w:p>
    <w:p w14:paraId="017121AA" w14:textId="77777777" w:rsidR="00594C4F" w:rsidRPr="00594C4F" w:rsidRDefault="00594C4F" w:rsidP="00594C4F">
      <w:pPr>
        <w:rPr>
          <w:lang w:val="ro-RO"/>
        </w:rPr>
      </w:pPr>
    </w:p>
    <w:p w14:paraId="6670ACE3" w14:textId="77777777" w:rsidR="00594C4F" w:rsidRPr="00594C4F" w:rsidRDefault="00594C4F" w:rsidP="00594C4F">
      <w:pPr>
        <w:rPr>
          <w:lang w:val="ro-RO"/>
        </w:rPr>
      </w:pPr>
    </w:p>
    <w:p w14:paraId="61E22FDE" w14:textId="77777777" w:rsidR="00594C4F" w:rsidRPr="00594C4F" w:rsidRDefault="00594C4F" w:rsidP="00594C4F">
      <w:pPr>
        <w:rPr>
          <w:lang w:val="ro-RO"/>
        </w:rPr>
      </w:pPr>
    </w:p>
    <w:p w14:paraId="3EC8F59D" w14:textId="77777777" w:rsidR="00594C4F" w:rsidRPr="00594C4F" w:rsidRDefault="00594C4F" w:rsidP="00594C4F">
      <w:pPr>
        <w:rPr>
          <w:lang w:val="ro-RO"/>
        </w:rPr>
      </w:pPr>
    </w:p>
    <w:p w14:paraId="4F8E3439" w14:textId="77777777" w:rsidR="00594C4F" w:rsidRPr="00594C4F" w:rsidRDefault="00594C4F" w:rsidP="00594C4F">
      <w:pPr>
        <w:rPr>
          <w:lang w:val="ro-RO"/>
        </w:rPr>
      </w:pPr>
    </w:p>
    <w:p w14:paraId="5C544558" w14:textId="77777777" w:rsidR="00594C4F" w:rsidRPr="00594C4F" w:rsidRDefault="00594C4F" w:rsidP="00594C4F">
      <w:pPr>
        <w:rPr>
          <w:lang w:val="ro-RO"/>
        </w:rPr>
      </w:pPr>
    </w:p>
    <w:p w14:paraId="00CD4BFB" w14:textId="77777777" w:rsidR="00594C4F" w:rsidRPr="00594C4F" w:rsidRDefault="00594C4F" w:rsidP="00594C4F">
      <w:pPr>
        <w:rPr>
          <w:lang w:val="ro-RO"/>
        </w:rPr>
      </w:pPr>
    </w:p>
    <w:p w14:paraId="185DF4C8" w14:textId="77777777" w:rsidR="00594C4F" w:rsidRPr="00594C4F" w:rsidRDefault="00594C4F" w:rsidP="00594C4F">
      <w:pPr>
        <w:rPr>
          <w:lang w:val="ro-RO"/>
        </w:rPr>
      </w:pPr>
    </w:p>
    <w:p w14:paraId="5AC95119" w14:textId="77777777" w:rsidR="00594C4F" w:rsidRPr="00594C4F" w:rsidRDefault="00594C4F" w:rsidP="00594C4F">
      <w:pPr>
        <w:rPr>
          <w:lang w:val="ro-RO"/>
        </w:rPr>
      </w:pPr>
    </w:p>
    <w:p w14:paraId="41F4FA41" w14:textId="6E3174FD" w:rsidR="00594C4F" w:rsidRPr="00594C4F" w:rsidRDefault="00594C4F" w:rsidP="00594C4F">
      <w:pPr>
        <w:tabs>
          <w:tab w:val="left" w:pos="984"/>
        </w:tabs>
        <w:rPr>
          <w:lang w:val="ro-RO"/>
        </w:rPr>
      </w:pPr>
      <w:r>
        <w:rPr>
          <w:lang w:val="ro-RO"/>
        </w:rPr>
        <w:tab/>
      </w:r>
    </w:p>
    <w:sectPr w:rsidR="00594C4F" w:rsidRPr="00594C4F" w:rsidSect="00AD5D29">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0AF3" w14:textId="77777777" w:rsidR="00AD5D29" w:rsidRDefault="00AD5D29" w:rsidP="0011506A">
      <w:pPr>
        <w:spacing w:after="0" w:line="240" w:lineRule="auto"/>
      </w:pPr>
      <w:r>
        <w:separator/>
      </w:r>
    </w:p>
  </w:endnote>
  <w:endnote w:type="continuationSeparator" w:id="0">
    <w:p w14:paraId="6F2AF257" w14:textId="77777777" w:rsidR="00AD5D29" w:rsidRDefault="00AD5D2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1E8B58AB" w:rsidR="0011506A" w:rsidRPr="006D7809" w:rsidRDefault="00594C4F">
    <w:pPr>
      <w:pStyle w:val="Footer"/>
      <w:rPr>
        <w:sz w:val="16"/>
        <w:szCs w:val="16"/>
        <w:lang w:val="ro-RO"/>
      </w:rPr>
    </w:pPr>
    <w:r>
      <w:rPr>
        <w:sz w:val="16"/>
        <w:szCs w:val="16"/>
        <w:lang w:val="ro-RO"/>
      </w:rPr>
      <w:t>Ujfalvi Carla</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3252" w14:textId="77777777" w:rsidR="00AD5D29" w:rsidRDefault="00AD5D29" w:rsidP="0011506A">
      <w:pPr>
        <w:spacing w:after="0" w:line="240" w:lineRule="auto"/>
      </w:pPr>
      <w:r>
        <w:separator/>
      </w:r>
    </w:p>
  </w:footnote>
  <w:footnote w:type="continuationSeparator" w:id="0">
    <w:p w14:paraId="38E6BD86" w14:textId="77777777" w:rsidR="00AD5D29" w:rsidRDefault="00AD5D29"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C453954"/>
    <w:multiLevelType w:val="hybridMultilevel"/>
    <w:tmpl w:val="3536A0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23B6B"/>
    <w:multiLevelType w:val="multilevel"/>
    <w:tmpl w:val="852A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17E3EA1"/>
    <w:multiLevelType w:val="multilevel"/>
    <w:tmpl w:val="2114545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Calibri" w:eastAsia="Calibri" w:hAnsi="Calibri" w:cs="Calibri"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498421E3"/>
    <w:multiLevelType w:val="hybridMultilevel"/>
    <w:tmpl w:val="564E4D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4A4B691B"/>
    <w:multiLevelType w:val="hybridMultilevel"/>
    <w:tmpl w:val="0108EDA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5267996">
    <w:abstractNumId w:val="10"/>
  </w:num>
  <w:num w:numId="2" w16cid:durableId="16931801">
    <w:abstractNumId w:val="13"/>
  </w:num>
  <w:num w:numId="3" w16cid:durableId="2243610">
    <w:abstractNumId w:val="7"/>
  </w:num>
  <w:num w:numId="4" w16cid:durableId="1649048609">
    <w:abstractNumId w:val="4"/>
  </w:num>
  <w:num w:numId="5" w16cid:durableId="167213184">
    <w:abstractNumId w:val="5"/>
  </w:num>
  <w:num w:numId="6" w16cid:durableId="1678923514">
    <w:abstractNumId w:val="8"/>
  </w:num>
  <w:num w:numId="7" w16cid:durableId="570510180">
    <w:abstractNumId w:val="14"/>
  </w:num>
  <w:num w:numId="8" w16cid:durableId="1706709976">
    <w:abstractNumId w:val="12"/>
  </w:num>
  <w:num w:numId="9" w16cid:durableId="1637569451">
    <w:abstractNumId w:val="3"/>
  </w:num>
  <w:num w:numId="10" w16cid:durableId="1820612925">
    <w:abstractNumId w:val="0"/>
  </w:num>
  <w:num w:numId="11" w16cid:durableId="1670133208">
    <w:abstractNumId w:val="11"/>
  </w:num>
  <w:num w:numId="12" w16cid:durableId="658118353">
    <w:abstractNumId w:val="9"/>
  </w:num>
  <w:num w:numId="13" w16cid:durableId="2049405659">
    <w:abstractNumId w:val="1"/>
  </w:num>
  <w:num w:numId="14" w16cid:durableId="1778058286">
    <w:abstractNumId w:val="6"/>
  </w:num>
  <w:num w:numId="15" w16cid:durableId="94055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5291"/>
    <w:rsid w:val="0001283D"/>
    <w:rsid w:val="000136E8"/>
    <w:rsid w:val="000208F7"/>
    <w:rsid w:val="00021BE9"/>
    <w:rsid w:val="00022E6A"/>
    <w:rsid w:val="000355D4"/>
    <w:rsid w:val="00050812"/>
    <w:rsid w:val="00052AF4"/>
    <w:rsid w:val="000545BA"/>
    <w:rsid w:val="00072889"/>
    <w:rsid w:val="00072E2A"/>
    <w:rsid w:val="00077849"/>
    <w:rsid w:val="00077F9E"/>
    <w:rsid w:val="00084DB2"/>
    <w:rsid w:val="00084E40"/>
    <w:rsid w:val="00090D54"/>
    <w:rsid w:val="00094A7C"/>
    <w:rsid w:val="000C4A06"/>
    <w:rsid w:val="000C5822"/>
    <w:rsid w:val="000C687F"/>
    <w:rsid w:val="000E00C1"/>
    <w:rsid w:val="000E2DD6"/>
    <w:rsid w:val="000F3B57"/>
    <w:rsid w:val="0011260D"/>
    <w:rsid w:val="0011440E"/>
    <w:rsid w:val="0011506A"/>
    <w:rsid w:val="00121F18"/>
    <w:rsid w:val="0012469E"/>
    <w:rsid w:val="00130A9C"/>
    <w:rsid w:val="001445F6"/>
    <w:rsid w:val="00144A21"/>
    <w:rsid w:val="00145A65"/>
    <w:rsid w:val="001461FB"/>
    <w:rsid w:val="00147082"/>
    <w:rsid w:val="00156808"/>
    <w:rsid w:val="00156ABF"/>
    <w:rsid w:val="001612BB"/>
    <w:rsid w:val="00165CF5"/>
    <w:rsid w:val="00181BAB"/>
    <w:rsid w:val="00182670"/>
    <w:rsid w:val="001867A8"/>
    <w:rsid w:val="00197734"/>
    <w:rsid w:val="001A20BE"/>
    <w:rsid w:val="001B453D"/>
    <w:rsid w:val="001D34C5"/>
    <w:rsid w:val="001D6D04"/>
    <w:rsid w:val="001E7F66"/>
    <w:rsid w:val="001F6D3C"/>
    <w:rsid w:val="00206597"/>
    <w:rsid w:val="00226873"/>
    <w:rsid w:val="00231A83"/>
    <w:rsid w:val="00234A4A"/>
    <w:rsid w:val="00251BF0"/>
    <w:rsid w:val="002831E4"/>
    <w:rsid w:val="00287826"/>
    <w:rsid w:val="00287A86"/>
    <w:rsid w:val="0029288D"/>
    <w:rsid w:val="002A13CC"/>
    <w:rsid w:val="002B1ED4"/>
    <w:rsid w:val="002C4987"/>
    <w:rsid w:val="002D3F8F"/>
    <w:rsid w:val="002D5081"/>
    <w:rsid w:val="002E512B"/>
    <w:rsid w:val="002E698C"/>
    <w:rsid w:val="002F3B70"/>
    <w:rsid w:val="003142A6"/>
    <w:rsid w:val="00324B69"/>
    <w:rsid w:val="00333145"/>
    <w:rsid w:val="00335986"/>
    <w:rsid w:val="003408C5"/>
    <w:rsid w:val="00347E2B"/>
    <w:rsid w:val="00351B04"/>
    <w:rsid w:val="0035474F"/>
    <w:rsid w:val="0036061F"/>
    <w:rsid w:val="00360E68"/>
    <w:rsid w:val="00367728"/>
    <w:rsid w:val="00377433"/>
    <w:rsid w:val="003943B9"/>
    <w:rsid w:val="003C6D03"/>
    <w:rsid w:val="003F50D1"/>
    <w:rsid w:val="0041269B"/>
    <w:rsid w:val="004456A1"/>
    <w:rsid w:val="004546D9"/>
    <w:rsid w:val="00462E12"/>
    <w:rsid w:val="004714E2"/>
    <w:rsid w:val="004B2E5B"/>
    <w:rsid w:val="004C29AD"/>
    <w:rsid w:val="004C410C"/>
    <w:rsid w:val="004C62EE"/>
    <w:rsid w:val="004D5736"/>
    <w:rsid w:val="004F495F"/>
    <w:rsid w:val="004F5757"/>
    <w:rsid w:val="00504688"/>
    <w:rsid w:val="005249CE"/>
    <w:rsid w:val="00527EF2"/>
    <w:rsid w:val="005330D7"/>
    <w:rsid w:val="00541D1D"/>
    <w:rsid w:val="00542AAF"/>
    <w:rsid w:val="0054515F"/>
    <w:rsid w:val="005460E0"/>
    <w:rsid w:val="00564BA3"/>
    <w:rsid w:val="005717BA"/>
    <w:rsid w:val="00577F12"/>
    <w:rsid w:val="0058030C"/>
    <w:rsid w:val="0058321F"/>
    <w:rsid w:val="00594C4F"/>
    <w:rsid w:val="005A21E0"/>
    <w:rsid w:val="005A7F4B"/>
    <w:rsid w:val="005D7D45"/>
    <w:rsid w:val="005E4927"/>
    <w:rsid w:val="005E73A3"/>
    <w:rsid w:val="005F29DB"/>
    <w:rsid w:val="005F41A6"/>
    <w:rsid w:val="00624A95"/>
    <w:rsid w:val="0062657C"/>
    <w:rsid w:val="006455BC"/>
    <w:rsid w:val="006559B4"/>
    <w:rsid w:val="006748A8"/>
    <w:rsid w:val="006751EF"/>
    <w:rsid w:val="00681BC6"/>
    <w:rsid w:val="006D7809"/>
    <w:rsid w:val="006D7D47"/>
    <w:rsid w:val="006F102D"/>
    <w:rsid w:val="007112AF"/>
    <w:rsid w:val="00711F6A"/>
    <w:rsid w:val="00726E12"/>
    <w:rsid w:val="00730E11"/>
    <w:rsid w:val="00734A46"/>
    <w:rsid w:val="0073535D"/>
    <w:rsid w:val="007375DD"/>
    <w:rsid w:val="00754EE2"/>
    <w:rsid w:val="007653F5"/>
    <w:rsid w:val="0077507B"/>
    <w:rsid w:val="00780DA8"/>
    <w:rsid w:val="007C0485"/>
    <w:rsid w:val="007C05CA"/>
    <w:rsid w:val="007C23BA"/>
    <w:rsid w:val="007D28D6"/>
    <w:rsid w:val="007F196D"/>
    <w:rsid w:val="007F57E4"/>
    <w:rsid w:val="0080027E"/>
    <w:rsid w:val="008044DB"/>
    <w:rsid w:val="00812A7D"/>
    <w:rsid w:val="00813D4D"/>
    <w:rsid w:val="00824522"/>
    <w:rsid w:val="00826BB1"/>
    <w:rsid w:val="0083133C"/>
    <w:rsid w:val="00837AE1"/>
    <w:rsid w:val="008401C2"/>
    <w:rsid w:val="0084156D"/>
    <w:rsid w:val="00841C6F"/>
    <w:rsid w:val="00872E52"/>
    <w:rsid w:val="00873665"/>
    <w:rsid w:val="008745ED"/>
    <w:rsid w:val="00874F13"/>
    <w:rsid w:val="0089058D"/>
    <w:rsid w:val="008B6642"/>
    <w:rsid w:val="008E13B6"/>
    <w:rsid w:val="008F55FE"/>
    <w:rsid w:val="00910F06"/>
    <w:rsid w:val="00915F1B"/>
    <w:rsid w:val="009230EE"/>
    <w:rsid w:val="00925BA7"/>
    <w:rsid w:val="009301EC"/>
    <w:rsid w:val="0093784C"/>
    <w:rsid w:val="0095797C"/>
    <w:rsid w:val="00960A89"/>
    <w:rsid w:val="0097329C"/>
    <w:rsid w:val="00984001"/>
    <w:rsid w:val="00994D14"/>
    <w:rsid w:val="009B0F4D"/>
    <w:rsid w:val="009C1820"/>
    <w:rsid w:val="009C3739"/>
    <w:rsid w:val="009D3930"/>
    <w:rsid w:val="009E4A9F"/>
    <w:rsid w:val="009F58E1"/>
    <w:rsid w:val="00A003B4"/>
    <w:rsid w:val="00A05DF9"/>
    <w:rsid w:val="00A15CEB"/>
    <w:rsid w:val="00A16A4D"/>
    <w:rsid w:val="00A248E4"/>
    <w:rsid w:val="00A4127D"/>
    <w:rsid w:val="00A47E08"/>
    <w:rsid w:val="00A5157B"/>
    <w:rsid w:val="00A529C1"/>
    <w:rsid w:val="00A6659F"/>
    <w:rsid w:val="00A71B18"/>
    <w:rsid w:val="00A71FA5"/>
    <w:rsid w:val="00A73A74"/>
    <w:rsid w:val="00A809ED"/>
    <w:rsid w:val="00AA0499"/>
    <w:rsid w:val="00AA3864"/>
    <w:rsid w:val="00AA6EBA"/>
    <w:rsid w:val="00AB4E66"/>
    <w:rsid w:val="00AD5D29"/>
    <w:rsid w:val="00AF737A"/>
    <w:rsid w:val="00B03F4B"/>
    <w:rsid w:val="00B06510"/>
    <w:rsid w:val="00B11E0E"/>
    <w:rsid w:val="00B16C22"/>
    <w:rsid w:val="00B30029"/>
    <w:rsid w:val="00B34B73"/>
    <w:rsid w:val="00B36F84"/>
    <w:rsid w:val="00B40966"/>
    <w:rsid w:val="00B621E5"/>
    <w:rsid w:val="00B6523F"/>
    <w:rsid w:val="00B67C3F"/>
    <w:rsid w:val="00B7276D"/>
    <w:rsid w:val="00B74450"/>
    <w:rsid w:val="00B769F1"/>
    <w:rsid w:val="00B842C4"/>
    <w:rsid w:val="00B8519F"/>
    <w:rsid w:val="00BA1E41"/>
    <w:rsid w:val="00BA5FD5"/>
    <w:rsid w:val="00BA79C8"/>
    <w:rsid w:val="00BC38D0"/>
    <w:rsid w:val="00BC632C"/>
    <w:rsid w:val="00BD3F10"/>
    <w:rsid w:val="00BD5FCD"/>
    <w:rsid w:val="00BE1541"/>
    <w:rsid w:val="00BF17A5"/>
    <w:rsid w:val="00C35937"/>
    <w:rsid w:val="00C63603"/>
    <w:rsid w:val="00C928B1"/>
    <w:rsid w:val="00CB6780"/>
    <w:rsid w:val="00CC59BA"/>
    <w:rsid w:val="00CD5851"/>
    <w:rsid w:val="00CD75BC"/>
    <w:rsid w:val="00CF09FA"/>
    <w:rsid w:val="00CF291A"/>
    <w:rsid w:val="00CF5EC8"/>
    <w:rsid w:val="00D023A0"/>
    <w:rsid w:val="00D2164C"/>
    <w:rsid w:val="00D21BCC"/>
    <w:rsid w:val="00D23BFD"/>
    <w:rsid w:val="00D87AA2"/>
    <w:rsid w:val="00D93E45"/>
    <w:rsid w:val="00DB01F0"/>
    <w:rsid w:val="00DB03AF"/>
    <w:rsid w:val="00DB104A"/>
    <w:rsid w:val="00DB3A2A"/>
    <w:rsid w:val="00DB5ED5"/>
    <w:rsid w:val="00DB7E87"/>
    <w:rsid w:val="00DE6681"/>
    <w:rsid w:val="00DF5E35"/>
    <w:rsid w:val="00E01D85"/>
    <w:rsid w:val="00E0509D"/>
    <w:rsid w:val="00E22B0F"/>
    <w:rsid w:val="00E24227"/>
    <w:rsid w:val="00E24F5B"/>
    <w:rsid w:val="00E3290A"/>
    <w:rsid w:val="00E472DE"/>
    <w:rsid w:val="00E526D2"/>
    <w:rsid w:val="00E56B19"/>
    <w:rsid w:val="00E72769"/>
    <w:rsid w:val="00E90948"/>
    <w:rsid w:val="00E92278"/>
    <w:rsid w:val="00E92FCB"/>
    <w:rsid w:val="00EB19AF"/>
    <w:rsid w:val="00EC2D84"/>
    <w:rsid w:val="00ED2DFE"/>
    <w:rsid w:val="00F0044C"/>
    <w:rsid w:val="00F13E95"/>
    <w:rsid w:val="00F14A2A"/>
    <w:rsid w:val="00F20BA7"/>
    <w:rsid w:val="00F30665"/>
    <w:rsid w:val="00F30716"/>
    <w:rsid w:val="00F66A49"/>
    <w:rsid w:val="00F66A4B"/>
    <w:rsid w:val="00F73E8D"/>
    <w:rsid w:val="00F85614"/>
    <w:rsid w:val="00F86FCB"/>
    <w:rsid w:val="00F971FC"/>
    <w:rsid w:val="00FA4C77"/>
    <w:rsid w:val="00FA590D"/>
    <w:rsid w:val="00FB457A"/>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 w:type="character" w:customStyle="1" w:styleId="ListParagraphChar">
    <w:name w:val="List Paragraph Char"/>
    <w:aliases w:val="Akapit z listą BS Char,Outlines a.b.c. Char,List_Paragraph Char,Multilevel para_II Char,Akapit z lista BS Char"/>
    <w:link w:val="ListParagraph"/>
    <w:uiPriority w:val="34"/>
    <w:locked/>
    <w:rsid w:val="00994D1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715485">
      <w:bodyDiv w:val="1"/>
      <w:marLeft w:val="0"/>
      <w:marRight w:val="0"/>
      <w:marTop w:val="0"/>
      <w:marBottom w:val="0"/>
      <w:divBdr>
        <w:top w:val="none" w:sz="0" w:space="0" w:color="auto"/>
        <w:left w:val="none" w:sz="0" w:space="0" w:color="auto"/>
        <w:bottom w:val="none" w:sz="0" w:space="0" w:color="auto"/>
        <w:right w:val="none" w:sz="0" w:space="0" w:color="auto"/>
      </w:divBdr>
    </w:div>
    <w:div w:id="859702275">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591</Words>
  <Characters>3432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Carla Ujfalvi</cp:lastModifiedBy>
  <cp:revision>14</cp:revision>
  <cp:lastPrinted>2024-04-17T07:16:00Z</cp:lastPrinted>
  <dcterms:created xsi:type="dcterms:W3CDTF">2024-04-11T08:01:00Z</dcterms:created>
  <dcterms:modified xsi:type="dcterms:W3CDTF">2024-04-17T07:17:00Z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