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DFC60" w14:textId="77777777" w:rsidR="0052615E" w:rsidRPr="00F5246B" w:rsidRDefault="00000000">
      <w:pPr>
        <w:jc w:val="both"/>
        <w:rPr>
          <w:szCs w:val="24"/>
        </w:rPr>
      </w:pPr>
      <w:r>
        <w:rPr>
          <w:noProof/>
          <w:szCs w:val="24"/>
        </w:rPr>
        <w:pict w14:anchorId="60181C23">
          <v:rect id="Text Box 2" o:spid="_x0000_s2050" style="position:absolute;left:0;text-align:left;margin-left:63.55pt;margin-top:7pt;width:283.6pt;height:7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14:paraId="757AF8A9" w14:textId="77777777"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14:paraId="09A26E5F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14:paraId="3770F978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14:paraId="041F4AF6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14:paraId="3F8B7517" w14:textId="59ED3C8D" w:rsidR="00A807D8" w:rsidRPr="003E1331" w:rsidRDefault="0097384E" w:rsidP="00A807D8">
                  <w:pPr>
                    <w:rPr>
                      <w:color w:val="FF0000"/>
                      <w:szCs w:val="24"/>
                    </w:rPr>
                  </w:pPr>
                  <w:r w:rsidRPr="003C6099">
                    <w:rPr>
                      <w:sz w:val="22"/>
                    </w:rPr>
                    <w:t xml:space="preserve">NR. </w:t>
                  </w:r>
                  <w:bookmarkStart w:id="0" w:name="_Hlk169788280"/>
                  <w:r w:rsidR="002D41EA" w:rsidRPr="002D41EA">
                    <w:rPr>
                      <w:sz w:val="22"/>
                    </w:rPr>
                    <w:t>37</w:t>
                  </w:r>
                  <w:r w:rsidR="002D41EA">
                    <w:rPr>
                      <w:sz w:val="22"/>
                    </w:rPr>
                    <w:t>.</w:t>
                  </w:r>
                  <w:r w:rsidR="002D41EA" w:rsidRPr="002D41EA">
                    <w:rPr>
                      <w:sz w:val="22"/>
                    </w:rPr>
                    <w:t xml:space="preserve">465 </w:t>
                  </w:r>
                  <w:r w:rsidR="00264BBA" w:rsidRPr="00264BBA">
                    <w:rPr>
                      <w:sz w:val="22"/>
                    </w:rPr>
                    <w:t xml:space="preserve">/ </w:t>
                  </w:r>
                  <w:r w:rsidR="006145F4">
                    <w:rPr>
                      <w:sz w:val="22"/>
                    </w:rPr>
                    <w:t>20</w:t>
                  </w:r>
                  <w:r w:rsidR="00264BBA" w:rsidRPr="00264BBA">
                    <w:rPr>
                      <w:sz w:val="22"/>
                    </w:rPr>
                    <w:t>.</w:t>
                  </w:r>
                  <w:r w:rsidR="0095347F">
                    <w:rPr>
                      <w:sz w:val="22"/>
                    </w:rPr>
                    <w:t>0</w:t>
                  </w:r>
                  <w:r w:rsidR="006145F4">
                    <w:rPr>
                      <w:sz w:val="22"/>
                    </w:rPr>
                    <w:t>6</w:t>
                  </w:r>
                  <w:r w:rsidR="00264BBA" w:rsidRPr="00264BBA">
                    <w:rPr>
                      <w:sz w:val="22"/>
                    </w:rPr>
                    <w:t>.202</w:t>
                  </w:r>
                  <w:r w:rsidR="00B8556C">
                    <w:rPr>
                      <w:sz w:val="22"/>
                    </w:rPr>
                    <w:t>4</w:t>
                  </w:r>
                  <w:bookmarkEnd w:id="0"/>
                </w:p>
                <w:p w14:paraId="6417D642" w14:textId="77777777"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17FC5D5C" wp14:editId="4796427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D348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5519225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45604BC4" w14:textId="5DB6B2E9" w:rsidR="00296C29" w:rsidRPr="0095347F" w:rsidRDefault="00296C29" w:rsidP="0095347F">
      <w:pPr>
        <w:spacing w:after="0"/>
        <w:ind w:firstLine="720"/>
        <w:jc w:val="both"/>
        <w:rPr>
          <w:szCs w:val="24"/>
          <w:lang w:val="en-US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95347F" w:rsidRPr="0095347F">
        <w:rPr>
          <w:szCs w:val="24"/>
          <w:lang w:val="en-US"/>
        </w:rPr>
        <w:t>privind</w:t>
      </w:r>
      <w:proofErr w:type="spellEnd"/>
      <w:r w:rsidR="0095347F" w:rsidRPr="0095347F">
        <w:rPr>
          <w:szCs w:val="24"/>
          <w:lang w:val="en-US"/>
        </w:rPr>
        <w:t xml:space="preserve"> </w:t>
      </w:r>
      <w:proofErr w:type="spellStart"/>
      <w:r w:rsidR="006145F4">
        <w:rPr>
          <w:szCs w:val="24"/>
          <w:lang w:val="en-US"/>
        </w:rPr>
        <w:t>modific</w:t>
      </w:r>
      <w:r w:rsidR="006C37AE">
        <w:rPr>
          <w:szCs w:val="24"/>
          <w:lang w:val="en-US"/>
        </w:rPr>
        <w:t>area</w:t>
      </w:r>
      <w:proofErr w:type="spellEnd"/>
      <w:r w:rsidR="0095347F" w:rsidRPr="0095347F">
        <w:rPr>
          <w:szCs w:val="24"/>
          <w:lang w:val="en-US"/>
        </w:rPr>
        <w:t xml:space="preserve"> </w:t>
      </w:r>
      <w:proofErr w:type="spellStart"/>
      <w:r w:rsidR="0095347F" w:rsidRPr="0095347F">
        <w:rPr>
          <w:szCs w:val="24"/>
          <w:lang w:val="en-US"/>
        </w:rPr>
        <w:t>indicatorilor</w:t>
      </w:r>
      <w:proofErr w:type="spellEnd"/>
      <w:r w:rsidR="0095347F" w:rsidRPr="0095347F">
        <w:rPr>
          <w:szCs w:val="24"/>
          <w:lang w:val="en-US"/>
        </w:rPr>
        <w:t xml:space="preserve"> </w:t>
      </w:r>
      <w:proofErr w:type="spellStart"/>
      <w:r w:rsidR="0095347F" w:rsidRPr="0095347F">
        <w:rPr>
          <w:szCs w:val="24"/>
          <w:lang w:val="en-US"/>
        </w:rPr>
        <w:t>tehnico</w:t>
      </w:r>
      <w:proofErr w:type="spellEnd"/>
      <w:r w:rsidR="0095347F" w:rsidRPr="0095347F">
        <w:rPr>
          <w:szCs w:val="24"/>
          <w:lang w:val="en-US"/>
        </w:rPr>
        <w:t>-economic</w:t>
      </w:r>
      <w:r w:rsidR="0095347F">
        <w:rPr>
          <w:szCs w:val="24"/>
          <w:lang w:val="en-US"/>
        </w:rPr>
        <w:t xml:space="preserve">i la </w:t>
      </w:r>
      <w:proofErr w:type="spellStart"/>
      <w:r w:rsidR="0095347F">
        <w:rPr>
          <w:szCs w:val="24"/>
          <w:lang w:val="en-US"/>
        </w:rPr>
        <w:t>obiectivul</w:t>
      </w:r>
      <w:proofErr w:type="spellEnd"/>
      <w:r w:rsidR="0095347F">
        <w:rPr>
          <w:szCs w:val="24"/>
          <w:lang w:val="en-US"/>
        </w:rPr>
        <w:t xml:space="preserve"> de </w:t>
      </w:r>
      <w:proofErr w:type="spellStart"/>
      <w:r w:rsidR="0095347F">
        <w:rPr>
          <w:szCs w:val="24"/>
          <w:lang w:val="en-US"/>
        </w:rPr>
        <w:t>investiţie</w:t>
      </w:r>
      <w:proofErr w:type="spellEnd"/>
      <w:r w:rsidR="0095347F">
        <w:rPr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Transformarea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zonei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degradate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malurile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Someșului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între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cele</w:t>
      </w:r>
      <w:proofErr w:type="spellEnd"/>
      <w:r w:rsidR="00952DDC" w:rsidRPr="00952DDC">
        <w:rPr>
          <w:b/>
          <w:szCs w:val="24"/>
          <w:lang w:val="en-US"/>
        </w:rPr>
        <w:t xml:space="preserve"> 2 </w:t>
      </w:r>
      <w:proofErr w:type="spellStart"/>
      <w:r w:rsidR="00952DDC" w:rsidRPr="00952DDC">
        <w:rPr>
          <w:b/>
          <w:szCs w:val="24"/>
          <w:lang w:val="en-US"/>
        </w:rPr>
        <w:t>poduri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în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zonă</w:t>
      </w:r>
      <w:proofErr w:type="spellEnd"/>
      <w:r w:rsidR="00952DDC" w:rsidRPr="00952DDC">
        <w:rPr>
          <w:b/>
          <w:szCs w:val="24"/>
          <w:lang w:val="en-US"/>
        </w:rPr>
        <w:t xml:space="preserve"> de </w:t>
      </w:r>
      <w:proofErr w:type="spellStart"/>
      <w:r w:rsidR="00952DDC" w:rsidRPr="00952DDC">
        <w:rPr>
          <w:b/>
          <w:szCs w:val="24"/>
          <w:lang w:val="en-US"/>
        </w:rPr>
        <w:t>petrecere</w:t>
      </w:r>
      <w:proofErr w:type="spellEnd"/>
      <w:r w:rsidR="00952DDC" w:rsidRPr="00952DDC">
        <w:rPr>
          <w:b/>
          <w:szCs w:val="24"/>
          <w:lang w:val="en-US"/>
        </w:rPr>
        <w:t xml:space="preserve"> a </w:t>
      </w:r>
      <w:proofErr w:type="spellStart"/>
      <w:r w:rsidR="00952DDC" w:rsidRPr="00952DDC">
        <w:rPr>
          <w:b/>
          <w:szCs w:val="24"/>
          <w:lang w:val="en-US"/>
        </w:rPr>
        <w:t>timpului</w:t>
      </w:r>
      <w:proofErr w:type="spellEnd"/>
      <w:r w:rsidR="00952DDC" w:rsidRPr="00952DDC">
        <w:rPr>
          <w:b/>
          <w:szCs w:val="24"/>
          <w:lang w:val="en-US"/>
        </w:rPr>
        <w:t xml:space="preserve"> liber </w:t>
      </w:r>
      <w:proofErr w:type="spellStart"/>
      <w:r w:rsidR="00952DDC" w:rsidRPr="00952DDC">
        <w:rPr>
          <w:b/>
          <w:szCs w:val="24"/>
          <w:lang w:val="en-US"/>
        </w:rPr>
        <w:t>pentru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comunitate</w:t>
      </w:r>
      <w:proofErr w:type="spellEnd"/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3A2E61">
        <w:rPr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1A476C22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410C043B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050B27E6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2F188FB7" w14:textId="1DB00613" w:rsidR="00B8556C" w:rsidRDefault="00B8556C" w:rsidP="00B8556C">
      <w:pPr>
        <w:ind w:firstLine="720"/>
        <w:jc w:val="both"/>
        <w:rPr>
          <w:kern w:val="20"/>
          <w:szCs w:val="24"/>
        </w:rPr>
      </w:pPr>
      <w:r>
        <w:rPr>
          <w:rFonts w:eastAsia="SimSun"/>
          <w:bCs/>
          <w:iCs/>
          <w:szCs w:val="24"/>
          <w:lang w:eastAsia="zh-CN"/>
        </w:rPr>
        <w:t>Având în vedere</w:t>
      </w:r>
      <w:r w:rsidRPr="00B8556C">
        <w:rPr>
          <w:rFonts w:eastAsia="SimSun"/>
          <w:bCs/>
          <w:iCs/>
          <w:szCs w:val="24"/>
          <w:lang w:eastAsia="zh-CN"/>
        </w:rPr>
        <w:t xml:space="preserve"> faptul că modificarea HG nr. 907/2016 prevede întroducerea în structura Devizului General a unui capitol 7 și a unui subcapitol 3.8.3, </w:t>
      </w:r>
      <w:r w:rsidR="006145F4">
        <w:rPr>
          <w:rFonts w:eastAsia="SimSun"/>
          <w:bCs/>
          <w:iCs/>
          <w:szCs w:val="24"/>
          <w:lang w:eastAsia="zh-CN"/>
        </w:rPr>
        <w:t xml:space="preserve">precum și recomandarea primită de la ADR Nord Vest, </w:t>
      </w:r>
      <w:r w:rsidRPr="00B8556C">
        <w:rPr>
          <w:rFonts w:eastAsia="SimSun"/>
          <w:bCs/>
          <w:iCs/>
          <w:szCs w:val="24"/>
          <w:lang w:eastAsia="zh-CN"/>
        </w:rPr>
        <w:t xml:space="preserve">este necesară </w:t>
      </w:r>
      <w:r w:rsidR="004677E3">
        <w:rPr>
          <w:rFonts w:eastAsia="SimSun"/>
          <w:bCs/>
          <w:iCs/>
          <w:szCs w:val="24"/>
          <w:lang w:eastAsia="zh-CN"/>
        </w:rPr>
        <w:t>modific</w:t>
      </w:r>
      <w:r w:rsidRPr="00B8556C">
        <w:rPr>
          <w:rFonts w:eastAsia="SimSun"/>
          <w:bCs/>
          <w:iCs/>
          <w:szCs w:val="24"/>
          <w:lang w:eastAsia="zh-CN"/>
        </w:rPr>
        <w:t>area indicatorilor tehnico-economici ai obiectivului de investiții Transformarea zonei degradate malurile Someșului între cele 2 poduri în zonă de petrecere a timpului liber pentru comunitate.</w:t>
      </w:r>
      <w:r w:rsidR="00A83EBE" w:rsidRPr="003E4D92">
        <w:rPr>
          <w:kern w:val="20"/>
          <w:szCs w:val="24"/>
        </w:rPr>
        <w:tab/>
      </w:r>
      <w:bookmarkStart w:id="1" w:name="_Hlk72825544"/>
    </w:p>
    <w:p w14:paraId="46F3F902" w14:textId="6B54CBBA" w:rsidR="00A83EBE" w:rsidRPr="003E4D92" w:rsidRDefault="00F5246B" w:rsidP="00B8556C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tehnico-economice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, </w:t>
      </w:r>
      <w:bookmarkEnd w:id="1"/>
    </w:p>
    <w:p w14:paraId="18A49D11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7E2A58C2" w14:textId="1C899D48" w:rsidR="00A83EBE" w:rsidRPr="003E4D92" w:rsidRDefault="00A83EBE" w:rsidP="0095347F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</w:t>
      </w:r>
      <w:r w:rsidR="0095347F" w:rsidRPr="0095347F">
        <w:rPr>
          <w:kern w:val="20"/>
          <w:szCs w:val="24"/>
        </w:rPr>
        <w:t xml:space="preserve">privind </w:t>
      </w:r>
      <w:r w:rsidR="006145F4">
        <w:rPr>
          <w:kern w:val="20"/>
          <w:szCs w:val="24"/>
        </w:rPr>
        <w:t>modific</w:t>
      </w:r>
      <w:r w:rsidR="00C12EAC">
        <w:rPr>
          <w:kern w:val="20"/>
          <w:szCs w:val="24"/>
        </w:rPr>
        <w:t>area</w:t>
      </w:r>
      <w:r w:rsidR="0095347F" w:rsidRPr="0095347F">
        <w:rPr>
          <w:kern w:val="20"/>
          <w:szCs w:val="24"/>
        </w:rPr>
        <w:t xml:space="preserve"> indicatorilor tehnico-economic</w:t>
      </w:r>
      <w:r w:rsidR="0095347F">
        <w:rPr>
          <w:kern w:val="20"/>
          <w:szCs w:val="24"/>
        </w:rPr>
        <w:t xml:space="preserve">i la obiectivul de investiţie </w:t>
      </w:r>
      <w:r w:rsidR="00952DDC" w:rsidRPr="00952DDC">
        <w:rPr>
          <w:b/>
          <w:kern w:val="20"/>
          <w:szCs w:val="24"/>
        </w:rPr>
        <w:t>Transformarea zonei degradate malurile Someșului între cele 2 poduri în zonă de petrecere a timpului liber pentru comunitate</w:t>
      </w:r>
      <w:r w:rsidRPr="003E4D92">
        <w:rPr>
          <w:kern w:val="20"/>
          <w:szCs w:val="24"/>
        </w:rPr>
        <w:t>, în forma prezentată de executiv.</w:t>
      </w:r>
    </w:p>
    <w:p w14:paraId="399C0489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3166D190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50825A5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33D01A43" w14:textId="77777777"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518C5CB2" w14:textId="77777777" w:rsidR="005902DC" w:rsidRPr="005902DC" w:rsidRDefault="005902DC" w:rsidP="005902DC">
      <w:pPr>
        <w:rPr>
          <w:szCs w:val="24"/>
        </w:rPr>
      </w:pPr>
    </w:p>
    <w:p w14:paraId="24E4297B" w14:textId="77777777" w:rsidR="0052615E" w:rsidRPr="005902DC" w:rsidRDefault="0052615E" w:rsidP="005902DC">
      <w:pPr>
        <w:rPr>
          <w:szCs w:val="24"/>
        </w:rPr>
      </w:pPr>
    </w:p>
    <w:sectPr w:rsidR="0052615E" w:rsidRPr="005902DC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892C" w14:textId="77777777" w:rsidR="001C2E92" w:rsidRDefault="001C2E92" w:rsidP="00153B97">
      <w:pPr>
        <w:spacing w:after="0" w:line="240" w:lineRule="auto"/>
      </w:pPr>
      <w:r>
        <w:separator/>
      </w:r>
    </w:p>
  </w:endnote>
  <w:endnote w:type="continuationSeparator" w:id="0">
    <w:p w14:paraId="124701DB" w14:textId="77777777" w:rsidR="001C2E92" w:rsidRDefault="001C2E9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831F7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5B8CCD" w14:textId="77777777" w:rsidR="00153B97" w:rsidRPr="00F71968" w:rsidRDefault="005902DC" w:rsidP="00883D99">
    <w:pPr>
      <w:pStyle w:val="Footer"/>
      <w:rPr>
        <w:sz w:val="12"/>
        <w:szCs w:val="12"/>
      </w:rPr>
    </w:pPr>
    <w:r>
      <w:rPr>
        <w:sz w:val="12"/>
        <w:szCs w:val="12"/>
      </w:rPr>
      <w:t>Szucs Zsigmond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B28D" w14:textId="77777777" w:rsidR="001C2E92" w:rsidRDefault="001C2E92" w:rsidP="00153B97">
      <w:pPr>
        <w:spacing w:after="0" w:line="240" w:lineRule="auto"/>
      </w:pPr>
      <w:r>
        <w:separator/>
      </w:r>
    </w:p>
  </w:footnote>
  <w:footnote w:type="continuationSeparator" w:id="0">
    <w:p w14:paraId="1D2C85C5" w14:textId="77777777" w:rsidR="001C2E92" w:rsidRDefault="001C2E9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54DAC"/>
    <w:rsid w:val="00161D9B"/>
    <w:rsid w:val="00162B0C"/>
    <w:rsid w:val="00167661"/>
    <w:rsid w:val="001C2E92"/>
    <w:rsid w:val="001C4734"/>
    <w:rsid w:val="001D7025"/>
    <w:rsid w:val="002352BA"/>
    <w:rsid w:val="0023782E"/>
    <w:rsid w:val="00240E6C"/>
    <w:rsid w:val="002472CA"/>
    <w:rsid w:val="002519E8"/>
    <w:rsid w:val="00260BDD"/>
    <w:rsid w:val="00264BBA"/>
    <w:rsid w:val="00290F50"/>
    <w:rsid w:val="00296C29"/>
    <w:rsid w:val="002A0532"/>
    <w:rsid w:val="002C4C88"/>
    <w:rsid w:val="002C6C98"/>
    <w:rsid w:val="002D41EA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965EF"/>
    <w:rsid w:val="003A0A6F"/>
    <w:rsid w:val="003A2E61"/>
    <w:rsid w:val="003A3146"/>
    <w:rsid w:val="003B433B"/>
    <w:rsid w:val="003C6099"/>
    <w:rsid w:val="003C7AB5"/>
    <w:rsid w:val="003D4735"/>
    <w:rsid w:val="003E1331"/>
    <w:rsid w:val="003E4D92"/>
    <w:rsid w:val="004012DF"/>
    <w:rsid w:val="00412105"/>
    <w:rsid w:val="004127A8"/>
    <w:rsid w:val="00420CC7"/>
    <w:rsid w:val="0044081B"/>
    <w:rsid w:val="00443C30"/>
    <w:rsid w:val="004677E3"/>
    <w:rsid w:val="00481FE8"/>
    <w:rsid w:val="004873AC"/>
    <w:rsid w:val="0049065B"/>
    <w:rsid w:val="00491D93"/>
    <w:rsid w:val="0049544C"/>
    <w:rsid w:val="004A314D"/>
    <w:rsid w:val="004A37CE"/>
    <w:rsid w:val="004A760A"/>
    <w:rsid w:val="004A7736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C0B81"/>
    <w:rsid w:val="005C274E"/>
    <w:rsid w:val="005D555F"/>
    <w:rsid w:val="005E6D82"/>
    <w:rsid w:val="006063C7"/>
    <w:rsid w:val="006125E3"/>
    <w:rsid w:val="006145F4"/>
    <w:rsid w:val="006237E4"/>
    <w:rsid w:val="00632027"/>
    <w:rsid w:val="00642515"/>
    <w:rsid w:val="00642DF7"/>
    <w:rsid w:val="00643E80"/>
    <w:rsid w:val="00676460"/>
    <w:rsid w:val="006A6055"/>
    <w:rsid w:val="006C37AE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75FCB"/>
    <w:rsid w:val="00783630"/>
    <w:rsid w:val="00786435"/>
    <w:rsid w:val="00797897"/>
    <w:rsid w:val="007B0B60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4958"/>
    <w:rsid w:val="008A5CF6"/>
    <w:rsid w:val="008B0A9C"/>
    <w:rsid w:val="008B5C96"/>
    <w:rsid w:val="008B7A44"/>
    <w:rsid w:val="008C0A3E"/>
    <w:rsid w:val="008C55A0"/>
    <w:rsid w:val="008C5BE2"/>
    <w:rsid w:val="008D6B00"/>
    <w:rsid w:val="00900841"/>
    <w:rsid w:val="00924948"/>
    <w:rsid w:val="00952DDC"/>
    <w:rsid w:val="0095347F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2F20"/>
    <w:rsid w:val="00B06F3A"/>
    <w:rsid w:val="00B16C67"/>
    <w:rsid w:val="00B200F2"/>
    <w:rsid w:val="00B239D3"/>
    <w:rsid w:val="00B33A04"/>
    <w:rsid w:val="00B46D07"/>
    <w:rsid w:val="00B54D0F"/>
    <w:rsid w:val="00B82D25"/>
    <w:rsid w:val="00B8556C"/>
    <w:rsid w:val="00BB2C5E"/>
    <w:rsid w:val="00BC4799"/>
    <w:rsid w:val="00BE2B2F"/>
    <w:rsid w:val="00BF047F"/>
    <w:rsid w:val="00C007A4"/>
    <w:rsid w:val="00C12EAC"/>
    <w:rsid w:val="00C13B7F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2647F"/>
    <w:rsid w:val="00D32568"/>
    <w:rsid w:val="00D3330E"/>
    <w:rsid w:val="00D72CBC"/>
    <w:rsid w:val="00D76E2C"/>
    <w:rsid w:val="00D9289D"/>
    <w:rsid w:val="00DA791B"/>
    <w:rsid w:val="00DF07D2"/>
    <w:rsid w:val="00DF7DC3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255F6"/>
    <w:rsid w:val="00F33454"/>
    <w:rsid w:val="00F338C8"/>
    <w:rsid w:val="00F4475B"/>
    <w:rsid w:val="00F44B8F"/>
    <w:rsid w:val="00F50843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C97C9AA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50</cp:revision>
  <cp:lastPrinted>2021-07-06T08:10:00Z</cp:lastPrinted>
  <dcterms:created xsi:type="dcterms:W3CDTF">2021-05-20T08:17:00Z</dcterms:created>
  <dcterms:modified xsi:type="dcterms:W3CDTF">2024-06-20T12:07:00Z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