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5F2A" w14:textId="77777777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008EAE9F" w14:textId="77777777" w:rsidR="0086649E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SERVICIUL </w:t>
      </w:r>
      <w:r w:rsidR="00326FAA" w:rsidRPr="006D1D46">
        <w:rPr>
          <w:rFonts w:ascii="Times New Roman" w:hAnsi="Times New Roman" w:cs="Times New Roman"/>
          <w:sz w:val="24"/>
          <w:szCs w:val="24"/>
        </w:rPr>
        <w:t>INVESTIȚII</w:t>
      </w:r>
      <w:r w:rsidR="004D014B" w:rsidRPr="006D1D46">
        <w:rPr>
          <w:rFonts w:ascii="Times New Roman" w:hAnsi="Times New Roman" w:cs="Times New Roman"/>
          <w:sz w:val="24"/>
          <w:szCs w:val="24"/>
        </w:rPr>
        <w:t xml:space="preserve">, 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GOSPODĂRIRE </w:t>
      </w:r>
      <w:r w:rsidR="0086649E" w:rsidRPr="006D1D46">
        <w:rPr>
          <w:rFonts w:ascii="Times New Roman" w:hAnsi="Times New Roman" w:cs="Times New Roman"/>
          <w:sz w:val="24"/>
          <w:szCs w:val="24"/>
        </w:rPr>
        <w:t>–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ÎNTREȚINERE</w:t>
      </w:r>
    </w:p>
    <w:p w14:paraId="7CCDAD80" w14:textId="53BC18BC" w:rsidR="0086649E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DIRECŢIA ECONOMICĂ</w:t>
      </w:r>
    </w:p>
    <w:p w14:paraId="7985F9FD" w14:textId="3750D8A9" w:rsidR="00A73A74" w:rsidRPr="0008423C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NR</w:t>
      </w:r>
      <w:r w:rsidR="009E2187" w:rsidRPr="006D1D46">
        <w:rPr>
          <w:rFonts w:ascii="Times New Roman" w:hAnsi="Times New Roman" w:cs="Times New Roman"/>
          <w:sz w:val="24"/>
          <w:szCs w:val="24"/>
        </w:rPr>
        <w:t xml:space="preserve">. </w:t>
      </w:r>
      <w:r w:rsidR="0008423C" w:rsidRPr="0008423C">
        <w:rPr>
          <w:rFonts w:ascii="Times New Roman" w:hAnsi="Times New Roman" w:cs="Times New Roman"/>
          <w:sz w:val="24"/>
          <w:szCs w:val="24"/>
        </w:rPr>
        <w:t>37243</w:t>
      </w:r>
      <w:r w:rsidR="008B2519" w:rsidRPr="0008423C">
        <w:rPr>
          <w:rFonts w:ascii="Times New Roman" w:hAnsi="Times New Roman" w:cs="Times New Roman"/>
          <w:bCs/>
          <w:sz w:val="24"/>
          <w:szCs w:val="24"/>
        </w:rPr>
        <w:t>/</w:t>
      </w:r>
      <w:r w:rsidR="0008423C" w:rsidRPr="0008423C">
        <w:rPr>
          <w:rFonts w:ascii="Times New Roman" w:hAnsi="Times New Roman" w:cs="Times New Roman"/>
          <w:bCs/>
          <w:sz w:val="24"/>
          <w:szCs w:val="24"/>
        </w:rPr>
        <w:t>20</w:t>
      </w:r>
      <w:r w:rsidR="008B2519" w:rsidRPr="0008423C">
        <w:rPr>
          <w:rFonts w:ascii="Times New Roman" w:hAnsi="Times New Roman" w:cs="Times New Roman"/>
          <w:bCs/>
          <w:sz w:val="24"/>
          <w:szCs w:val="24"/>
        </w:rPr>
        <w:t>.0</w:t>
      </w:r>
      <w:r w:rsidR="0008423C" w:rsidRPr="0008423C">
        <w:rPr>
          <w:rFonts w:ascii="Times New Roman" w:hAnsi="Times New Roman" w:cs="Times New Roman"/>
          <w:bCs/>
          <w:sz w:val="24"/>
          <w:szCs w:val="24"/>
        </w:rPr>
        <w:t>6</w:t>
      </w:r>
      <w:r w:rsidR="008B2519" w:rsidRPr="0008423C">
        <w:rPr>
          <w:rFonts w:ascii="Times New Roman" w:hAnsi="Times New Roman" w:cs="Times New Roman"/>
          <w:bCs/>
          <w:sz w:val="24"/>
          <w:szCs w:val="24"/>
        </w:rPr>
        <w:t>.202</w:t>
      </w:r>
      <w:r w:rsidR="0008423C" w:rsidRPr="0008423C">
        <w:rPr>
          <w:rFonts w:ascii="Times New Roman" w:hAnsi="Times New Roman" w:cs="Times New Roman"/>
          <w:bCs/>
          <w:sz w:val="24"/>
          <w:szCs w:val="24"/>
        </w:rPr>
        <w:t>4</w:t>
      </w:r>
    </w:p>
    <w:p w14:paraId="23D45945" w14:textId="77777777" w:rsidR="00A73A74" w:rsidRPr="006D1D46" w:rsidRDefault="00A73A7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1775F" w14:textId="77777777" w:rsidR="00F508E7" w:rsidRPr="006D1D46" w:rsidRDefault="00F508E7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FD400B" w14:textId="77777777" w:rsidR="00D31005" w:rsidRPr="00807850" w:rsidRDefault="00D31005" w:rsidP="00B45BCA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4"/>
        </w:rPr>
      </w:pPr>
      <w:r w:rsidRPr="00807850">
        <w:rPr>
          <w:szCs w:val="24"/>
        </w:rPr>
        <w:t xml:space="preserve">În temeiul prevederilor art.136 alin. (8) lit. b) din OUG nr. 57/2019 privind Codul Administrativ, cu modificările și completările ulterioare,  </w:t>
      </w:r>
    </w:p>
    <w:p w14:paraId="218EB93E" w14:textId="7D3727CE" w:rsidR="00D31005" w:rsidRPr="00807850" w:rsidRDefault="00D31005" w:rsidP="00B45BCA">
      <w:pPr>
        <w:spacing w:line="240" w:lineRule="auto"/>
        <w:ind w:firstLine="720"/>
        <w:jc w:val="both"/>
        <w:rPr>
          <w:szCs w:val="24"/>
        </w:rPr>
      </w:pPr>
      <w:r w:rsidRPr="00807850">
        <w:rPr>
          <w:szCs w:val="24"/>
        </w:rPr>
        <w:t xml:space="preserve">Serviciul </w:t>
      </w:r>
      <w:bookmarkStart w:id="0" w:name="_Hlk85714663"/>
      <w:r w:rsidRPr="00807850">
        <w:rPr>
          <w:szCs w:val="24"/>
        </w:rPr>
        <w:t>Investiții, Gospodărire-Întreținere</w:t>
      </w:r>
      <w:bookmarkEnd w:id="0"/>
      <w:r w:rsidR="00A23CC8">
        <w:rPr>
          <w:szCs w:val="24"/>
        </w:rPr>
        <w:t xml:space="preserve"> </w:t>
      </w:r>
      <w:r w:rsidR="00DA6A7A" w:rsidRPr="00807850">
        <w:rPr>
          <w:szCs w:val="24"/>
        </w:rPr>
        <w:t xml:space="preserve">și Directorul </w:t>
      </w:r>
      <w:r w:rsidR="007616EC">
        <w:rPr>
          <w:szCs w:val="24"/>
        </w:rPr>
        <w:t>E</w:t>
      </w:r>
      <w:r w:rsidR="00DA6A7A" w:rsidRPr="00807850">
        <w:rPr>
          <w:szCs w:val="24"/>
        </w:rPr>
        <w:t>xecutiv al Direcției e</w:t>
      </w:r>
      <w:r w:rsidR="00733331" w:rsidRPr="00807850">
        <w:rPr>
          <w:szCs w:val="24"/>
        </w:rPr>
        <w:t>c</w:t>
      </w:r>
      <w:r w:rsidR="00DA6A7A" w:rsidRPr="00807850">
        <w:rPr>
          <w:szCs w:val="24"/>
        </w:rPr>
        <w:t xml:space="preserve">onomice  </w:t>
      </w:r>
      <w:r w:rsidRPr="00807850">
        <w:rPr>
          <w:szCs w:val="24"/>
        </w:rPr>
        <w:t>formulează următorul:</w:t>
      </w:r>
    </w:p>
    <w:p w14:paraId="78FFC384" w14:textId="77777777" w:rsidR="004452C5" w:rsidRPr="006D1D46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C9904" w14:textId="77777777" w:rsidR="00A73A74" w:rsidRPr="006D1D46" w:rsidRDefault="001D6D04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78FC706A" w14:textId="5528441C" w:rsidR="00EB566C" w:rsidRPr="00EB566C" w:rsidRDefault="00A23CC8" w:rsidP="00EB566C">
      <w:pPr>
        <w:spacing w:after="0"/>
        <w:jc w:val="center"/>
        <w:rPr>
          <w:sz w:val="28"/>
          <w:szCs w:val="28"/>
          <w:u w:val="single"/>
        </w:rPr>
      </w:pPr>
      <w:r w:rsidRPr="00BA17F1">
        <w:rPr>
          <w:sz w:val="28"/>
          <w:szCs w:val="28"/>
        </w:rPr>
        <w:t xml:space="preserve">la proiectul de hotărâre </w:t>
      </w:r>
      <w:r w:rsidR="00EB566C" w:rsidRPr="00EB566C">
        <w:rPr>
          <w:sz w:val="28"/>
          <w:szCs w:val="28"/>
        </w:rPr>
        <w:t xml:space="preserve">privind actualizarea indicatorilor </w:t>
      </w:r>
      <w:proofErr w:type="spellStart"/>
      <w:r w:rsidR="00EB566C" w:rsidRPr="00EB566C">
        <w:rPr>
          <w:sz w:val="28"/>
          <w:szCs w:val="28"/>
        </w:rPr>
        <w:t>tehnico</w:t>
      </w:r>
      <w:proofErr w:type="spellEnd"/>
      <w:r w:rsidR="00EB566C" w:rsidRPr="00EB566C">
        <w:rPr>
          <w:sz w:val="28"/>
          <w:szCs w:val="28"/>
        </w:rPr>
        <w:t>-economici la obiectivul de investiție ”</w:t>
      </w:r>
      <w:bookmarkStart w:id="1" w:name="_Hlk169614918"/>
      <w:r w:rsidR="00EB566C" w:rsidRPr="00EB566C">
        <w:rPr>
          <w:sz w:val="28"/>
          <w:szCs w:val="28"/>
        </w:rPr>
        <w:t>Pod peste râul Someș - Amplasament str. Ștrandului în Municipiul Satu Mare</w:t>
      </w:r>
      <w:bookmarkEnd w:id="1"/>
      <w:r w:rsidR="00EB566C" w:rsidRPr="00EB566C">
        <w:rPr>
          <w:sz w:val="28"/>
          <w:szCs w:val="28"/>
        </w:rPr>
        <w:t xml:space="preserve">” </w:t>
      </w:r>
    </w:p>
    <w:p w14:paraId="21FF71B3" w14:textId="077185FA" w:rsidR="00A23CC8" w:rsidRPr="00E639E4" w:rsidRDefault="00A23CC8" w:rsidP="00A23CC8">
      <w:pPr>
        <w:spacing w:after="0"/>
        <w:jc w:val="center"/>
        <w:rPr>
          <w:color w:val="FF0000"/>
          <w:sz w:val="28"/>
          <w:szCs w:val="28"/>
        </w:rPr>
      </w:pPr>
    </w:p>
    <w:p w14:paraId="1E71ABFE" w14:textId="68B8FAF9" w:rsidR="00A23CC8" w:rsidRPr="00A23CC8" w:rsidRDefault="005F0EBF" w:rsidP="00A23CC8">
      <w:pPr>
        <w:pStyle w:val="ListParagraph"/>
        <w:spacing w:line="256" w:lineRule="auto"/>
        <w:ind w:left="405"/>
        <w:jc w:val="both"/>
        <w:rPr>
          <w:rFonts w:eastAsia="SimSun"/>
          <w:szCs w:val="24"/>
          <w:lang w:eastAsia="zh-CN"/>
        </w:rPr>
      </w:pPr>
      <w:bookmarkStart w:id="2" w:name="_Hlk31895780"/>
      <w:bookmarkStart w:id="3" w:name="_Hlk22796876"/>
      <w:r>
        <w:rPr>
          <w:rFonts w:eastAsia="SimSun"/>
          <w:szCs w:val="24"/>
          <w:lang w:eastAsia="zh-CN"/>
        </w:rPr>
        <w:tab/>
      </w:r>
      <w:bookmarkEnd w:id="2"/>
      <w:bookmarkEnd w:id="3"/>
      <w:r w:rsidR="00A23CC8" w:rsidRPr="00A23CC8">
        <w:rPr>
          <w:rFonts w:eastAsia="SimSun"/>
          <w:szCs w:val="24"/>
          <w:lang w:eastAsia="zh-CN"/>
        </w:rPr>
        <w:t xml:space="preserve">Obiectivul general al proiectului este </w:t>
      </w:r>
      <w:r w:rsidR="00923C06">
        <w:rPr>
          <w:rFonts w:eastAsia="SimSun"/>
          <w:szCs w:val="24"/>
          <w:lang w:eastAsia="zh-CN"/>
        </w:rPr>
        <w:t>realizarea unei noi căi rutiere de traversare a râului Someș în municipiul Satu Mare, pentru autoturisme, biciclete și pentru pietoni.</w:t>
      </w:r>
    </w:p>
    <w:p w14:paraId="0F84DC95" w14:textId="4C4DEF11" w:rsidR="00A23CC8" w:rsidRPr="00A23CC8" w:rsidRDefault="00A23CC8" w:rsidP="00A23CC8">
      <w:pPr>
        <w:pStyle w:val="ListParagraph"/>
        <w:spacing w:line="256" w:lineRule="auto"/>
        <w:ind w:left="405"/>
        <w:jc w:val="both"/>
        <w:rPr>
          <w:rFonts w:eastAsia="SimSun"/>
          <w:szCs w:val="24"/>
          <w:lang w:eastAsia="zh-CN"/>
        </w:rPr>
      </w:pPr>
      <w:r w:rsidRPr="00A23CC8">
        <w:rPr>
          <w:rFonts w:eastAsia="SimSun"/>
          <w:szCs w:val="24"/>
          <w:lang w:eastAsia="zh-CN"/>
        </w:rPr>
        <w:tab/>
      </w:r>
      <w:r w:rsidR="00923C06">
        <w:rPr>
          <w:rFonts w:eastAsia="SimSun"/>
          <w:szCs w:val="24"/>
          <w:lang w:eastAsia="zh-CN"/>
        </w:rPr>
        <w:t>Totodată acest obiectiv de investiții va fi o lucrare de artă, din punct de vedere tehnic, care odată finalizată, va reprezenta un simbol pentru Municipiul Satu Mare.</w:t>
      </w:r>
    </w:p>
    <w:p w14:paraId="144DEB5A" w14:textId="3394AC34" w:rsidR="00A23CC8" w:rsidRPr="00A23CC8" w:rsidRDefault="00A23CC8" w:rsidP="00A23CC8">
      <w:pPr>
        <w:pStyle w:val="ListParagraph"/>
        <w:spacing w:line="256" w:lineRule="auto"/>
        <w:ind w:left="405"/>
        <w:jc w:val="both"/>
        <w:rPr>
          <w:rFonts w:eastAsia="SimSun"/>
          <w:szCs w:val="24"/>
          <w:lang w:eastAsia="zh-CN"/>
        </w:rPr>
      </w:pPr>
      <w:r w:rsidRPr="00A23CC8">
        <w:rPr>
          <w:rFonts w:eastAsia="SimSun"/>
          <w:szCs w:val="24"/>
          <w:lang w:eastAsia="zh-CN"/>
        </w:rPr>
        <w:tab/>
        <w:t>Indicatori</w:t>
      </w:r>
      <w:r w:rsidR="00D2217D">
        <w:rPr>
          <w:rFonts w:eastAsia="SimSun"/>
          <w:szCs w:val="24"/>
          <w:lang w:eastAsia="zh-CN"/>
        </w:rPr>
        <w:t>i</w:t>
      </w:r>
      <w:r w:rsidRPr="00A23CC8">
        <w:rPr>
          <w:rFonts w:eastAsia="SimSun"/>
          <w:szCs w:val="24"/>
          <w:lang w:eastAsia="zh-CN"/>
        </w:rPr>
        <w:t xml:space="preserve"> </w:t>
      </w:r>
      <w:proofErr w:type="spellStart"/>
      <w:r w:rsidRPr="00A23CC8">
        <w:rPr>
          <w:rFonts w:eastAsia="SimSun"/>
          <w:szCs w:val="24"/>
          <w:lang w:eastAsia="zh-CN"/>
        </w:rPr>
        <w:t>tehnico</w:t>
      </w:r>
      <w:proofErr w:type="spellEnd"/>
      <w:r w:rsidRPr="00A23CC8">
        <w:rPr>
          <w:rFonts w:eastAsia="SimSun"/>
          <w:szCs w:val="24"/>
          <w:lang w:eastAsia="zh-CN"/>
        </w:rPr>
        <w:t xml:space="preserve">-economici ai </w:t>
      </w:r>
      <w:r w:rsidR="00923C06">
        <w:rPr>
          <w:rFonts w:eastAsia="SimSun"/>
          <w:szCs w:val="24"/>
          <w:lang w:eastAsia="zh-CN"/>
        </w:rPr>
        <w:t>aces</w:t>
      </w:r>
      <w:r w:rsidR="0008423C">
        <w:rPr>
          <w:rFonts w:eastAsia="SimSun"/>
          <w:szCs w:val="24"/>
          <w:lang w:eastAsia="zh-CN"/>
        </w:rPr>
        <w:t>t</w:t>
      </w:r>
      <w:r w:rsidR="00923C06">
        <w:rPr>
          <w:rFonts w:eastAsia="SimSun"/>
          <w:szCs w:val="24"/>
          <w:lang w:eastAsia="zh-CN"/>
        </w:rPr>
        <w:t>ui</w:t>
      </w:r>
      <w:r w:rsidRPr="00A23CC8">
        <w:rPr>
          <w:rFonts w:eastAsia="SimSun"/>
          <w:szCs w:val="24"/>
          <w:lang w:eastAsia="zh-CN"/>
        </w:rPr>
        <w:t xml:space="preserve"> obiectiv de investiții au fost aprobați inițial prin: </w:t>
      </w:r>
    </w:p>
    <w:p w14:paraId="0C4AA833" w14:textId="77777777" w:rsidR="00A23CC8" w:rsidRPr="00A23CC8" w:rsidRDefault="00A23CC8" w:rsidP="00A23CC8">
      <w:pPr>
        <w:pStyle w:val="ListParagraph"/>
        <w:spacing w:after="0" w:line="256" w:lineRule="auto"/>
        <w:ind w:left="405"/>
        <w:jc w:val="both"/>
        <w:rPr>
          <w:rFonts w:eastAsia="SimSun"/>
          <w:szCs w:val="24"/>
          <w:lang w:val="fr-FR" w:eastAsia="zh-CN"/>
        </w:rPr>
      </w:pPr>
    </w:p>
    <w:p w14:paraId="32510B2F" w14:textId="2C307467" w:rsidR="00A23CC8" w:rsidRPr="00A23CC8" w:rsidRDefault="00A23CC8" w:rsidP="00923C06">
      <w:pPr>
        <w:pStyle w:val="ListParagraph"/>
        <w:numPr>
          <w:ilvl w:val="0"/>
          <w:numId w:val="10"/>
        </w:numPr>
        <w:spacing w:line="256" w:lineRule="auto"/>
        <w:jc w:val="both"/>
        <w:rPr>
          <w:rFonts w:eastAsia="SimSun"/>
          <w:szCs w:val="24"/>
          <w:lang w:eastAsia="zh-CN"/>
        </w:rPr>
      </w:pPr>
      <w:r w:rsidRPr="00A23CC8">
        <w:rPr>
          <w:rFonts w:eastAsia="SimSun"/>
          <w:szCs w:val="24"/>
          <w:lang w:eastAsia="zh-CN"/>
        </w:rPr>
        <w:t xml:space="preserve">Hotărârea de Consiliu Local cu numărul </w:t>
      </w:r>
      <w:r w:rsidR="00923C06">
        <w:rPr>
          <w:rFonts w:eastAsia="SimSun"/>
          <w:szCs w:val="24"/>
          <w:lang w:eastAsia="zh-CN"/>
        </w:rPr>
        <w:t>36</w:t>
      </w:r>
      <w:r w:rsidRPr="00A23CC8">
        <w:rPr>
          <w:rFonts w:eastAsia="SimSun"/>
          <w:szCs w:val="24"/>
          <w:lang w:eastAsia="zh-CN"/>
        </w:rPr>
        <w:t xml:space="preserve"> din 2</w:t>
      </w:r>
      <w:r w:rsidR="00923C06">
        <w:rPr>
          <w:rFonts w:eastAsia="SimSun"/>
          <w:szCs w:val="24"/>
          <w:lang w:eastAsia="zh-CN"/>
        </w:rPr>
        <w:t>8</w:t>
      </w:r>
      <w:r w:rsidRPr="00923C06">
        <w:rPr>
          <w:rFonts w:eastAsia="SimSun"/>
          <w:szCs w:val="24"/>
          <w:lang w:eastAsia="zh-CN"/>
        </w:rPr>
        <w:t>.02.201</w:t>
      </w:r>
      <w:r w:rsidR="00923C06">
        <w:rPr>
          <w:rFonts w:eastAsia="SimSun"/>
          <w:szCs w:val="24"/>
          <w:lang w:eastAsia="zh-CN"/>
        </w:rPr>
        <w:t>9</w:t>
      </w:r>
      <w:r w:rsidR="00C83926">
        <w:rPr>
          <w:rFonts w:eastAsia="SimSun"/>
          <w:szCs w:val="24"/>
          <w:lang w:eastAsia="zh-CN"/>
        </w:rPr>
        <w:t>.</w:t>
      </w:r>
      <w:r w:rsidRPr="00923C06">
        <w:rPr>
          <w:rFonts w:eastAsia="SimSun"/>
          <w:szCs w:val="24"/>
          <w:lang w:eastAsia="zh-CN"/>
        </w:rPr>
        <w:t xml:space="preserve"> </w:t>
      </w:r>
    </w:p>
    <w:p w14:paraId="7A5D7721" w14:textId="2B7174B6" w:rsidR="00A23CC8" w:rsidRPr="00A23CC8" w:rsidRDefault="00A23CC8" w:rsidP="00A23CC8">
      <w:pPr>
        <w:pStyle w:val="ListParagraph"/>
        <w:spacing w:line="256" w:lineRule="auto"/>
        <w:ind w:left="405"/>
        <w:jc w:val="both"/>
        <w:rPr>
          <w:rFonts w:eastAsia="SimSun"/>
          <w:szCs w:val="24"/>
          <w:lang w:eastAsia="zh-CN"/>
        </w:rPr>
      </w:pPr>
    </w:p>
    <w:p w14:paraId="4FDCD4F4" w14:textId="55852B7E" w:rsidR="00A23CC8" w:rsidRDefault="00A23CC8" w:rsidP="00A23CC8">
      <w:pPr>
        <w:pStyle w:val="ListParagraph"/>
        <w:spacing w:line="256" w:lineRule="auto"/>
        <w:ind w:left="405"/>
        <w:jc w:val="both"/>
        <w:rPr>
          <w:rFonts w:eastAsia="SimSun"/>
          <w:szCs w:val="24"/>
          <w:lang w:eastAsia="zh-CN"/>
        </w:rPr>
      </w:pPr>
      <w:r w:rsidRPr="00A23CC8">
        <w:rPr>
          <w:rFonts w:eastAsia="SimSun"/>
          <w:szCs w:val="24"/>
          <w:lang w:eastAsia="zh-CN"/>
        </w:rPr>
        <w:tab/>
      </w:r>
      <w:bookmarkStart w:id="4" w:name="_Hlk87442366"/>
      <w:r w:rsidRPr="00A23CC8">
        <w:rPr>
          <w:rFonts w:eastAsia="SimSun"/>
          <w:szCs w:val="24"/>
          <w:lang w:eastAsia="zh-CN"/>
        </w:rPr>
        <w:t xml:space="preserve">Având în vedere </w:t>
      </w:r>
      <w:r w:rsidR="00C83926">
        <w:rPr>
          <w:rFonts w:eastAsia="SimSun"/>
          <w:szCs w:val="24"/>
          <w:lang w:eastAsia="zh-CN"/>
        </w:rPr>
        <w:t xml:space="preserve">prevederile </w:t>
      </w:r>
      <w:r w:rsidR="00923C06" w:rsidRPr="00923C06">
        <w:rPr>
          <w:rFonts w:eastAsia="SimSun"/>
          <w:szCs w:val="24"/>
          <w:lang w:eastAsia="zh-CN"/>
        </w:rPr>
        <w:t>contractului cu nr. 17120 RCONTR.2020-110 din data</w:t>
      </w:r>
      <w:r w:rsidR="00C83926">
        <w:rPr>
          <w:rFonts w:eastAsia="SimSun"/>
          <w:szCs w:val="24"/>
          <w:lang w:eastAsia="zh-CN"/>
        </w:rPr>
        <w:t xml:space="preserve"> de</w:t>
      </w:r>
      <w:r w:rsidR="00923C06" w:rsidRPr="00923C06">
        <w:rPr>
          <w:rFonts w:eastAsia="SimSun"/>
          <w:szCs w:val="24"/>
          <w:lang w:eastAsia="zh-CN"/>
        </w:rPr>
        <w:t xml:space="preserve"> 02.04.2020 privind ajustarea valorii contractului cu formula de indexare stabilită în cadrul Hotărârii nr. 1/2018</w:t>
      </w:r>
      <w:r w:rsidR="00D04853">
        <w:rPr>
          <w:rFonts w:eastAsia="SimSun"/>
          <w:szCs w:val="24"/>
          <w:lang w:eastAsia="zh-CN"/>
        </w:rPr>
        <w:t>,</w:t>
      </w:r>
      <w:r w:rsidR="00D04853" w:rsidRPr="00D04853">
        <w:rPr>
          <w:rFonts w:eastAsia="SimSun"/>
          <w:szCs w:val="24"/>
          <w:lang w:eastAsia="zh-CN"/>
        </w:rPr>
        <w:t xml:space="preserve"> </w:t>
      </w:r>
      <w:r w:rsidRPr="00A23CC8">
        <w:rPr>
          <w:rFonts w:eastAsia="SimSun"/>
          <w:szCs w:val="24"/>
          <w:lang w:eastAsia="zh-CN"/>
        </w:rPr>
        <w:t xml:space="preserve"> </w:t>
      </w:r>
      <w:r w:rsidR="00923C06" w:rsidRPr="00923C06">
        <w:rPr>
          <w:rFonts w:eastAsia="SimSun"/>
          <w:szCs w:val="24"/>
          <w:lang w:eastAsia="zh-CN"/>
        </w:rPr>
        <w:t xml:space="preserve">precum  și obligativitatea aplicării prevederilor Hotărârii nr. 1058/23.11.2023 pentru modificarea HG 907/2016 privind </w:t>
      </w:r>
      <w:r w:rsidR="00C83926">
        <w:rPr>
          <w:rFonts w:eastAsia="SimSun"/>
          <w:szCs w:val="24"/>
          <w:lang w:eastAsia="zh-CN"/>
        </w:rPr>
        <w:t>conținutul</w:t>
      </w:r>
      <w:r w:rsidR="00923C06" w:rsidRPr="00923C06">
        <w:rPr>
          <w:rFonts w:eastAsia="SimSun"/>
          <w:szCs w:val="24"/>
          <w:lang w:eastAsia="zh-CN"/>
        </w:rPr>
        <w:t xml:space="preserve"> devizului general</w:t>
      </w:r>
      <w:r w:rsidRPr="00A23CC8">
        <w:rPr>
          <w:rFonts w:eastAsia="SimSun"/>
          <w:szCs w:val="24"/>
          <w:lang w:eastAsia="zh-CN"/>
        </w:rPr>
        <w:t>,</w:t>
      </w:r>
      <w:r w:rsidR="00923C06" w:rsidRPr="00923C06">
        <w:rPr>
          <w:rFonts w:ascii="Montserrat" w:eastAsiaTheme="minorHAnsi" w:hAnsi="Montserrat" w:cs="Arial"/>
          <w:sz w:val="22"/>
        </w:rPr>
        <w:t xml:space="preserve"> </w:t>
      </w:r>
      <w:r w:rsidR="00923C06" w:rsidRPr="00923C06">
        <w:rPr>
          <w:rFonts w:eastAsia="SimSun"/>
          <w:szCs w:val="24"/>
          <w:lang w:eastAsia="zh-CN"/>
        </w:rPr>
        <w:t xml:space="preserve">este nevoie de actualizarea indicatorilor </w:t>
      </w:r>
      <w:proofErr w:type="spellStart"/>
      <w:r w:rsidR="00923C06" w:rsidRPr="00923C06">
        <w:rPr>
          <w:rFonts w:eastAsia="SimSun"/>
          <w:szCs w:val="24"/>
          <w:lang w:eastAsia="zh-CN"/>
        </w:rPr>
        <w:t>tehnico</w:t>
      </w:r>
      <w:proofErr w:type="spellEnd"/>
      <w:r w:rsidR="00923C06" w:rsidRPr="00923C06">
        <w:rPr>
          <w:rFonts w:eastAsia="SimSun"/>
          <w:szCs w:val="24"/>
          <w:lang w:eastAsia="zh-CN"/>
        </w:rPr>
        <w:t>-economici</w:t>
      </w:r>
      <w:bookmarkEnd w:id="4"/>
      <w:r w:rsidR="00C83926">
        <w:rPr>
          <w:rFonts w:eastAsia="SimSun"/>
          <w:szCs w:val="24"/>
          <w:lang w:eastAsia="zh-CN"/>
        </w:rPr>
        <w:t>.</w:t>
      </w:r>
    </w:p>
    <w:p w14:paraId="45F30DBA" w14:textId="14D46BEC" w:rsidR="00C83926" w:rsidRDefault="00C83926" w:rsidP="00A23CC8">
      <w:pPr>
        <w:pStyle w:val="ListParagraph"/>
        <w:spacing w:line="256" w:lineRule="auto"/>
        <w:ind w:left="405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ab/>
      </w:r>
    </w:p>
    <w:p w14:paraId="55C53C9B" w14:textId="77777777" w:rsidR="00C83926" w:rsidRPr="00C83926" w:rsidRDefault="00C83926" w:rsidP="00C83926">
      <w:pPr>
        <w:pStyle w:val="ListParagraph"/>
        <w:spacing w:line="256" w:lineRule="auto"/>
        <w:ind w:left="405"/>
        <w:rPr>
          <w:rFonts w:eastAsia="SimSun"/>
          <w:b/>
          <w:szCs w:val="24"/>
          <w:lang w:eastAsia="zh-CN"/>
        </w:rPr>
      </w:pPr>
      <w:r>
        <w:rPr>
          <w:rFonts w:eastAsia="SimSun"/>
          <w:szCs w:val="24"/>
          <w:lang w:eastAsia="zh-CN"/>
        </w:rPr>
        <w:tab/>
      </w:r>
      <w:r w:rsidRPr="00C83926">
        <w:rPr>
          <w:rFonts w:eastAsia="SimSun"/>
          <w:b/>
          <w:szCs w:val="24"/>
          <w:lang w:eastAsia="zh-CN"/>
        </w:rPr>
        <w:t>INDICATORI  TEHNICO – ECONOMICI sunt după cum urmează:</w:t>
      </w:r>
    </w:p>
    <w:p w14:paraId="0AB2E28D" w14:textId="77777777" w:rsidR="00C83926" w:rsidRPr="00C83926" w:rsidRDefault="00C83926" w:rsidP="00C83926">
      <w:pPr>
        <w:pStyle w:val="ListParagraph"/>
        <w:spacing w:line="256" w:lineRule="auto"/>
        <w:ind w:left="405"/>
        <w:rPr>
          <w:rFonts w:eastAsia="SimSun"/>
          <w:b/>
          <w:szCs w:val="24"/>
          <w:lang w:val="fr-FR" w:eastAsia="zh-CN"/>
        </w:rPr>
      </w:pPr>
    </w:p>
    <w:p w14:paraId="0BA9DF57" w14:textId="77777777" w:rsidR="00C83926" w:rsidRPr="00C83926" w:rsidRDefault="00C83926" w:rsidP="00C83926">
      <w:pPr>
        <w:pStyle w:val="ListParagraph"/>
        <w:spacing w:line="256" w:lineRule="auto"/>
        <w:ind w:left="405"/>
        <w:rPr>
          <w:rFonts w:eastAsia="SimSun"/>
          <w:szCs w:val="24"/>
          <w:lang w:eastAsia="zh-CN"/>
        </w:rPr>
      </w:pPr>
    </w:p>
    <w:p w14:paraId="0EE9D537" w14:textId="77777777" w:rsidR="00C83926" w:rsidRPr="00C83926" w:rsidRDefault="00C83926" w:rsidP="00C83926">
      <w:pPr>
        <w:pStyle w:val="ListParagraph"/>
        <w:spacing w:line="256" w:lineRule="auto"/>
        <w:ind w:left="405"/>
        <w:rPr>
          <w:rFonts w:eastAsia="SimSun"/>
          <w:szCs w:val="24"/>
          <w:lang w:eastAsia="zh-CN"/>
        </w:rPr>
      </w:pPr>
      <w:r w:rsidRPr="00C83926">
        <w:rPr>
          <w:rFonts w:eastAsia="SimSun"/>
          <w:szCs w:val="24"/>
          <w:lang w:eastAsia="zh-CN"/>
        </w:rPr>
        <w:t xml:space="preserve">Valoarea  totală a </w:t>
      </w:r>
      <w:proofErr w:type="spellStart"/>
      <w:r w:rsidRPr="00C83926">
        <w:rPr>
          <w:rFonts w:eastAsia="SimSun"/>
          <w:szCs w:val="24"/>
          <w:lang w:eastAsia="zh-CN"/>
        </w:rPr>
        <w:t>investiţiei</w:t>
      </w:r>
      <w:proofErr w:type="spellEnd"/>
      <w:r w:rsidRPr="00C83926">
        <w:rPr>
          <w:rFonts w:eastAsia="SimSun"/>
          <w:szCs w:val="24"/>
          <w:lang w:eastAsia="zh-CN"/>
        </w:rPr>
        <w:t>:</w:t>
      </w:r>
      <w:r w:rsidRPr="00C83926">
        <w:rPr>
          <w:rFonts w:eastAsia="SimSun"/>
          <w:szCs w:val="24"/>
          <w:lang w:eastAsia="zh-CN"/>
        </w:rPr>
        <w:tab/>
      </w:r>
      <w:r w:rsidRPr="00C83926">
        <w:rPr>
          <w:rFonts w:eastAsia="SimSun"/>
          <w:szCs w:val="24"/>
          <w:lang w:eastAsia="zh-CN"/>
        </w:rPr>
        <w:tab/>
      </w:r>
      <w:r w:rsidRPr="00C83926">
        <w:rPr>
          <w:rFonts w:eastAsia="SimSun"/>
          <w:szCs w:val="24"/>
          <w:lang w:eastAsia="zh-CN"/>
        </w:rPr>
        <w:tab/>
      </w:r>
      <w:r w:rsidRPr="00C83926">
        <w:rPr>
          <w:rFonts w:eastAsia="SimSun"/>
          <w:b/>
          <w:bCs/>
          <w:szCs w:val="24"/>
          <w:lang w:eastAsia="zh-CN"/>
        </w:rPr>
        <w:t>244.952.267</w:t>
      </w:r>
      <w:r w:rsidRPr="00C83926">
        <w:rPr>
          <w:rFonts w:eastAsia="SimSun"/>
          <w:b/>
          <w:szCs w:val="24"/>
          <w:lang w:val="en-US" w:eastAsia="zh-CN"/>
        </w:rPr>
        <w:t>,41</w:t>
      </w:r>
      <w:r w:rsidRPr="00C83926">
        <w:rPr>
          <w:rFonts w:eastAsia="SimSun"/>
          <w:b/>
          <w:szCs w:val="24"/>
          <w:lang w:eastAsia="zh-CN"/>
        </w:rPr>
        <w:t xml:space="preserve"> lei </w:t>
      </w:r>
      <w:bookmarkStart w:id="5" w:name="_Hlk168987273"/>
      <w:r w:rsidRPr="00C83926">
        <w:rPr>
          <w:rFonts w:eastAsia="SimSun"/>
          <w:szCs w:val="24"/>
          <w:lang w:eastAsia="zh-CN"/>
        </w:rPr>
        <w:t>TVA inclus</w:t>
      </w:r>
      <w:bookmarkEnd w:id="5"/>
    </w:p>
    <w:p w14:paraId="3BA552D5" w14:textId="77777777" w:rsidR="00C83926" w:rsidRPr="00C83926" w:rsidRDefault="00C83926" w:rsidP="00C83926">
      <w:pPr>
        <w:pStyle w:val="ListParagraph"/>
        <w:spacing w:line="256" w:lineRule="auto"/>
        <w:ind w:left="405"/>
        <w:rPr>
          <w:rFonts w:eastAsia="SimSun"/>
          <w:szCs w:val="24"/>
          <w:lang w:eastAsia="zh-CN"/>
        </w:rPr>
      </w:pPr>
      <w:r w:rsidRPr="00C83926">
        <w:rPr>
          <w:rFonts w:eastAsia="SimSun"/>
          <w:szCs w:val="24"/>
          <w:lang w:eastAsia="zh-CN"/>
        </w:rPr>
        <w:t>din care:</w:t>
      </w:r>
    </w:p>
    <w:p w14:paraId="343CF442" w14:textId="50678387" w:rsidR="00C83926" w:rsidRDefault="00C83926" w:rsidP="00C83926">
      <w:pPr>
        <w:pStyle w:val="ListParagraph"/>
        <w:spacing w:line="256" w:lineRule="auto"/>
        <w:ind w:left="405"/>
        <w:jc w:val="both"/>
        <w:rPr>
          <w:rFonts w:eastAsia="SimSun"/>
          <w:szCs w:val="24"/>
          <w:lang w:eastAsia="zh-CN"/>
        </w:rPr>
      </w:pPr>
      <w:proofErr w:type="spellStart"/>
      <w:r w:rsidRPr="00C83926">
        <w:rPr>
          <w:rFonts w:eastAsia="SimSun"/>
          <w:szCs w:val="24"/>
          <w:lang w:eastAsia="zh-CN"/>
        </w:rPr>
        <w:t>construcţii</w:t>
      </w:r>
      <w:proofErr w:type="spellEnd"/>
      <w:r w:rsidRPr="00C83926">
        <w:rPr>
          <w:rFonts w:eastAsia="SimSun"/>
          <w:szCs w:val="24"/>
          <w:lang w:eastAsia="zh-CN"/>
        </w:rPr>
        <w:t xml:space="preserve"> - montaj: </w:t>
      </w:r>
      <w:r w:rsidRPr="00C83926">
        <w:rPr>
          <w:rFonts w:eastAsia="SimSun"/>
          <w:szCs w:val="24"/>
          <w:lang w:eastAsia="zh-CN"/>
        </w:rPr>
        <w:tab/>
      </w:r>
      <w:r w:rsidRPr="00C83926">
        <w:rPr>
          <w:rFonts w:eastAsia="SimSun"/>
          <w:szCs w:val="24"/>
          <w:lang w:eastAsia="zh-CN"/>
        </w:rPr>
        <w:tab/>
      </w:r>
      <w:r w:rsidRPr="00C83926">
        <w:rPr>
          <w:rFonts w:eastAsia="SimSun"/>
          <w:szCs w:val="24"/>
          <w:lang w:eastAsia="zh-CN"/>
        </w:rPr>
        <w:tab/>
      </w:r>
      <w:r w:rsidRPr="00C83926">
        <w:rPr>
          <w:rFonts w:eastAsia="SimSun"/>
          <w:szCs w:val="24"/>
          <w:lang w:eastAsia="zh-CN"/>
        </w:rPr>
        <w:tab/>
      </w:r>
      <w:r w:rsidRPr="00C83926">
        <w:rPr>
          <w:rFonts w:eastAsia="SimSun"/>
          <w:b/>
          <w:bCs/>
          <w:szCs w:val="24"/>
          <w:lang w:eastAsia="zh-CN"/>
        </w:rPr>
        <w:t>168.399</w:t>
      </w:r>
      <w:r w:rsidRPr="00C83926">
        <w:rPr>
          <w:rFonts w:eastAsia="SimSun"/>
          <w:b/>
          <w:bCs/>
          <w:szCs w:val="24"/>
          <w:lang w:val="fr-FR" w:eastAsia="zh-CN"/>
        </w:rPr>
        <w:t>.794,77</w:t>
      </w:r>
      <w:r w:rsidRPr="00C83926">
        <w:rPr>
          <w:rFonts w:eastAsia="SimSun"/>
          <w:b/>
          <w:szCs w:val="24"/>
          <w:lang w:eastAsia="zh-CN"/>
        </w:rPr>
        <w:t xml:space="preserve"> lei</w:t>
      </w:r>
      <w:r w:rsidRPr="00C83926">
        <w:rPr>
          <w:rFonts w:eastAsia="SimSun"/>
          <w:szCs w:val="24"/>
          <w:lang w:eastAsia="zh-CN"/>
        </w:rPr>
        <w:t xml:space="preserve">  TVA inclus</w:t>
      </w:r>
    </w:p>
    <w:p w14:paraId="18FE8B07" w14:textId="77777777" w:rsidR="00C83926" w:rsidRDefault="00C83926" w:rsidP="00A23CC8">
      <w:pPr>
        <w:pStyle w:val="ListParagraph"/>
        <w:spacing w:line="256" w:lineRule="auto"/>
        <w:ind w:left="405"/>
        <w:jc w:val="both"/>
        <w:rPr>
          <w:rFonts w:eastAsia="SimSun"/>
          <w:szCs w:val="24"/>
          <w:lang w:eastAsia="zh-CN"/>
        </w:rPr>
      </w:pPr>
    </w:p>
    <w:p w14:paraId="7CB21DD2" w14:textId="77777777" w:rsidR="00B45BCA" w:rsidRDefault="00A23CC8" w:rsidP="00B45BCA">
      <w:pPr>
        <w:pStyle w:val="ListParagraph"/>
        <w:spacing w:line="256" w:lineRule="auto"/>
        <w:ind w:left="405"/>
        <w:jc w:val="both"/>
        <w:rPr>
          <w:szCs w:val="24"/>
        </w:rPr>
      </w:pPr>
      <w:r>
        <w:rPr>
          <w:rFonts w:eastAsia="SimSun"/>
          <w:szCs w:val="24"/>
          <w:lang w:eastAsia="zh-CN"/>
        </w:rPr>
        <w:tab/>
      </w:r>
      <w:r w:rsidR="00A63A65" w:rsidRPr="000730A2">
        <w:rPr>
          <w:szCs w:val="24"/>
        </w:rPr>
        <w:t xml:space="preserve">În baza prevederilor art.129, aliniat (2),  lit. </w:t>
      </w:r>
      <w:r w:rsidR="00E815B1">
        <w:rPr>
          <w:szCs w:val="24"/>
        </w:rPr>
        <w:t>b</w:t>
      </w:r>
      <w:r w:rsidR="00A63A65" w:rsidRPr="000730A2">
        <w:rPr>
          <w:szCs w:val="24"/>
        </w:rPr>
        <w:t>) din O.U.G. 57/2019 privind Codul administrativ, cu modificările și completările ulterioare.</w:t>
      </w:r>
    </w:p>
    <w:p w14:paraId="146EE8F4" w14:textId="582F041D" w:rsidR="00A63A65" w:rsidRPr="006D1D46" w:rsidRDefault="00B45BCA" w:rsidP="00B45BCA">
      <w:pPr>
        <w:pStyle w:val="ListParagraph"/>
        <w:spacing w:line="256" w:lineRule="auto"/>
        <w:ind w:left="405"/>
        <w:jc w:val="both"/>
        <w:rPr>
          <w:szCs w:val="24"/>
        </w:rPr>
      </w:pPr>
      <w:r>
        <w:rPr>
          <w:szCs w:val="24"/>
        </w:rPr>
        <w:tab/>
      </w:r>
      <w:r w:rsidR="00A63A65" w:rsidRPr="006D1D46">
        <w:rPr>
          <w:szCs w:val="24"/>
        </w:rPr>
        <w:t>În temeiul  prevederilor art. 139, alin. (3), lit. g) și prevederil</w:t>
      </w:r>
      <w:r w:rsidR="00D04853">
        <w:rPr>
          <w:szCs w:val="24"/>
        </w:rPr>
        <w:t>or</w:t>
      </w:r>
      <w:r w:rsidR="00A63A65" w:rsidRPr="006D1D46">
        <w:rPr>
          <w:szCs w:val="24"/>
        </w:rPr>
        <w:t xml:space="preserve"> art. 196, alin (1), lit. a)  din O.U.G nr. 57/2019 privind Codul administrativ, cu modificările și completările ulterioare,</w:t>
      </w:r>
    </w:p>
    <w:p w14:paraId="7DEB8778" w14:textId="34D5FCE1" w:rsidR="0086649E" w:rsidRPr="000730A2" w:rsidRDefault="002C0453" w:rsidP="00A23CC8">
      <w:pPr>
        <w:spacing w:after="0" w:line="240" w:lineRule="auto"/>
        <w:ind w:firstLine="720"/>
        <w:jc w:val="both"/>
        <w:rPr>
          <w:szCs w:val="24"/>
        </w:rPr>
      </w:pPr>
      <w:r w:rsidRPr="000730A2">
        <w:rPr>
          <w:szCs w:val="24"/>
        </w:rPr>
        <w:lastRenderedPageBreak/>
        <w:t>Față</w:t>
      </w:r>
      <w:r w:rsidR="001D6D04" w:rsidRPr="000730A2">
        <w:rPr>
          <w:szCs w:val="24"/>
        </w:rPr>
        <w:t xml:space="preserve"> de c</w:t>
      </w:r>
      <w:r w:rsidR="00B03D55" w:rsidRPr="000730A2">
        <w:rPr>
          <w:szCs w:val="24"/>
        </w:rPr>
        <w:t>ele prezentate mai sus</w:t>
      </w:r>
      <w:r w:rsidR="00A63A65" w:rsidRPr="000730A2">
        <w:rPr>
          <w:szCs w:val="24"/>
        </w:rPr>
        <w:t xml:space="preserve"> și </w:t>
      </w:r>
      <w:r w:rsidR="007C41DB">
        <w:rPr>
          <w:szCs w:val="24"/>
        </w:rPr>
        <w:t>ținând cont de</w:t>
      </w:r>
      <w:r w:rsidR="00A63A65" w:rsidRPr="000730A2">
        <w:rPr>
          <w:szCs w:val="24"/>
        </w:rPr>
        <w:t xml:space="preserve"> documentați</w:t>
      </w:r>
      <w:r w:rsidR="007C41DB">
        <w:rPr>
          <w:szCs w:val="24"/>
        </w:rPr>
        <w:t>a</w:t>
      </w:r>
      <w:r w:rsidR="00A63A65" w:rsidRPr="000730A2">
        <w:rPr>
          <w:szCs w:val="24"/>
        </w:rPr>
        <w:t xml:space="preserve"> suport (</w:t>
      </w:r>
      <w:r w:rsidR="00883E08">
        <w:rPr>
          <w:szCs w:val="24"/>
        </w:rPr>
        <w:t xml:space="preserve">Proces verbal al comisiei </w:t>
      </w:r>
      <w:proofErr w:type="spellStart"/>
      <w:r w:rsidR="00883E08">
        <w:rPr>
          <w:szCs w:val="24"/>
        </w:rPr>
        <w:t>Tehnico</w:t>
      </w:r>
      <w:proofErr w:type="spellEnd"/>
      <w:r w:rsidR="00883E08">
        <w:rPr>
          <w:szCs w:val="24"/>
        </w:rPr>
        <w:t xml:space="preserve">-Economice cu nr. </w:t>
      </w:r>
      <w:r w:rsidR="00F32235" w:rsidRPr="00F32235">
        <w:rPr>
          <w:szCs w:val="24"/>
        </w:rPr>
        <w:t>36970</w:t>
      </w:r>
      <w:r w:rsidR="00883E08" w:rsidRPr="00F32235">
        <w:rPr>
          <w:szCs w:val="24"/>
        </w:rPr>
        <w:t>/</w:t>
      </w:r>
      <w:r w:rsidR="00D25ABF" w:rsidRPr="00F32235">
        <w:rPr>
          <w:szCs w:val="24"/>
        </w:rPr>
        <w:t>1</w:t>
      </w:r>
      <w:r w:rsidR="00F32235" w:rsidRPr="00F32235">
        <w:rPr>
          <w:szCs w:val="24"/>
        </w:rPr>
        <w:t>9</w:t>
      </w:r>
      <w:r w:rsidR="00883E08" w:rsidRPr="00F32235">
        <w:rPr>
          <w:szCs w:val="24"/>
        </w:rPr>
        <w:t>.</w:t>
      </w:r>
      <w:r w:rsidR="00D25ABF" w:rsidRPr="00F32235">
        <w:rPr>
          <w:szCs w:val="24"/>
        </w:rPr>
        <w:t>0</w:t>
      </w:r>
      <w:r w:rsidR="00F32235" w:rsidRPr="00F32235">
        <w:rPr>
          <w:szCs w:val="24"/>
        </w:rPr>
        <w:t>6</w:t>
      </w:r>
      <w:r w:rsidR="00883E08" w:rsidRPr="00F32235">
        <w:rPr>
          <w:szCs w:val="24"/>
        </w:rPr>
        <w:t>.202</w:t>
      </w:r>
      <w:r w:rsidR="00F32235" w:rsidRPr="00F32235">
        <w:rPr>
          <w:szCs w:val="24"/>
        </w:rPr>
        <w:t>4</w:t>
      </w:r>
      <w:r w:rsidR="00A63A65" w:rsidRPr="000730A2">
        <w:rPr>
          <w:szCs w:val="24"/>
        </w:rPr>
        <w:t>)</w:t>
      </w:r>
      <w:r w:rsidR="007C41DB">
        <w:rPr>
          <w:szCs w:val="24"/>
        </w:rPr>
        <w:t>,</w:t>
      </w:r>
      <w:r w:rsidR="00A63A65" w:rsidRPr="000730A2">
        <w:rPr>
          <w:szCs w:val="24"/>
        </w:rPr>
        <w:t xml:space="preserve"> </w:t>
      </w:r>
      <w:r w:rsidR="007C41DB">
        <w:rPr>
          <w:szCs w:val="24"/>
        </w:rPr>
        <w:t xml:space="preserve">proiectul de hotărâre </w:t>
      </w:r>
      <w:r w:rsidR="00B03D55" w:rsidRPr="000730A2">
        <w:rPr>
          <w:szCs w:val="24"/>
        </w:rPr>
        <w:t xml:space="preserve">se înaintează </w:t>
      </w:r>
      <w:r w:rsidR="001D6D04" w:rsidRPr="000730A2">
        <w:rPr>
          <w:szCs w:val="24"/>
        </w:rPr>
        <w:t xml:space="preserve">Consiliului </w:t>
      </w:r>
      <w:r w:rsidR="00BA17F1" w:rsidRPr="000730A2">
        <w:rPr>
          <w:szCs w:val="24"/>
        </w:rPr>
        <w:t xml:space="preserve">Local al </w:t>
      </w:r>
      <w:r w:rsidR="00B7276D" w:rsidRPr="000730A2">
        <w:rPr>
          <w:szCs w:val="24"/>
        </w:rPr>
        <w:t>Municipiului Satu Mare</w:t>
      </w:r>
      <w:r w:rsidR="001D6D04" w:rsidRPr="000730A2">
        <w:rPr>
          <w:szCs w:val="24"/>
        </w:rPr>
        <w:t xml:space="preserve"> </w:t>
      </w:r>
      <w:r w:rsidR="00FE68C7" w:rsidRPr="000730A2">
        <w:rPr>
          <w:szCs w:val="24"/>
        </w:rPr>
        <w:t>cu propunere</w:t>
      </w:r>
      <w:r w:rsidR="00B03D55" w:rsidRPr="000730A2">
        <w:rPr>
          <w:szCs w:val="24"/>
        </w:rPr>
        <w:t xml:space="preserve"> de aprobare</w:t>
      </w:r>
      <w:r w:rsidR="00223D68" w:rsidRPr="000730A2">
        <w:rPr>
          <w:szCs w:val="24"/>
        </w:rPr>
        <w:t>.</w:t>
      </w:r>
    </w:p>
    <w:p w14:paraId="4FB8F496" w14:textId="77777777" w:rsidR="00807850" w:rsidRDefault="00807850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A94FE59" w14:textId="77777777" w:rsidR="00C83926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4D0D1D">
        <w:rPr>
          <w:rFonts w:ascii="Times New Roman" w:hAnsi="Times New Roman" w:cs="Times New Roman"/>
          <w:b/>
          <w:sz w:val="24"/>
          <w:szCs w:val="24"/>
        </w:rPr>
        <w:t xml:space="preserve">Director </w:t>
      </w:r>
      <w:r w:rsidR="007616EC">
        <w:rPr>
          <w:rFonts w:ascii="Times New Roman" w:hAnsi="Times New Roman" w:cs="Times New Roman"/>
          <w:b/>
          <w:sz w:val="24"/>
          <w:szCs w:val="24"/>
        </w:rPr>
        <w:t>E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xecutiv                              </w:t>
      </w:r>
      <w:r w:rsidR="00A23CC8">
        <w:rPr>
          <w:rFonts w:ascii="Times New Roman" w:hAnsi="Times New Roman" w:cs="Times New Roman"/>
          <w:b/>
          <w:sz w:val="24"/>
          <w:szCs w:val="24"/>
        </w:rPr>
        <w:tab/>
      </w:r>
      <w:r w:rsidR="00A23CC8">
        <w:rPr>
          <w:rFonts w:ascii="Times New Roman" w:hAnsi="Times New Roman" w:cs="Times New Roman"/>
          <w:b/>
          <w:sz w:val="24"/>
          <w:szCs w:val="24"/>
        </w:rPr>
        <w:tab/>
      </w:r>
      <w:r w:rsidR="00A23CC8">
        <w:rPr>
          <w:rFonts w:ascii="Times New Roman" w:hAnsi="Times New Roman" w:cs="Times New Roman"/>
          <w:b/>
          <w:sz w:val="24"/>
          <w:szCs w:val="24"/>
        </w:rPr>
        <w:tab/>
      </w:r>
      <w:r w:rsidR="00A23CC8">
        <w:rPr>
          <w:rFonts w:ascii="Times New Roman" w:hAnsi="Times New Roman" w:cs="Times New Roman"/>
          <w:b/>
          <w:sz w:val="24"/>
          <w:szCs w:val="24"/>
        </w:rPr>
        <w:tab/>
      </w:r>
      <w:r w:rsidR="002C0453" w:rsidRPr="004D0D1D">
        <w:rPr>
          <w:rFonts w:ascii="Times New Roman" w:hAnsi="Times New Roman" w:cs="Times New Roman"/>
          <w:b/>
          <w:sz w:val="24"/>
          <w:szCs w:val="24"/>
        </w:rPr>
        <w:t>Șef</w:t>
      </w:r>
      <w:r w:rsidR="001D6D04" w:rsidRPr="004D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6EC">
        <w:rPr>
          <w:rFonts w:ascii="Times New Roman" w:hAnsi="Times New Roman" w:cs="Times New Roman"/>
          <w:b/>
          <w:sz w:val="24"/>
          <w:szCs w:val="24"/>
        </w:rPr>
        <w:t>S</w:t>
      </w:r>
      <w:r w:rsidR="001D6D04" w:rsidRPr="004D0D1D">
        <w:rPr>
          <w:rFonts w:ascii="Times New Roman" w:hAnsi="Times New Roman" w:cs="Times New Roman"/>
          <w:b/>
          <w:sz w:val="24"/>
          <w:szCs w:val="24"/>
        </w:rPr>
        <w:t>erviciu</w:t>
      </w:r>
      <w:r w:rsidR="00761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6EC" w:rsidRPr="007616EC">
        <w:rPr>
          <w:rFonts w:ascii="Times New Roman" w:hAnsi="Times New Roman" w:cs="Times New Roman"/>
          <w:b/>
          <w:sz w:val="24"/>
          <w:szCs w:val="24"/>
        </w:rPr>
        <w:t xml:space="preserve">Investiții, </w:t>
      </w:r>
      <w:r w:rsidR="007616EC">
        <w:rPr>
          <w:rFonts w:ascii="Times New Roman" w:hAnsi="Times New Roman" w:cs="Times New Roman"/>
          <w:b/>
          <w:sz w:val="24"/>
          <w:szCs w:val="24"/>
        </w:rPr>
        <w:tab/>
      </w:r>
      <w:r w:rsidR="007616EC">
        <w:rPr>
          <w:rFonts w:ascii="Times New Roman" w:hAnsi="Times New Roman" w:cs="Times New Roman"/>
          <w:b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23CC8">
        <w:rPr>
          <w:rFonts w:ascii="Times New Roman" w:hAnsi="Times New Roman" w:cs="Times New Roman"/>
          <w:sz w:val="24"/>
          <w:szCs w:val="24"/>
        </w:rPr>
        <w:tab/>
      </w:r>
      <w:r w:rsidR="00A23CC8">
        <w:rPr>
          <w:rFonts w:ascii="Times New Roman" w:hAnsi="Times New Roman" w:cs="Times New Roman"/>
          <w:sz w:val="24"/>
          <w:szCs w:val="24"/>
        </w:rPr>
        <w:tab/>
      </w:r>
      <w:r w:rsidR="00A23CC8">
        <w:rPr>
          <w:rFonts w:ascii="Times New Roman" w:hAnsi="Times New Roman" w:cs="Times New Roman"/>
          <w:sz w:val="24"/>
          <w:szCs w:val="24"/>
        </w:rPr>
        <w:tab/>
      </w:r>
      <w:r w:rsidR="00A23CC8">
        <w:rPr>
          <w:rFonts w:ascii="Times New Roman" w:hAnsi="Times New Roman" w:cs="Times New Roman"/>
          <w:sz w:val="24"/>
          <w:szCs w:val="24"/>
        </w:rPr>
        <w:tab/>
      </w:r>
      <w:r w:rsidR="007616EC" w:rsidRPr="007616EC">
        <w:rPr>
          <w:rFonts w:ascii="Times New Roman" w:hAnsi="Times New Roman" w:cs="Times New Roman"/>
          <w:b/>
          <w:sz w:val="24"/>
          <w:szCs w:val="24"/>
        </w:rPr>
        <w:t>Gospodărire-Întreținere</w:t>
      </w:r>
      <w:r w:rsidR="007616EC">
        <w:rPr>
          <w:rFonts w:ascii="Times New Roman" w:hAnsi="Times New Roman" w:cs="Times New Roman"/>
          <w:b/>
          <w:sz w:val="24"/>
          <w:szCs w:val="24"/>
        </w:rPr>
        <w:tab/>
      </w:r>
      <w:r w:rsidR="00CB2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46">
        <w:rPr>
          <w:rFonts w:ascii="Times New Roman" w:hAnsi="Times New Roman" w:cs="Times New Roman"/>
          <w:sz w:val="24"/>
          <w:szCs w:val="24"/>
        </w:rPr>
        <w:t>Ec.Ursu</w:t>
      </w:r>
      <w:proofErr w:type="spellEnd"/>
      <w:r w:rsidRPr="006D1D46">
        <w:rPr>
          <w:rFonts w:ascii="Times New Roman" w:hAnsi="Times New Roman" w:cs="Times New Roman"/>
          <w:sz w:val="24"/>
          <w:szCs w:val="24"/>
        </w:rPr>
        <w:t xml:space="preserve"> Lucica</w:t>
      </w:r>
      <w:r w:rsidR="001D6D04" w:rsidRPr="006D1D46">
        <w:rPr>
          <w:rFonts w:ascii="Times New Roman" w:hAnsi="Times New Roman" w:cs="Times New Roman"/>
          <w:sz w:val="24"/>
          <w:szCs w:val="24"/>
        </w:rPr>
        <w:t xml:space="preserve">     </w:t>
      </w:r>
      <w:r w:rsidR="00A55E21"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D66225" w:rsidRPr="006D1D46">
        <w:rPr>
          <w:rFonts w:ascii="Times New Roman" w:hAnsi="Times New Roman" w:cs="Times New Roman"/>
          <w:sz w:val="24"/>
          <w:szCs w:val="24"/>
        </w:rPr>
        <w:t xml:space="preserve">        </w:t>
      </w:r>
      <w:r w:rsidR="001D6D04" w:rsidRPr="006D1D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23CC8">
        <w:rPr>
          <w:rFonts w:ascii="Times New Roman" w:hAnsi="Times New Roman" w:cs="Times New Roman"/>
          <w:sz w:val="24"/>
          <w:szCs w:val="24"/>
        </w:rPr>
        <w:tab/>
      </w:r>
      <w:r w:rsidR="00A23CC8">
        <w:rPr>
          <w:rFonts w:ascii="Times New Roman" w:hAnsi="Times New Roman" w:cs="Times New Roman"/>
          <w:sz w:val="24"/>
          <w:szCs w:val="24"/>
        </w:rPr>
        <w:tab/>
      </w:r>
      <w:r w:rsidR="00A23CC8">
        <w:rPr>
          <w:rFonts w:ascii="Times New Roman" w:hAnsi="Times New Roman" w:cs="Times New Roman"/>
          <w:sz w:val="24"/>
          <w:szCs w:val="24"/>
        </w:rPr>
        <w:tab/>
      </w:r>
      <w:r w:rsidR="00A23CC8">
        <w:rPr>
          <w:rFonts w:ascii="Times New Roman" w:hAnsi="Times New Roman" w:cs="Times New Roman"/>
          <w:sz w:val="24"/>
          <w:szCs w:val="24"/>
        </w:rPr>
        <w:tab/>
      </w:r>
      <w:r w:rsidR="00A23CC8">
        <w:rPr>
          <w:rFonts w:ascii="Times New Roman" w:hAnsi="Times New Roman" w:cs="Times New Roman"/>
          <w:sz w:val="24"/>
          <w:szCs w:val="24"/>
        </w:rPr>
        <w:tab/>
      </w:r>
      <w:r w:rsidR="001D6D04"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="004E014E" w:rsidRPr="006D1D46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="004E014E" w:rsidRPr="006D1D46">
        <w:rPr>
          <w:rFonts w:ascii="Times New Roman" w:hAnsi="Times New Roman" w:cs="Times New Roman"/>
          <w:sz w:val="24"/>
          <w:szCs w:val="24"/>
        </w:rPr>
        <w:t>Szűcs</w:t>
      </w:r>
      <w:proofErr w:type="spellEnd"/>
      <w:r w:rsidR="004E014E" w:rsidRPr="006D1D46">
        <w:rPr>
          <w:rFonts w:ascii="Times New Roman" w:hAnsi="Times New Roman" w:cs="Times New Roman"/>
          <w:sz w:val="24"/>
          <w:szCs w:val="24"/>
        </w:rPr>
        <w:t xml:space="preserve"> Zsigmond  </w:t>
      </w:r>
      <w:r w:rsidR="007616EC">
        <w:rPr>
          <w:rFonts w:ascii="Times New Roman" w:hAnsi="Times New Roman" w:cs="Times New Roman"/>
          <w:sz w:val="24"/>
          <w:szCs w:val="24"/>
        </w:rPr>
        <w:tab/>
      </w:r>
    </w:p>
    <w:p w14:paraId="580CFE16" w14:textId="77777777" w:rsidR="00C83926" w:rsidRDefault="00C83926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17B24EE" w14:textId="77777777" w:rsidR="00C83926" w:rsidRDefault="00C83926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C744C17" w14:textId="77777777" w:rsidR="00C83926" w:rsidRDefault="00C83926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CF28094" w14:textId="3C448A24" w:rsidR="00570841" w:rsidRPr="006D1D46" w:rsidRDefault="007616EC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DF30D8A" w14:textId="4D0392CA" w:rsidR="00EB566C" w:rsidRPr="00C83926" w:rsidRDefault="004E014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="00A214D5" w:rsidRPr="00C83926">
        <w:rPr>
          <w:rFonts w:ascii="Times New Roman" w:eastAsia="Calibri" w:hAnsi="Times New Roman" w:cs="Times New Roman"/>
          <w:sz w:val="24"/>
          <w:szCs w:val="24"/>
        </w:rPr>
        <w:t xml:space="preserve">Anexe:- referat nr. </w:t>
      </w:r>
      <w:bookmarkStart w:id="6" w:name="_Hlk103679267"/>
      <w:r w:rsidR="00F32235" w:rsidRPr="00C83926">
        <w:rPr>
          <w:rFonts w:ascii="Times New Roman" w:eastAsia="Calibri" w:hAnsi="Times New Roman" w:cs="Times New Roman"/>
          <w:sz w:val="24"/>
          <w:szCs w:val="24"/>
        </w:rPr>
        <w:t>35197</w:t>
      </w:r>
      <w:r w:rsidR="0009203E" w:rsidRPr="00C83926">
        <w:rPr>
          <w:rFonts w:ascii="Times New Roman" w:eastAsia="Calibri" w:hAnsi="Times New Roman" w:cs="Times New Roman"/>
          <w:sz w:val="24"/>
          <w:szCs w:val="24"/>
        </w:rPr>
        <w:t>/</w:t>
      </w:r>
      <w:r w:rsidR="00C83AE9" w:rsidRPr="00C83926">
        <w:rPr>
          <w:rFonts w:ascii="Times New Roman" w:eastAsia="Calibri" w:hAnsi="Times New Roman" w:cs="Times New Roman"/>
          <w:sz w:val="24"/>
          <w:szCs w:val="24"/>
        </w:rPr>
        <w:t>1</w:t>
      </w:r>
      <w:r w:rsidR="00F32235" w:rsidRPr="00C83926">
        <w:rPr>
          <w:rFonts w:ascii="Times New Roman" w:eastAsia="Calibri" w:hAnsi="Times New Roman" w:cs="Times New Roman"/>
          <w:sz w:val="24"/>
          <w:szCs w:val="24"/>
        </w:rPr>
        <w:t>1</w:t>
      </w:r>
      <w:r w:rsidR="0009203E" w:rsidRPr="00C83926">
        <w:rPr>
          <w:rFonts w:ascii="Times New Roman" w:eastAsia="Calibri" w:hAnsi="Times New Roman" w:cs="Times New Roman"/>
          <w:sz w:val="24"/>
          <w:szCs w:val="24"/>
        </w:rPr>
        <w:t>.</w:t>
      </w:r>
      <w:r w:rsidR="00C83AE9" w:rsidRPr="00C83926">
        <w:rPr>
          <w:rFonts w:ascii="Times New Roman" w:eastAsia="Calibri" w:hAnsi="Times New Roman" w:cs="Times New Roman"/>
          <w:sz w:val="24"/>
          <w:szCs w:val="24"/>
        </w:rPr>
        <w:t>0</w:t>
      </w:r>
      <w:r w:rsidR="00F32235" w:rsidRPr="00C83926">
        <w:rPr>
          <w:rFonts w:ascii="Times New Roman" w:eastAsia="Calibri" w:hAnsi="Times New Roman" w:cs="Times New Roman"/>
          <w:sz w:val="24"/>
          <w:szCs w:val="24"/>
        </w:rPr>
        <w:t>6</w:t>
      </w:r>
      <w:r w:rsidR="0009203E" w:rsidRPr="00C83926">
        <w:rPr>
          <w:rFonts w:ascii="Times New Roman" w:eastAsia="Calibri" w:hAnsi="Times New Roman" w:cs="Times New Roman"/>
          <w:sz w:val="24"/>
          <w:szCs w:val="24"/>
        </w:rPr>
        <w:t>.202</w:t>
      </w:r>
      <w:r w:rsidR="00F32235" w:rsidRPr="00C83926">
        <w:rPr>
          <w:rFonts w:ascii="Times New Roman" w:eastAsia="Calibri" w:hAnsi="Times New Roman" w:cs="Times New Roman"/>
          <w:sz w:val="24"/>
          <w:szCs w:val="24"/>
        </w:rPr>
        <w:t>4</w:t>
      </w:r>
      <w:r w:rsidR="00A214D5" w:rsidRPr="00C839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6"/>
      <w:r w:rsidR="00A214D5" w:rsidRPr="00C83926">
        <w:rPr>
          <w:rFonts w:ascii="Times New Roman" w:eastAsia="Calibri" w:hAnsi="Times New Roman" w:cs="Times New Roman"/>
          <w:sz w:val="24"/>
          <w:szCs w:val="24"/>
        </w:rPr>
        <w:t xml:space="preserve">privind înaintarea spre </w:t>
      </w:r>
      <w:r w:rsidR="0009203E" w:rsidRPr="00C83926">
        <w:rPr>
          <w:rFonts w:ascii="Times New Roman" w:eastAsia="Calibri" w:hAnsi="Times New Roman" w:cs="Times New Roman"/>
          <w:sz w:val="24"/>
          <w:szCs w:val="24"/>
        </w:rPr>
        <w:t>avizare</w:t>
      </w:r>
      <w:r w:rsidR="00777B08" w:rsidRPr="00C83926">
        <w:rPr>
          <w:rFonts w:ascii="Times New Roman" w:eastAsia="Calibri" w:hAnsi="Times New Roman" w:cs="Times New Roman"/>
          <w:sz w:val="24"/>
          <w:szCs w:val="24"/>
        </w:rPr>
        <w:t>a</w:t>
      </w:r>
      <w:r w:rsidR="0009203E" w:rsidRPr="00C83926">
        <w:rPr>
          <w:rFonts w:ascii="Times New Roman" w:eastAsia="Calibri" w:hAnsi="Times New Roman" w:cs="Times New Roman"/>
          <w:sz w:val="24"/>
          <w:szCs w:val="24"/>
        </w:rPr>
        <w:t xml:space="preserve"> Comisiei </w:t>
      </w:r>
      <w:proofErr w:type="spellStart"/>
      <w:r w:rsidR="0009203E" w:rsidRPr="00C83926">
        <w:rPr>
          <w:rFonts w:ascii="Times New Roman" w:eastAsia="Calibri" w:hAnsi="Times New Roman" w:cs="Times New Roman"/>
          <w:sz w:val="24"/>
          <w:szCs w:val="24"/>
        </w:rPr>
        <w:t>tehnico</w:t>
      </w:r>
      <w:proofErr w:type="spellEnd"/>
      <w:r w:rsidR="0009203E" w:rsidRPr="00C83926">
        <w:rPr>
          <w:rFonts w:ascii="Times New Roman" w:eastAsia="Calibri" w:hAnsi="Times New Roman" w:cs="Times New Roman"/>
          <w:sz w:val="24"/>
          <w:szCs w:val="24"/>
        </w:rPr>
        <w:t xml:space="preserve">-economice </w:t>
      </w:r>
      <w:r w:rsidR="00E815B1" w:rsidRPr="00C83926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883E08" w:rsidRPr="00C83926">
        <w:rPr>
          <w:rFonts w:ascii="Times New Roman" w:eastAsia="Calibri" w:hAnsi="Times New Roman" w:cs="Times New Roman"/>
          <w:sz w:val="24"/>
          <w:szCs w:val="24"/>
        </w:rPr>
        <w:t>Deviz</w:t>
      </w:r>
      <w:r w:rsidR="00EB566C" w:rsidRPr="00C83926">
        <w:rPr>
          <w:rFonts w:ascii="Times New Roman" w:eastAsia="Calibri" w:hAnsi="Times New Roman" w:cs="Times New Roman"/>
          <w:sz w:val="24"/>
          <w:szCs w:val="24"/>
        </w:rPr>
        <w:t>ului</w:t>
      </w:r>
      <w:r w:rsidR="00883E08" w:rsidRPr="00C83926">
        <w:rPr>
          <w:rFonts w:ascii="Times New Roman" w:eastAsia="Calibri" w:hAnsi="Times New Roman" w:cs="Times New Roman"/>
          <w:sz w:val="24"/>
          <w:szCs w:val="24"/>
        </w:rPr>
        <w:t xml:space="preserve"> General </w:t>
      </w:r>
      <w:r w:rsidR="0009203E" w:rsidRPr="00C83926">
        <w:rPr>
          <w:rFonts w:ascii="Times New Roman" w:eastAsia="Calibri" w:hAnsi="Times New Roman" w:cs="Times New Roman"/>
          <w:sz w:val="24"/>
          <w:szCs w:val="24"/>
        </w:rPr>
        <w:t>a</w:t>
      </w:r>
      <w:r w:rsidR="00D25ABF" w:rsidRPr="00C83926">
        <w:rPr>
          <w:rFonts w:ascii="Times New Roman" w:eastAsia="Calibri" w:hAnsi="Times New Roman" w:cs="Times New Roman"/>
          <w:sz w:val="24"/>
          <w:szCs w:val="24"/>
        </w:rPr>
        <w:t>l</w:t>
      </w:r>
      <w:r w:rsidR="0009203E" w:rsidRPr="00C839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9203E" w:rsidRPr="00C83926">
        <w:rPr>
          <w:rFonts w:ascii="Times New Roman" w:eastAsia="Calibri" w:hAnsi="Times New Roman" w:cs="Times New Roman"/>
          <w:sz w:val="24"/>
          <w:szCs w:val="24"/>
        </w:rPr>
        <w:t>obiectiv</w:t>
      </w:r>
      <w:r w:rsidR="00D25ABF" w:rsidRPr="00C83926">
        <w:rPr>
          <w:rFonts w:ascii="Times New Roman" w:eastAsia="Calibri" w:hAnsi="Times New Roman" w:cs="Times New Roman"/>
          <w:sz w:val="24"/>
          <w:szCs w:val="24"/>
        </w:rPr>
        <w:t>el</w:t>
      </w:r>
      <w:r w:rsidR="00EB566C" w:rsidRPr="00C83926">
        <w:rPr>
          <w:rFonts w:ascii="Times New Roman" w:eastAsia="Calibri" w:hAnsi="Times New Roman" w:cs="Times New Roman"/>
          <w:sz w:val="24"/>
          <w:szCs w:val="24"/>
        </w:rPr>
        <w:t>ului</w:t>
      </w:r>
      <w:proofErr w:type="spellEnd"/>
      <w:r w:rsidR="0009203E" w:rsidRPr="00C83926">
        <w:rPr>
          <w:rFonts w:ascii="Times New Roman" w:eastAsia="Calibri" w:hAnsi="Times New Roman" w:cs="Times New Roman"/>
          <w:sz w:val="24"/>
          <w:szCs w:val="24"/>
        </w:rPr>
        <w:t xml:space="preserve"> de investiție </w:t>
      </w:r>
      <w:r w:rsidR="00777B08" w:rsidRPr="00C83926">
        <w:rPr>
          <w:rFonts w:ascii="Times New Roman" w:eastAsia="Calibri" w:hAnsi="Times New Roman" w:cs="Times New Roman"/>
          <w:sz w:val="24"/>
          <w:szCs w:val="24"/>
        </w:rPr>
        <w:t>“</w:t>
      </w:r>
      <w:r w:rsidR="00777B08" w:rsidRPr="00C8392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="00EB566C" w:rsidRPr="00C83926">
        <w:rPr>
          <w:rFonts w:ascii="Times New Roman" w:eastAsia="Calibri" w:hAnsi="Times New Roman" w:cs="Times New Roman"/>
          <w:b/>
          <w:sz w:val="24"/>
          <w:szCs w:val="24"/>
        </w:rPr>
        <w:t>Pod peste râul Someș - Amplasament str. Ștrandului în Municipiul Satu Mare</w:t>
      </w:r>
      <w:r w:rsidR="00777B08" w:rsidRPr="00C83926">
        <w:rPr>
          <w:rFonts w:ascii="Times New Roman" w:eastAsia="Calibri" w:hAnsi="Times New Roman" w:cs="Times New Roman"/>
          <w:sz w:val="24"/>
          <w:szCs w:val="24"/>
        </w:rPr>
        <w:t>”</w:t>
      </w:r>
    </w:p>
    <w:sectPr w:rsidR="00EB566C" w:rsidRPr="00C83926" w:rsidSect="002F4904">
      <w:footerReference w:type="default" r:id="rId9"/>
      <w:pgSz w:w="12240" w:h="15840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BE3C8" w14:textId="77777777" w:rsidR="00D9078C" w:rsidRDefault="00D9078C" w:rsidP="0011506A">
      <w:pPr>
        <w:spacing w:after="0" w:line="240" w:lineRule="auto"/>
      </w:pPr>
      <w:r>
        <w:separator/>
      </w:r>
    </w:p>
  </w:endnote>
  <w:endnote w:type="continuationSeparator" w:id="0">
    <w:p w14:paraId="3FBCAFBC" w14:textId="77777777" w:rsidR="00D9078C" w:rsidRDefault="00D9078C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705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2283C0" w14:textId="77777777"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406EB6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406EB6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16C71B8" w14:textId="77777777" w:rsidR="00B45BCA" w:rsidRPr="00807850" w:rsidRDefault="00B45BCA" w:rsidP="00B45BCA">
    <w:pPr>
      <w:pStyle w:val="PlainText"/>
      <w:jc w:val="both"/>
      <w:rPr>
        <w:rFonts w:ascii="Times New Roman" w:eastAsia="Calibri" w:hAnsi="Times New Roman" w:cs="Times New Roman"/>
        <w:sz w:val="16"/>
        <w:szCs w:val="16"/>
      </w:rPr>
    </w:pPr>
    <w:r w:rsidRPr="00807850">
      <w:rPr>
        <w:rFonts w:ascii="Times New Roman" w:eastAsia="Calibri" w:hAnsi="Times New Roman" w:cs="Times New Roman"/>
        <w:sz w:val="16"/>
        <w:szCs w:val="16"/>
      </w:rPr>
      <w:t xml:space="preserve">Întocmit, </w:t>
    </w:r>
    <w:r>
      <w:rPr>
        <w:rFonts w:ascii="Times New Roman" w:eastAsia="Calibri" w:hAnsi="Times New Roman" w:cs="Times New Roman"/>
        <w:sz w:val="16"/>
        <w:szCs w:val="16"/>
      </w:rPr>
      <w:t>Sergiu Boros 2 ex.</w:t>
    </w:r>
  </w:p>
  <w:p w14:paraId="2C252090" w14:textId="77777777"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43C94" w14:textId="77777777" w:rsidR="00D9078C" w:rsidRDefault="00D9078C" w:rsidP="0011506A">
      <w:pPr>
        <w:spacing w:after="0" w:line="240" w:lineRule="auto"/>
      </w:pPr>
      <w:r>
        <w:separator/>
      </w:r>
    </w:p>
  </w:footnote>
  <w:footnote w:type="continuationSeparator" w:id="0">
    <w:p w14:paraId="0989BE5D" w14:textId="77777777" w:rsidR="00D9078C" w:rsidRDefault="00D9078C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E43B6"/>
    <w:multiLevelType w:val="hybridMultilevel"/>
    <w:tmpl w:val="2C58839C"/>
    <w:lvl w:ilvl="0" w:tplc="7BC0D6B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6E049C0"/>
    <w:multiLevelType w:val="hybridMultilevel"/>
    <w:tmpl w:val="786E8E86"/>
    <w:lvl w:ilvl="0" w:tplc="D1E61A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A5C88"/>
    <w:multiLevelType w:val="hybridMultilevel"/>
    <w:tmpl w:val="14F8F268"/>
    <w:lvl w:ilvl="0" w:tplc="76226410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21BE9"/>
    <w:rsid w:val="00054AE2"/>
    <w:rsid w:val="000730A2"/>
    <w:rsid w:val="00077717"/>
    <w:rsid w:val="00077E3C"/>
    <w:rsid w:val="00081F53"/>
    <w:rsid w:val="0008423C"/>
    <w:rsid w:val="0009203E"/>
    <w:rsid w:val="000A0698"/>
    <w:rsid w:val="000A07FC"/>
    <w:rsid w:val="000A0B94"/>
    <w:rsid w:val="000A3815"/>
    <w:rsid w:val="000A63CA"/>
    <w:rsid w:val="000A65FB"/>
    <w:rsid w:val="000B11AE"/>
    <w:rsid w:val="000B2A5A"/>
    <w:rsid w:val="000C00AD"/>
    <w:rsid w:val="000C0AD0"/>
    <w:rsid w:val="000C78C5"/>
    <w:rsid w:val="000E00C1"/>
    <w:rsid w:val="000F46CE"/>
    <w:rsid w:val="00106818"/>
    <w:rsid w:val="0011506A"/>
    <w:rsid w:val="00115178"/>
    <w:rsid w:val="00121F18"/>
    <w:rsid w:val="00123474"/>
    <w:rsid w:val="0012469E"/>
    <w:rsid w:val="001255D2"/>
    <w:rsid w:val="00134882"/>
    <w:rsid w:val="0016095E"/>
    <w:rsid w:val="00165CF5"/>
    <w:rsid w:val="00167775"/>
    <w:rsid w:val="00170740"/>
    <w:rsid w:val="00191442"/>
    <w:rsid w:val="00195CAA"/>
    <w:rsid w:val="00196105"/>
    <w:rsid w:val="00197734"/>
    <w:rsid w:val="001A5646"/>
    <w:rsid w:val="001D144E"/>
    <w:rsid w:val="001D1466"/>
    <w:rsid w:val="001D6D04"/>
    <w:rsid w:val="001E54CA"/>
    <w:rsid w:val="001E5B74"/>
    <w:rsid w:val="001E69BA"/>
    <w:rsid w:val="001F10E1"/>
    <w:rsid w:val="001F792D"/>
    <w:rsid w:val="002003EA"/>
    <w:rsid w:val="00215CDC"/>
    <w:rsid w:val="00222137"/>
    <w:rsid w:val="00222BDC"/>
    <w:rsid w:val="00223D68"/>
    <w:rsid w:val="00234C51"/>
    <w:rsid w:val="00255514"/>
    <w:rsid w:val="0025564E"/>
    <w:rsid w:val="002667E2"/>
    <w:rsid w:val="00272A5D"/>
    <w:rsid w:val="00274CB2"/>
    <w:rsid w:val="00276174"/>
    <w:rsid w:val="00292F57"/>
    <w:rsid w:val="002947B1"/>
    <w:rsid w:val="002A4D1F"/>
    <w:rsid w:val="002A5E3C"/>
    <w:rsid w:val="002B534B"/>
    <w:rsid w:val="002C0453"/>
    <w:rsid w:val="002C1202"/>
    <w:rsid w:val="002C3CC0"/>
    <w:rsid w:val="002E1760"/>
    <w:rsid w:val="002E19CE"/>
    <w:rsid w:val="002E4817"/>
    <w:rsid w:val="002E56A4"/>
    <w:rsid w:val="002F16AA"/>
    <w:rsid w:val="002F3125"/>
    <w:rsid w:val="002F4904"/>
    <w:rsid w:val="002F7C67"/>
    <w:rsid w:val="0031058C"/>
    <w:rsid w:val="00316D43"/>
    <w:rsid w:val="00322939"/>
    <w:rsid w:val="00324134"/>
    <w:rsid w:val="00326FAA"/>
    <w:rsid w:val="00334FA9"/>
    <w:rsid w:val="00337504"/>
    <w:rsid w:val="003401E0"/>
    <w:rsid w:val="00347E2B"/>
    <w:rsid w:val="00347FEE"/>
    <w:rsid w:val="00351B0A"/>
    <w:rsid w:val="00374884"/>
    <w:rsid w:val="0038173A"/>
    <w:rsid w:val="00381A66"/>
    <w:rsid w:val="00381D84"/>
    <w:rsid w:val="00382795"/>
    <w:rsid w:val="00384944"/>
    <w:rsid w:val="003A0AAB"/>
    <w:rsid w:val="003A19B6"/>
    <w:rsid w:val="003A6116"/>
    <w:rsid w:val="003B2D59"/>
    <w:rsid w:val="003B6AB4"/>
    <w:rsid w:val="003C0545"/>
    <w:rsid w:val="003C4260"/>
    <w:rsid w:val="003D14CF"/>
    <w:rsid w:val="003D7EC3"/>
    <w:rsid w:val="003E4D81"/>
    <w:rsid w:val="003F4570"/>
    <w:rsid w:val="003F5E77"/>
    <w:rsid w:val="00401941"/>
    <w:rsid w:val="00406EB6"/>
    <w:rsid w:val="0040786C"/>
    <w:rsid w:val="0041269B"/>
    <w:rsid w:val="00427129"/>
    <w:rsid w:val="00432C70"/>
    <w:rsid w:val="0043418F"/>
    <w:rsid w:val="004452C5"/>
    <w:rsid w:val="00446073"/>
    <w:rsid w:val="00467E16"/>
    <w:rsid w:val="00472FBE"/>
    <w:rsid w:val="004C22F8"/>
    <w:rsid w:val="004C29AD"/>
    <w:rsid w:val="004C5D13"/>
    <w:rsid w:val="004D014B"/>
    <w:rsid w:val="004D0D1D"/>
    <w:rsid w:val="004D6684"/>
    <w:rsid w:val="004D6F65"/>
    <w:rsid w:val="004E014E"/>
    <w:rsid w:val="004F495F"/>
    <w:rsid w:val="005159D5"/>
    <w:rsid w:val="00527EF2"/>
    <w:rsid w:val="00541160"/>
    <w:rsid w:val="005460E0"/>
    <w:rsid w:val="00550640"/>
    <w:rsid w:val="00557265"/>
    <w:rsid w:val="00564BA3"/>
    <w:rsid w:val="00570841"/>
    <w:rsid w:val="00570977"/>
    <w:rsid w:val="00574D80"/>
    <w:rsid w:val="00584313"/>
    <w:rsid w:val="005A01E4"/>
    <w:rsid w:val="005A272F"/>
    <w:rsid w:val="005B174F"/>
    <w:rsid w:val="005B25CD"/>
    <w:rsid w:val="005C11EC"/>
    <w:rsid w:val="005C1A09"/>
    <w:rsid w:val="005D6921"/>
    <w:rsid w:val="005E4303"/>
    <w:rsid w:val="005E4927"/>
    <w:rsid w:val="005F0EBF"/>
    <w:rsid w:val="005F29DB"/>
    <w:rsid w:val="005F4434"/>
    <w:rsid w:val="006224D2"/>
    <w:rsid w:val="00627B4E"/>
    <w:rsid w:val="006450C0"/>
    <w:rsid w:val="006549C5"/>
    <w:rsid w:val="00665BC7"/>
    <w:rsid w:val="00673F47"/>
    <w:rsid w:val="00675A1C"/>
    <w:rsid w:val="00680D66"/>
    <w:rsid w:val="00686A51"/>
    <w:rsid w:val="0068772D"/>
    <w:rsid w:val="00697EAE"/>
    <w:rsid w:val="006A5575"/>
    <w:rsid w:val="006A583B"/>
    <w:rsid w:val="006B1BD0"/>
    <w:rsid w:val="006B7DE1"/>
    <w:rsid w:val="006C1789"/>
    <w:rsid w:val="006C7912"/>
    <w:rsid w:val="006D1C5B"/>
    <w:rsid w:val="006D1D46"/>
    <w:rsid w:val="006D7D47"/>
    <w:rsid w:val="007018DE"/>
    <w:rsid w:val="00701D79"/>
    <w:rsid w:val="00703F32"/>
    <w:rsid w:val="00710323"/>
    <w:rsid w:val="00733331"/>
    <w:rsid w:val="00736AB8"/>
    <w:rsid w:val="00745320"/>
    <w:rsid w:val="007616EC"/>
    <w:rsid w:val="00763344"/>
    <w:rsid w:val="00777B08"/>
    <w:rsid w:val="00780DA8"/>
    <w:rsid w:val="00782B34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F758A"/>
    <w:rsid w:val="00807850"/>
    <w:rsid w:val="00816370"/>
    <w:rsid w:val="00817751"/>
    <w:rsid w:val="00825B6B"/>
    <w:rsid w:val="0083133C"/>
    <w:rsid w:val="00832A1A"/>
    <w:rsid w:val="00837199"/>
    <w:rsid w:val="00837AE1"/>
    <w:rsid w:val="008572FD"/>
    <w:rsid w:val="0086649E"/>
    <w:rsid w:val="008706B5"/>
    <w:rsid w:val="00881562"/>
    <w:rsid w:val="00883E08"/>
    <w:rsid w:val="008A1469"/>
    <w:rsid w:val="008B2519"/>
    <w:rsid w:val="008B4D52"/>
    <w:rsid w:val="008C1716"/>
    <w:rsid w:val="008C1F86"/>
    <w:rsid w:val="008D66A7"/>
    <w:rsid w:val="008E13B6"/>
    <w:rsid w:val="00913EDE"/>
    <w:rsid w:val="00916EF1"/>
    <w:rsid w:val="009179E5"/>
    <w:rsid w:val="00923C06"/>
    <w:rsid w:val="00930004"/>
    <w:rsid w:val="009349AD"/>
    <w:rsid w:val="009424D1"/>
    <w:rsid w:val="0095123F"/>
    <w:rsid w:val="00953E9C"/>
    <w:rsid w:val="009577FA"/>
    <w:rsid w:val="00973749"/>
    <w:rsid w:val="00984001"/>
    <w:rsid w:val="009928CD"/>
    <w:rsid w:val="00994971"/>
    <w:rsid w:val="009A3C4E"/>
    <w:rsid w:val="009B5A3E"/>
    <w:rsid w:val="009C7321"/>
    <w:rsid w:val="009C744A"/>
    <w:rsid w:val="009D1FF0"/>
    <w:rsid w:val="009E2187"/>
    <w:rsid w:val="00A05DF9"/>
    <w:rsid w:val="00A066C2"/>
    <w:rsid w:val="00A077F4"/>
    <w:rsid w:val="00A20A5D"/>
    <w:rsid w:val="00A214D5"/>
    <w:rsid w:val="00A21C9E"/>
    <w:rsid w:val="00A21E23"/>
    <w:rsid w:val="00A225F8"/>
    <w:rsid w:val="00A23CC8"/>
    <w:rsid w:val="00A33F9D"/>
    <w:rsid w:val="00A366C7"/>
    <w:rsid w:val="00A37D85"/>
    <w:rsid w:val="00A439F6"/>
    <w:rsid w:val="00A53638"/>
    <w:rsid w:val="00A55E21"/>
    <w:rsid w:val="00A60070"/>
    <w:rsid w:val="00A63A65"/>
    <w:rsid w:val="00A64C38"/>
    <w:rsid w:val="00A67504"/>
    <w:rsid w:val="00A71BFE"/>
    <w:rsid w:val="00A73A74"/>
    <w:rsid w:val="00A768A8"/>
    <w:rsid w:val="00A77D8A"/>
    <w:rsid w:val="00A809ED"/>
    <w:rsid w:val="00A81D0A"/>
    <w:rsid w:val="00A97162"/>
    <w:rsid w:val="00AA3864"/>
    <w:rsid w:val="00AA456F"/>
    <w:rsid w:val="00AB3E46"/>
    <w:rsid w:val="00AB3F4E"/>
    <w:rsid w:val="00AB4819"/>
    <w:rsid w:val="00AB5E42"/>
    <w:rsid w:val="00AC42FA"/>
    <w:rsid w:val="00AC628F"/>
    <w:rsid w:val="00AD4016"/>
    <w:rsid w:val="00AE4A21"/>
    <w:rsid w:val="00AF0463"/>
    <w:rsid w:val="00AF1F6A"/>
    <w:rsid w:val="00AF6B79"/>
    <w:rsid w:val="00B03D55"/>
    <w:rsid w:val="00B03F4B"/>
    <w:rsid w:val="00B34B73"/>
    <w:rsid w:val="00B45BCA"/>
    <w:rsid w:val="00B46CD8"/>
    <w:rsid w:val="00B526D0"/>
    <w:rsid w:val="00B538F8"/>
    <w:rsid w:val="00B539DE"/>
    <w:rsid w:val="00B548E5"/>
    <w:rsid w:val="00B67C3F"/>
    <w:rsid w:val="00B7276D"/>
    <w:rsid w:val="00B842C4"/>
    <w:rsid w:val="00BA17F1"/>
    <w:rsid w:val="00BA5BEA"/>
    <w:rsid w:val="00BA70DB"/>
    <w:rsid w:val="00BB5924"/>
    <w:rsid w:val="00BB7EA0"/>
    <w:rsid w:val="00BC0034"/>
    <w:rsid w:val="00BE2423"/>
    <w:rsid w:val="00BF042E"/>
    <w:rsid w:val="00BF709A"/>
    <w:rsid w:val="00C10C0A"/>
    <w:rsid w:val="00C119C2"/>
    <w:rsid w:val="00C16E86"/>
    <w:rsid w:val="00C2671C"/>
    <w:rsid w:val="00C3503C"/>
    <w:rsid w:val="00C37094"/>
    <w:rsid w:val="00C37441"/>
    <w:rsid w:val="00C43566"/>
    <w:rsid w:val="00C46383"/>
    <w:rsid w:val="00C46507"/>
    <w:rsid w:val="00C64B4C"/>
    <w:rsid w:val="00C653E4"/>
    <w:rsid w:val="00C66D68"/>
    <w:rsid w:val="00C83926"/>
    <w:rsid w:val="00C83AE9"/>
    <w:rsid w:val="00C91607"/>
    <w:rsid w:val="00C928B1"/>
    <w:rsid w:val="00C9385D"/>
    <w:rsid w:val="00CA3905"/>
    <w:rsid w:val="00CB1F9B"/>
    <w:rsid w:val="00CB282E"/>
    <w:rsid w:val="00CE7579"/>
    <w:rsid w:val="00CF1D41"/>
    <w:rsid w:val="00D04853"/>
    <w:rsid w:val="00D11BEC"/>
    <w:rsid w:val="00D21B2B"/>
    <w:rsid w:val="00D2217D"/>
    <w:rsid w:val="00D2557D"/>
    <w:rsid w:val="00D25ABF"/>
    <w:rsid w:val="00D31005"/>
    <w:rsid w:val="00D64139"/>
    <w:rsid w:val="00D6501B"/>
    <w:rsid w:val="00D66225"/>
    <w:rsid w:val="00D67D8E"/>
    <w:rsid w:val="00D9078C"/>
    <w:rsid w:val="00D92672"/>
    <w:rsid w:val="00D93E45"/>
    <w:rsid w:val="00DA51B6"/>
    <w:rsid w:val="00DA6A7A"/>
    <w:rsid w:val="00DB17C6"/>
    <w:rsid w:val="00DB29FE"/>
    <w:rsid w:val="00DB3F8C"/>
    <w:rsid w:val="00DC2909"/>
    <w:rsid w:val="00DC37A6"/>
    <w:rsid w:val="00DD7502"/>
    <w:rsid w:val="00DD7853"/>
    <w:rsid w:val="00DE102A"/>
    <w:rsid w:val="00DF0A7B"/>
    <w:rsid w:val="00DF2E97"/>
    <w:rsid w:val="00E02D91"/>
    <w:rsid w:val="00E0509D"/>
    <w:rsid w:val="00E24F5B"/>
    <w:rsid w:val="00E3290A"/>
    <w:rsid w:val="00E32C0C"/>
    <w:rsid w:val="00E52FE4"/>
    <w:rsid w:val="00E56388"/>
    <w:rsid w:val="00E57C09"/>
    <w:rsid w:val="00E815B1"/>
    <w:rsid w:val="00E821A0"/>
    <w:rsid w:val="00EA6546"/>
    <w:rsid w:val="00EB566C"/>
    <w:rsid w:val="00EC01EF"/>
    <w:rsid w:val="00EC7F85"/>
    <w:rsid w:val="00EF6837"/>
    <w:rsid w:val="00F02D24"/>
    <w:rsid w:val="00F03751"/>
    <w:rsid w:val="00F156B4"/>
    <w:rsid w:val="00F231C9"/>
    <w:rsid w:val="00F23EF5"/>
    <w:rsid w:val="00F316A6"/>
    <w:rsid w:val="00F32235"/>
    <w:rsid w:val="00F32E25"/>
    <w:rsid w:val="00F508E7"/>
    <w:rsid w:val="00F64BDB"/>
    <w:rsid w:val="00F66A49"/>
    <w:rsid w:val="00FA1DA9"/>
    <w:rsid w:val="00FA5458"/>
    <w:rsid w:val="00FB3A24"/>
    <w:rsid w:val="00FC6057"/>
    <w:rsid w:val="00FD12E4"/>
    <w:rsid w:val="00FE1036"/>
    <w:rsid w:val="00FE3D24"/>
    <w:rsid w:val="00FE68C7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D554A7E"/>
  <w15:docId w15:val="{0905E11F-DDA2-4087-818E-53170CB8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9983436-22AA-4592-A756-BF14C86C50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Sergiu Boros</cp:lastModifiedBy>
  <cp:revision>15</cp:revision>
  <cp:lastPrinted>2024-06-20T08:44:00Z</cp:lastPrinted>
  <dcterms:created xsi:type="dcterms:W3CDTF">2021-11-10T11:05:00Z</dcterms:created>
  <dcterms:modified xsi:type="dcterms:W3CDTF">2024-06-20T08:44:00Z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