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C577C3" w14:textId="67150AAF" w:rsidR="008B0490" w:rsidRPr="009D0C09" w:rsidRDefault="008B0490" w:rsidP="00C944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525A18">
        <w:rPr>
          <w:rFonts w:ascii="Times New Roman" w:hAnsi="Times New Roman"/>
          <w:b/>
          <w:bCs/>
          <w:sz w:val="28"/>
          <w:szCs w:val="28"/>
        </w:rPr>
        <w:t>36314/17.06.2024</w:t>
      </w:r>
    </w:p>
    <w:p w14:paraId="5D90389F" w14:textId="29167DDA" w:rsidR="008B0490" w:rsidRPr="007A6B8D" w:rsidRDefault="008B0490" w:rsidP="002E6FF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60104C20" w14:textId="77777777" w:rsidR="00C94499" w:rsidRPr="007A6B8D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174E723" w14:textId="75B1C74E" w:rsidR="00E90D32" w:rsidRDefault="00E90D32" w:rsidP="00E90D3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la proiectul privind însușirea documentației cadastrale de primă înregistrare a unui imobil teren în suprafață 2485 mp, cu destinația de drum</w:t>
      </w:r>
    </w:p>
    <w:p w14:paraId="5CD41FCD" w14:textId="77777777" w:rsidR="00E90D32" w:rsidRDefault="00E90D32" w:rsidP="00E90D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2FAA047E" w14:textId="23FBFDCF" w:rsidR="00974609" w:rsidRDefault="00CC7BC8" w:rsidP="009746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62F6">
        <w:rPr>
          <w:rFonts w:ascii="Times New Roman" w:hAnsi="Times New Roman"/>
          <w:sz w:val="28"/>
          <w:szCs w:val="28"/>
        </w:rPr>
        <w:t xml:space="preserve">    Imobilul teren </w:t>
      </w:r>
      <w:r w:rsidR="001B0BF4">
        <w:rPr>
          <w:rFonts w:ascii="Times New Roman" w:hAnsi="Times New Roman"/>
          <w:sz w:val="28"/>
          <w:szCs w:val="28"/>
        </w:rPr>
        <w:t xml:space="preserve">în suprafață de 2485 mp, </w:t>
      </w:r>
      <w:r w:rsidR="002862F6">
        <w:rPr>
          <w:rFonts w:ascii="Times New Roman" w:hAnsi="Times New Roman"/>
          <w:sz w:val="28"/>
          <w:szCs w:val="28"/>
        </w:rPr>
        <w:t xml:space="preserve">care face obiectul prezentului </w:t>
      </w:r>
      <w:r w:rsidR="001A18A1">
        <w:rPr>
          <w:rFonts w:ascii="Times New Roman" w:hAnsi="Times New Roman"/>
          <w:sz w:val="28"/>
          <w:szCs w:val="28"/>
        </w:rPr>
        <w:t>P</w:t>
      </w:r>
      <w:r w:rsidR="002862F6">
        <w:rPr>
          <w:rFonts w:ascii="Times New Roman" w:hAnsi="Times New Roman"/>
          <w:sz w:val="28"/>
          <w:szCs w:val="28"/>
        </w:rPr>
        <w:t xml:space="preserve">roiect de </w:t>
      </w:r>
      <w:r w:rsidR="001A18A1">
        <w:rPr>
          <w:rFonts w:ascii="Times New Roman" w:hAnsi="Times New Roman"/>
          <w:sz w:val="28"/>
          <w:szCs w:val="28"/>
        </w:rPr>
        <w:t>H</w:t>
      </w:r>
      <w:r w:rsidR="002862F6">
        <w:rPr>
          <w:rFonts w:ascii="Times New Roman" w:hAnsi="Times New Roman"/>
          <w:sz w:val="28"/>
          <w:szCs w:val="28"/>
        </w:rPr>
        <w:t>otărâre</w:t>
      </w:r>
      <w:r w:rsidR="001A18A1">
        <w:rPr>
          <w:rFonts w:ascii="Times New Roman" w:hAnsi="Times New Roman"/>
          <w:sz w:val="28"/>
          <w:szCs w:val="28"/>
        </w:rPr>
        <w:t>, este situat în intravilanul municipiului Satu Mare</w:t>
      </w:r>
      <w:r w:rsidR="00974609">
        <w:rPr>
          <w:rFonts w:ascii="Times New Roman" w:hAnsi="Times New Roman"/>
          <w:sz w:val="28"/>
          <w:szCs w:val="28"/>
        </w:rPr>
        <w:t xml:space="preserve"> re</w:t>
      </w:r>
      <w:r w:rsidR="006F70B0">
        <w:rPr>
          <w:rFonts w:ascii="Times New Roman" w:hAnsi="Times New Roman"/>
          <w:sz w:val="28"/>
          <w:szCs w:val="28"/>
        </w:rPr>
        <w:t>p</w:t>
      </w:r>
      <w:r w:rsidR="00974609">
        <w:rPr>
          <w:rFonts w:ascii="Times New Roman" w:hAnsi="Times New Roman"/>
          <w:sz w:val="28"/>
          <w:szCs w:val="28"/>
        </w:rPr>
        <w:t xml:space="preserve">rezentând strada Lükó Béla, </w:t>
      </w:r>
      <w:r w:rsidR="00656878">
        <w:rPr>
          <w:rFonts w:ascii="Times New Roman" w:hAnsi="Times New Roman"/>
          <w:sz w:val="28"/>
          <w:szCs w:val="28"/>
        </w:rPr>
        <w:t xml:space="preserve"> alcătuită din două tronsoane</w:t>
      </w:r>
      <w:r w:rsidR="00974609">
        <w:rPr>
          <w:rFonts w:ascii="Times New Roman" w:hAnsi="Times New Roman"/>
          <w:sz w:val="28"/>
          <w:szCs w:val="28"/>
          <w:lang w:val="en-US"/>
        </w:rPr>
        <w:t>:</w:t>
      </w:r>
    </w:p>
    <w:p w14:paraId="3D58F9E5" w14:textId="2D1F6184" w:rsidR="00974609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656878">
        <w:rPr>
          <w:rFonts w:ascii="Times New Roman" w:hAnsi="Times New Roman"/>
          <w:sz w:val="28"/>
          <w:szCs w:val="28"/>
          <w:lang w:val="en-US"/>
        </w:rPr>
        <w:t xml:space="preserve">tronsonul I între str. Caișilor și Str. Marsilia în </w:t>
      </w:r>
      <w:r>
        <w:rPr>
          <w:rFonts w:ascii="Times New Roman" w:hAnsi="Times New Roman"/>
          <w:sz w:val="28"/>
          <w:szCs w:val="28"/>
          <w:lang w:val="en-US"/>
        </w:rPr>
        <w:t xml:space="preserve">suprafața de 2022 mp </w:t>
      </w:r>
      <w:r w:rsidR="00656878">
        <w:rPr>
          <w:rFonts w:ascii="Times New Roman" w:hAnsi="Times New Roman"/>
          <w:sz w:val="28"/>
          <w:szCs w:val="28"/>
          <w:lang w:val="en-US"/>
        </w:rPr>
        <w:t xml:space="preserve">identificată cu </w:t>
      </w:r>
      <w:r>
        <w:rPr>
          <w:rFonts w:ascii="Times New Roman" w:hAnsi="Times New Roman"/>
          <w:sz w:val="28"/>
          <w:szCs w:val="28"/>
          <w:lang w:val="en-US"/>
        </w:rPr>
        <w:t xml:space="preserve"> parcel</w:t>
      </w:r>
      <w:r w:rsidR="00656878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cu nr. top 1249-stradă fără CF</w:t>
      </w:r>
    </w:p>
    <w:p w14:paraId="4EFEE1C7" w14:textId="0B37DEBA" w:rsidR="00974609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878">
        <w:rPr>
          <w:rFonts w:ascii="Times New Roman" w:hAnsi="Times New Roman"/>
          <w:sz w:val="28"/>
          <w:szCs w:val="28"/>
        </w:rPr>
        <w:t xml:space="preserve">tronsonul II între Str. Marsilia și Str. L.Rebeanu în </w:t>
      </w:r>
      <w:r>
        <w:rPr>
          <w:rFonts w:ascii="Times New Roman" w:hAnsi="Times New Roman"/>
          <w:sz w:val="28"/>
          <w:szCs w:val="28"/>
        </w:rPr>
        <w:t xml:space="preserve">suprafața de 463 mp </w:t>
      </w:r>
      <w:r w:rsidR="00656878">
        <w:rPr>
          <w:rFonts w:ascii="Times New Roman" w:hAnsi="Times New Roman"/>
          <w:sz w:val="28"/>
          <w:szCs w:val="28"/>
        </w:rPr>
        <w:t xml:space="preserve">identificată cu </w:t>
      </w:r>
      <w:r>
        <w:rPr>
          <w:rFonts w:ascii="Times New Roman" w:hAnsi="Times New Roman"/>
          <w:sz w:val="28"/>
          <w:szCs w:val="28"/>
        </w:rPr>
        <w:t xml:space="preserve"> parcel</w:t>
      </w:r>
      <w:r w:rsidR="0065687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cu nr. top 1203/3-stradă</w:t>
      </w:r>
      <w:r w:rsidR="002E6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fără CF</w:t>
      </w:r>
    </w:p>
    <w:p w14:paraId="5077C1C8" w14:textId="38BB6FFE" w:rsidR="00E83990" w:rsidRPr="007A6B8D" w:rsidRDefault="002862F6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 xml:space="preserve">Având în vedere </w:t>
      </w:r>
      <w:r w:rsidR="00C92D78">
        <w:rPr>
          <w:rFonts w:ascii="Times New Roman" w:hAnsi="Times New Roman"/>
          <w:sz w:val="28"/>
          <w:szCs w:val="28"/>
        </w:rPr>
        <w:t xml:space="preserve"> planul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1A18A1">
        <w:rPr>
          <w:rFonts w:ascii="Times New Roman" w:hAnsi="Times New Roman"/>
          <w:sz w:val="28"/>
          <w:szCs w:val="28"/>
        </w:rPr>
        <w:t>unor</w:t>
      </w:r>
      <w:r w:rsidR="007D674B">
        <w:rPr>
          <w:rFonts w:ascii="Times New Roman" w:hAnsi="Times New Roman"/>
          <w:sz w:val="28"/>
          <w:szCs w:val="28"/>
        </w:rPr>
        <w:t xml:space="preserve">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1A18A1">
        <w:rPr>
          <w:rFonts w:ascii="Times New Roman" w:hAnsi="Times New Roman"/>
          <w:sz w:val="28"/>
          <w:szCs w:val="28"/>
        </w:rPr>
        <w:t>străzii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r w:rsidR="00974609">
        <w:rPr>
          <w:rFonts w:ascii="Times New Roman" w:hAnsi="Times New Roman"/>
          <w:sz w:val="28"/>
          <w:szCs w:val="28"/>
        </w:rPr>
        <w:t>Lükó Béla.</w:t>
      </w:r>
    </w:p>
    <w:p w14:paraId="60B128AC" w14:textId="4AE72E60" w:rsidR="00482BBA" w:rsidRPr="007A6B8D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>În acest sens</w:t>
      </w:r>
      <w:r>
        <w:rPr>
          <w:rFonts w:ascii="Times New Roman" w:hAnsi="Times New Roman"/>
          <w:sz w:val="28"/>
          <w:szCs w:val="28"/>
        </w:rPr>
        <w:t>,</w:t>
      </w:r>
      <w:r w:rsidRPr="00974609">
        <w:rPr>
          <w:rFonts w:ascii="Times New Roman" w:hAnsi="Times New Roman"/>
          <w:sz w:val="28"/>
          <w:szCs w:val="28"/>
        </w:rPr>
        <w:t xml:space="preserve"> </w:t>
      </w:r>
      <w:r w:rsidRPr="007A6B8D">
        <w:rPr>
          <w:rFonts w:ascii="Times New Roman" w:hAnsi="Times New Roman"/>
          <w:sz w:val="28"/>
          <w:szCs w:val="28"/>
        </w:rPr>
        <w:t>la solicitarea autorității publice executive</w:t>
      </w:r>
      <w:r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470424">
        <w:rPr>
          <w:rFonts w:ascii="Times New Roman" w:hAnsi="Times New Roman"/>
          <w:sz w:val="28"/>
          <w:szCs w:val="28"/>
        </w:rPr>
        <w:t xml:space="preserve">ei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470424">
        <w:rPr>
          <w:rFonts w:ascii="Times New Roman" w:hAnsi="Times New Roman"/>
          <w:sz w:val="28"/>
          <w:szCs w:val="28"/>
        </w:rPr>
        <w:t>ului teren</w:t>
      </w:r>
      <w:r w:rsidR="00E83990" w:rsidRPr="007A6B8D">
        <w:rPr>
          <w:rFonts w:ascii="Times New Roman" w:hAnsi="Times New Roman"/>
          <w:sz w:val="28"/>
          <w:szCs w:val="28"/>
        </w:rPr>
        <w:t>, situat în Municipiul Satu Mare, întocmit</w:t>
      </w:r>
      <w:r w:rsidR="00E11CC2">
        <w:rPr>
          <w:rFonts w:ascii="Times New Roman" w:hAnsi="Times New Roman"/>
          <w:sz w:val="28"/>
          <w:szCs w:val="28"/>
        </w:rPr>
        <w:t>ă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Syntax S.R.L. prin Budai Zsolt 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după cum urmează:</w:t>
      </w:r>
    </w:p>
    <w:p w14:paraId="22875BAC" w14:textId="5A2403F5" w:rsidR="00345707" w:rsidRDefault="00FF5A73" w:rsidP="0034570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" w:name="_Hlk59091377"/>
      <w:r w:rsidRPr="005C616D">
        <w:rPr>
          <w:rFonts w:ascii="Times New Roman" w:hAnsi="Times New Roman"/>
          <w:sz w:val="28"/>
          <w:szCs w:val="28"/>
        </w:rPr>
        <w:t>Nr. proiect</w:t>
      </w:r>
      <w:r w:rsidR="00E11CC2">
        <w:rPr>
          <w:rFonts w:ascii="Times New Roman" w:hAnsi="Times New Roman"/>
          <w:sz w:val="28"/>
          <w:szCs w:val="28"/>
        </w:rPr>
        <w:t xml:space="preserve"> </w:t>
      </w:r>
      <w:r w:rsidR="00AF6A4D">
        <w:rPr>
          <w:rFonts w:ascii="Times New Roman" w:hAnsi="Times New Roman"/>
          <w:sz w:val="28"/>
          <w:szCs w:val="28"/>
        </w:rPr>
        <w:t>135/2024</w:t>
      </w:r>
      <w:r w:rsidRPr="005C616D">
        <w:rPr>
          <w:rFonts w:ascii="Times New Roman" w:hAnsi="Times New Roman"/>
          <w:sz w:val="28"/>
          <w:szCs w:val="28"/>
        </w:rPr>
        <w:t xml:space="preserve">– </w:t>
      </w:r>
      <w:r w:rsidR="00CD018B">
        <w:rPr>
          <w:rFonts w:ascii="Times New Roman" w:hAnsi="Times New Roman"/>
          <w:sz w:val="28"/>
          <w:szCs w:val="28"/>
        </w:rPr>
        <w:t>Drum în intravilan cu suprafața de 2485 mp</w:t>
      </w:r>
      <w:r w:rsidR="00EA659A">
        <w:rPr>
          <w:rFonts w:ascii="Times New Roman" w:hAnsi="Times New Roman"/>
          <w:sz w:val="28"/>
          <w:szCs w:val="28"/>
        </w:rPr>
        <w:t xml:space="preserve"> </w:t>
      </w:r>
      <w:r w:rsidR="00CD018B">
        <w:rPr>
          <w:rFonts w:ascii="Times New Roman" w:hAnsi="Times New Roman"/>
          <w:sz w:val="28"/>
          <w:szCs w:val="28"/>
        </w:rPr>
        <w:t>-</w:t>
      </w:r>
      <w:r w:rsidR="00974609">
        <w:rPr>
          <w:rFonts w:ascii="Times New Roman" w:hAnsi="Times New Roman"/>
          <w:sz w:val="28"/>
          <w:szCs w:val="28"/>
        </w:rPr>
        <w:t xml:space="preserve"> </w:t>
      </w:r>
      <w:r w:rsidR="00CD018B">
        <w:rPr>
          <w:rFonts w:ascii="Times New Roman" w:hAnsi="Times New Roman"/>
          <w:sz w:val="28"/>
          <w:szCs w:val="28"/>
        </w:rPr>
        <w:t>IDR -</w:t>
      </w:r>
      <w:r w:rsidR="00974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Strada </w:t>
      </w:r>
      <w:r w:rsidR="00AF6A4D">
        <w:rPr>
          <w:rFonts w:ascii="Times New Roman" w:hAnsi="Times New Roman"/>
          <w:sz w:val="28"/>
          <w:szCs w:val="28"/>
        </w:rPr>
        <w:t>Lükó Bél</w:t>
      </w:r>
      <w:bookmarkEnd w:id="1"/>
      <w:r w:rsidR="00345707">
        <w:rPr>
          <w:rFonts w:ascii="Times New Roman" w:hAnsi="Times New Roman"/>
          <w:sz w:val="28"/>
          <w:szCs w:val="28"/>
        </w:rPr>
        <w:t>a</w:t>
      </w:r>
    </w:p>
    <w:p w14:paraId="4CDDF637" w14:textId="494C68FD" w:rsidR="00171C04" w:rsidRPr="00CD018B" w:rsidRDefault="00345707" w:rsidP="00CD0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</w:t>
      </w:r>
      <w:r w:rsidR="008B0FC9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Imobil</w:t>
      </w:r>
      <w:r w:rsidR="00E11CC2" w:rsidRPr="00CD018B">
        <w:rPr>
          <w:rFonts w:ascii="Times New Roman" w:hAnsi="Times New Roman"/>
          <w:sz w:val="28"/>
          <w:szCs w:val="28"/>
        </w:rPr>
        <w:t xml:space="preserve">ul </w:t>
      </w:r>
      <w:r w:rsidR="00171C04" w:rsidRPr="00CD018B">
        <w:rPr>
          <w:rFonts w:ascii="Times New Roman" w:hAnsi="Times New Roman"/>
          <w:sz w:val="28"/>
          <w:szCs w:val="28"/>
        </w:rPr>
        <w:t xml:space="preserve">teren mai sus menționat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nu are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carte funciară deschisă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fiind 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trecut doar în registrul parcelar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, astfel că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v</w:t>
      </w:r>
      <w:r w:rsidR="00E11CC2" w:rsidRPr="00CD018B">
        <w:rPr>
          <w:rFonts w:ascii="Times New Roman" w:hAnsi="Times New Roman"/>
          <w:sz w:val="28"/>
          <w:szCs w:val="28"/>
        </w:rPr>
        <w:t>a</w:t>
      </w:r>
      <w:r w:rsidR="00171C04" w:rsidRPr="00CD018B">
        <w:rPr>
          <w:rFonts w:ascii="Times New Roman" w:hAnsi="Times New Roman"/>
          <w:sz w:val="28"/>
          <w:szCs w:val="28"/>
        </w:rPr>
        <w:t xml:space="preserve"> primi num</w:t>
      </w:r>
      <w:r w:rsidR="00E11CC2" w:rsidRPr="00CD018B">
        <w:rPr>
          <w:rFonts w:ascii="Times New Roman" w:hAnsi="Times New Roman"/>
          <w:sz w:val="28"/>
          <w:szCs w:val="28"/>
        </w:rPr>
        <w:t>ăr</w:t>
      </w:r>
      <w:r w:rsidR="00171C04" w:rsidRPr="00CD018B">
        <w:rPr>
          <w:rFonts w:ascii="Times New Roman" w:hAnsi="Times New Roman"/>
          <w:sz w:val="28"/>
          <w:szCs w:val="28"/>
        </w:rPr>
        <w:t xml:space="preserve"> cadastral</w:t>
      </w:r>
      <w:r w:rsidR="00E11CC2" w:rsidRPr="00CD018B">
        <w:rPr>
          <w:rFonts w:ascii="Times New Roman" w:hAnsi="Times New Roman"/>
          <w:sz w:val="28"/>
          <w:szCs w:val="28"/>
        </w:rPr>
        <w:t xml:space="preserve"> nou </w:t>
      </w:r>
      <w:r w:rsidR="00171C04" w:rsidRPr="00CD018B">
        <w:rPr>
          <w:rFonts w:ascii="Times New Roman" w:hAnsi="Times New Roman"/>
          <w:sz w:val="28"/>
          <w:szCs w:val="28"/>
        </w:rPr>
        <w:t xml:space="preserve">și </w:t>
      </w:r>
      <w:r w:rsidR="00C8732E">
        <w:rPr>
          <w:rFonts w:ascii="Times New Roman" w:hAnsi="Times New Roman"/>
          <w:sz w:val="28"/>
          <w:szCs w:val="28"/>
        </w:rPr>
        <w:t>va fi</w:t>
      </w:r>
      <w:r w:rsidR="00171C04" w:rsidRPr="00CD018B">
        <w:rPr>
          <w:rFonts w:ascii="Times New Roman" w:hAnsi="Times New Roman"/>
          <w:sz w:val="28"/>
          <w:szCs w:val="28"/>
        </w:rPr>
        <w:t xml:space="preserve"> înscri</w:t>
      </w:r>
      <w:r w:rsidR="00C8732E">
        <w:rPr>
          <w:rFonts w:ascii="Times New Roman" w:hAnsi="Times New Roman"/>
          <w:sz w:val="28"/>
          <w:szCs w:val="28"/>
        </w:rPr>
        <w:t>s</w:t>
      </w:r>
      <w:r w:rsidR="00171C04" w:rsidRPr="00CD018B">
        <w:rPr>
          <w:rFonts w:ascii="Times New Roman" w:hAnsi="Times New Roman"/>
          <w:sz w:val="28"/>
          <w:szCs w:val="28"/>
        </w:rPr>
        <w:t xml:space="preserve"> definitiv într-un CF nou înființat al Municipiului Satu Mare, proprietar Municipiul Satu Mare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-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domeniul public. </w:t>
      </w:r>
    </w:p>
    <w:p w14:paraId="2C866F8A" w14:textId="60F979E0" w:rsidR="00E11CC2" w:rsidRPr="00E82E98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3136829F" w14:textId="7F20B429" w:rsidR="00482BBA" w:rsidRPr="007A6B8D" w:rsidRDefault="008B0490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Consilier</w:t>
      </w:r>
    </w:p>
    <w:p w14:paraId="7D3E58EF" w14:textId="2CA58130" w:rsidR="008B0490" w:rsidRPr="00C94499" w:rsidRDefault="00696772" w:rsidP="00C94499">
      <w:pPr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</w:t>
      </w:r>
      <w:r w:rsidR="00BD3546">
        <w:rPr>
          <w:rFonts w:ascii="Times New Roman" w:hAnsi="Times New Roman"/>
          <w:b/>
          <w:bCs/>
          <w:sz w:val="28"/>
          <w:szCs w:val="28"/>
        </w:rPr>
        <w:t>l</w:t>
      </w:r>
    </w:p>
    <w:p w14:paraId="6E50267A" w14:textId="77777777" w:rsidR="008B0490" w:rsidRPr="007A6B8D" w:rsidRDefault="008B0490" w:rsidP="00C94499">
      <w:pPr>
        <w:ind w:right="-153"/>
        <w:jc w:val="both"/>
        <w:rPr>
          <w:rFonts w:ascii="Times New Roman" w:hAnsi="Times New Roman"/>
          <w:sz w:val="16"/>
          <w:szCs w:val="16"/>
        </w:rPr>
      </w:pPr>
    </w:p>
    <w:p w14:paraId="7CB1D9FB" w14:textId="77777777" w:rsidR="00E82E98" w:rsidRDefault="00E82E9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4E045BAF" w:rsidR="00AE34B2" w:rsidRP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AE34B2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F2C3" w14:textId="77777777" w:rsidR="00C20CE6" w:rsidRDefault="00C20CE6">
      <w:r>
        <w:separator/>
      </w:r>
    </w:p>
  </w:endnote>
  <w:endnote w:type="continuationSeparator" w:id="0">
    <w:p w14:paraId="36F97E72" w14:textId="77777777" w:rsidR="00C20CE6" w:rsidRDefault="00C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95D3" w14:textId="77777777" w:rsidR="00C20CE6" w:rsidRDefault="00C20CE6">
      <w:r>
        <w:separator/>
      </w:r>
    </w:p>
  </w:footnote>
  <w:footnote w:type="continuationSeparator" w:id="0">
    <w:p w14:paraId="28EC9502" w14:textId="77777777" w:rsidR="00C20CE6" w:rsidRDefault="00C2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6347A"/>
    <w:rsid w:val="00067CAD"/>
    <w:rsid w:val="000C6BFC"/>
    <w:rsid w:val="001412AE"/>
    <w:rsid w:val="00145239"/>
    <w:rsid w:val="00150931"/>
    <w:rsid w:val="0015196F"/>
    <w:rsid w:val="00171C04"/>
    <w:rsid w:val="00171E78"/>
    <w:rsid w:val="001A18A1"/>
    <w:rsid w:val="001A72B0"/>
    <w:rsid w:val="001B0BF4"/>
    <w:rsid w:val="001C54E4"/>
    <w:rsid w:val="00210ABC"/>
    <w:rsid w:val="002208A8"/>
    <w:rsid w:val="00221D45"/>
    <w:rsid w:val="002862F6"/>
    <w:rsid w:val="002A5BF4"/>
    <w:rsid w:val="002B5C9E"/>
    <w:rsid w:val="002E03DF"/>
    <w:rsid w:val="002E6FF1"/>
    <w:rsid w:val="00304AFB"/>
    <w:rsid w:val="00326947"/>
    <w:rsid w:val="00345707"/>
    <w:rsid w:val="00345879"/>
    <w:rsid w:val="00375594"/>
    <w:rsid w:val="003922E0"/>
    <w:rsid w:val="004466AE"/>
    <w:rsid w:val="00470424"/>
    <w:rsid w:val="00482BBA"/>
    <w:rsid w:val="00507C64"/>
    <w:rsid w:val="00525A18"/>
    <w:rsid w:val="00542D41"/>
    <w:rsid w:val="0056117F"/>
    <w:rsid w:val="00575D9D"/>
    <w:rsid w:val="005A1D65"/>
    <w:rsid w:val="005B2624"/>
    <w:rsid w:val="005C44A6"/>
    <w:rsid w:val="005C49AA"/>
    <w:rsid w:val="005E1E2D"/>
    <w:rsid w:val="00602EB9"/>
    <w:rsid w:val="00606572"/>
    <w:rsid w:val="00642C27"/>
    <w:rsid w:val="006529F0"/>
    <w:rsid w:val="00656878"/>
    <w:rsid w:val="00657531"/>
    <w:rsid w:val="00696772"/>
    <w:rsid w:val="00697CAB"/>
    <w:rsid w:val="006F70B0"/>
    <w:rsid w:val="00713886"/>
    <w:rsid w:val="007305D9"/>
    <w:rsid w:val="007624E0"/>
    <w:rsid w:val="00786ED6"/>
    <w:rsid w:val="00792FA5"/>
    <w:rsid w:val="007A6B8D"/>
    <w:rsid w:val="007C0596"/>
    <w:rsid w:val="007D50D0"/>
    <w:rsid w:val="007D674B"/>
    <w:rsid w:val="007D6E5A"/>
    <w:rsid w:val="007F738B"/>
    <w:rsid w:val="00801FD7"/>
    <w:rsid w:val="00805D5B"/>
    <w:rsid w:val="00806277"/>
    <w:rsid w:val="008356B0"/>
    <w:rsid w:val="00866D5E"/>
    <w:rsid w:val="00872CDA"/>
    <w:rsid w:val="008860DD"/>
    <w:rsid w:val="008B0490"/>
    <w:rsid w:val="008B0FC9"/>
    <w:rsid w:val="008F43CF"/>
    <w:rsid w:val="00902BAD"/>
    <w:rsid w:val="00903C35"/>
    <w:rsid w:val="00911AD0"/>
    <w:rsid w:val="009346CC"/>
    <w:rsid w:val="00974609"/>
    <w:rsid w:val="00994DAF"/>
    <w:rsid w:val="009B387A"/>
    <w:rsid w:val="009C253A"/>
    <w:rsid w:val="009D0C09"/>
    <w:rsid w:val="009D0C42"/>
    <w:rsid w:val="009D2BDF"/>
    <w:rsid w:val="00A071E6"/>
    <w:rsid w:val="00A64396"/>
    <w:rsid w:val="00A747AD"/>
    <w:rsid w:val="00A76F3A"/>
    <w:rsid w:val="00AA1798"/>
    <w:rsid w:val="00AA47A3"/>
    <w:rsid w:val="00AD6C3D"/>
    <w:rsid w:val="00AE34B2"/>
    <w:rsid w:val="00AF6A4D"/>
    <w:rsid w:val="00B177AF"/>
    <w:rsid w:val="00B432D7"/>
    <w:rsid w:val="00B84B55"/>
    <w:rsid w:val="00BA32D1"/>
    <w:rsid w:val="00BA68AE"/>
    <w:rsid w:val="00BB6E1F"/>
    <w:rsid w:val="00BD2705"/>
    <w:rsid w:val="00BD3546"/>
    <w:rsid w:val="00BF04C3"/>
    <w:rsid w:val="00C02465"/>
    <w:rsid w:val="00C20CE6"/>
    <w:rsid w:val="00C614AA"/>
    <w:rsid w:val="00C8732E"/>
    <w:rsid w:val="00C92D78"/>
    <w:rsid w:val="00C94499"/>
    <w:rsid w:val="00CA0FE3"/>
    <w:rsid w:val="00CC409B"/>
    <w:rsid w:val="00CC7BC8"/>
    <w:rsid w:val="00CD018B"/>
    <w:rsid w:val="00D068A2"/>
    <w:rsid w:val="00D16EC3"/>
    <w:rsid w:val="00D72CC4"/>
    <w:rsid w:val="00DD67E7"/>
    <w:rsid w:val="00DE5A20"/>
    <w:rsid w:val="00DE5CC5"/>
    <w:rsid w:val="00DF2AAD"/>
    <w:rsid w:val="00E078FB"/>
    <w:rsid w:val="00E11CC2"/>
    <w:rsid w:val="00E3185A"/>
    <w:rsid w:val="00E3363F"/>
    <w:rsid w:val="00E80C39"/>
    <w:rsid w:val="00E82E98"/>
    <w:rsid w:val="00E83990"/>
    <w:rsid w:val="00E90D32"/>
    <w:rsid w:val="00EA2C57"/>
    <w:rsid w:val="00EA659A"/>
    <w:rsid w:val="00EB6ACD"/>
    <w:rsid w:val="00ED5FA6"/>
    <w:rsid w:val="00F101FF"/>
    <w:rsid w:val="00F20662"/>
    <w:rsid w:val="00F52B84"/>
    <w:rsid w:val="00F54432"/>
    <w:rsid w:val="00F907C6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51</cp:revision>
  <cp:lastPrinted>2024-06-21T05:47:00Z</cp:lastPrinted>
  <dcterms:created xsi:type="dcterms:W3CDTF">2022-12-15T10:35:00Z</dcterms:created>
  <dcterms:modified xsi:type="dcterms:W3CDTF">2024-06-21T05:48:00Z</dcterms:modified>
</cp:coreProperties>
</file>