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B83AB" w14:textId="77777777" w:rsidR="00605976" w:rsidRDefault="00605976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56A13B90" w14:textId="212248A5" w:rsidR="00605976" w:rsidRDefault="00605976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Consiliul Local Satu Mare</w:t>
      </w:r>
    </w:p>
    <w:p w14:paraId="0D3F488D" w14:textId="5CC6EDE4" w:rsidR="007732BB" w:rsidRDefault="007732BB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</w:t>
      </w:r>
      <w:r w:rsidR="007C0DEF">
        <w:rPr>
          <w:rFonts w:eastAsia="SimSun"/>
          <w:sz w:val="28"/>
          <w:szCs w:val="28"/>
          <w:lang w:val="ro-RO" w:eastAsia="zh-CN"/>
        </w:rPr>
        <w:t>ă</w:t>
      </w:r>
      <w:r>
        <w:rPr>
          <w:rFonts w:eastAsia="SimSun"/>
          <w:sz w:val="28"/>
          <w:szCs w:val="28"/>
          <w:lang w:val="ro-RO" w:eastAsia="zh-CN"/>
        </w:rPr>
        <w:t xml:space="preserve"> la HCL nr</w:t>
      </w:r>
      <w:r w:rsidR="00C60B2B">
        <w:rPr>
          <w:rFonts w:eastAsia="SimSun"/>
          <w:sz w:val="28"/>
          <w:szCs w:val="28"/>
          <w:lang w:val="ro-RO" w:eastAsia="zh-CN"/>
        </w:rPr>
        <w:t>.________</w:t>
      </w:r>
    </w:p>
    <w:p w14:paraId="5647C817" w14:textId="5AC37502" w:rsidR="007732BB" w:rsidRDefault="007732BB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0E858188" w14:textId="58DE76B0" w:rsidR="00B374FC" w:rsidRDefault="000C2590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ab/>
      </w:r>
      <w:r w:rsidR="00B374FC">
        <w:rPr>
          <w:rFonts w:eastAsia="SimSun"/>
          <w:sz w:val="28"/>
          <w:szCs w:val="28"/>
          <w:lang w:val="ro-RO" w:eastAsia="zh-CN"/>
        </w:rPr>
        <w:t xml:space="preserve">                                  </w:t>
      </w:r>
      <w:r w:rsidR="00E85670">
        <w:rPr>
          <w:rFonts w:eastAsia="SimSun"/>
          <w:sz w:val="28"/>
          <w:szCs w:val="28"/>
          <w:lang w:val="ro-RO" w:eastAsia="zh-CN"/>
        </w:rPr>
        <w:t xml:space="preserve">      </w:t>
      </w:r>
      <w:r w:rsidR="00B374FC">
        <w:rPr>
          <w:rFonts w:eastAsia="SimSun"/>
          <w:sz w:val="28"/>
          <w:szCs w:val="28"/>
          <w:lang w:val="ro-RO" w:eastAsia="zh-CN"/>
        </w:rPr>
        <w:t xml:space="preserve">Anexă </w:t>
      </w:r>
    </w:p>
    <w:p w14:paraId="51C762C4" w14:textId="2749199C" w:rsidR="007732BB" w:rsidRDefault="00B374FC" w:rsidP="00E8567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privind c</w:t>
      </w:r>
      <w:r w:rsidR="007732BB" w:rsidRPr="000C2590">
        <w:rPr>
          <w:rFonts w:eastAsia="SimSun"/>
          <w:sz w:val="28"/>
          <w:szCs w:val="28"/>
          <w:lang w:val="ro-RO" w:eastAsia="zh-CN"/>
        </w:rPr>
        <w:t xml:space="preserve">lădirile și terenurile  aferente acestora </w:t>
      </w:r>
      <w:r w:rsidR="000C2590">
        <w:rPr>
          <w:rFonts w:eastAsia="SimSun"/>
          <w:sz w:val="28"/>
          <w:szCs w:val="28"/>
          <w:lang w:val="ro-RO" w:eastAsia="zh-CN"/>
        </w:rPr>
        <w:t xml:space="preserve">care </w:t>
      </w:r>
      <w:r w:rsidR="00E85670">
        <w:rPr>
          <w:rFonts w:eastAsia="SimSun"/>
          <w:sz w:val="28"/>
          <w:szCs w:val="28"/>
          <w:lang w:val="ro-RO" w:eastAsia="zh-CN"/>
        </w:rPr>
        <w:t>se predau</w:t>
      </w:r>
      <w:r w:rsidR="000C2590">
        <w:rPr>
          <w:rFonts w:eastAsia="SimSun"/>
          <w:sz w:val="28"/>
          <w:szCs w:val="28"/>
          <w:lang w:val="ro-RO" w:eastAsia="zh-CN"/>
        </w:rPr>
        <w:t xml:space="preserve"> în administrare Teatrului de Nord</w:t>
      </w:r>
    </w:p>
    <w:p w14:paraId="3A683463" w14:textId="77777777" w:rsidR="007C0DEF" w:rsidRDefault="007C0DEF" w:rsidP="00E8567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</w:p>
    <w:p w14:paraId="43A76B58" w14:textId="501B998B" w:rsidR="007732BB" w:rsidRDefault="00A33E35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I</w:t>
      </w:r>
      <w:r w:rsidR="002078A3" w:rsidRPr="007C0DEF">
        <w:rPr>
          <w:rFonts w:eastAsia="SimSun"/>
          <w:b/>
          <w:bCs/>
          <w:sz w:val="28"/>
          <w:szCs w:val="28"/>
          <w:lang w:val="ro-RO" w:eastAsia="zh-CN"/>
        </w:rPr>
        <w:t>. Imobilele, proprietate publică a municipiului Satu Mare, care se dau în administrare:</w:t>
      </w:r>
    </w:p>
    <w:p w14:paraId="2699F550" w14:textId="32FDD908" w:rsidR="007C0DEF" w:rsidRPr="00C45A08" w:rsidRDefault="00C45A08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0E75DD">
        <w:rPr>
          <w:rFonts w:eastAsia="SimSun"/>
          <w:b/>
          <w:bCs/>
          <w:sz w:val="28"/>
          <w:szCs w:val="28"/>
          <w:lang w:val="ro-RO" w:eastAsia="zh-CN"/>
        </w:rPr>
        <w:t>1.</w:t>
      </w:r>
      <w:r w:rsidRPr="00C45A08">
        <w:rPr>
          <w:rFonts w:eastAsia="SimSun"/>
          <w:sz w:val="28"/>
          <w:szCs w:val="28"/>
          <w:lang w:val="ro-RO" w:eastAsia="zh-CN"/>
        </w:rPr>
        <w:t xml:space="preserve"> Imobil construcție situat în </w:t>
      </w:r>
      <w:r>
        <w:rPr>
          <w:rFonts w:eastAsia="SimSun"/>
          <w:sz w:val="28"/>
          <w:szCs w:val="28"/>
          <w:lang w:val="ro-RO" w:eastAsia="zh-CN"/>
        </w:rPr>
        <w:t>S</w:t>
      </w:r>
      <w:r w:rsidRPr="00C45A08">
        <w:rPr>
          <w:rFonts w:eastAsia="SimSun"/>
          <w:sz w:val="28"/>
          <w:szCs w:val="28"/>
          <w:lang w:val="ro-RO" w:eastAsia="zh-CN"/>
        </w:rPr>
        <w:t>atu Mare, str. Horea nr. 5</w:t>
      </w:r>
      <w:r w:rsidR="007E7707">
        <w:rPr>
          <w:rFonts w:eastAsia="SimSun"/>
          <w:sz w:val="28"/>
          <w:szCs w:val="28"/>
          <w:lang w:val="ro-RO" w:eastAsia="zh-CN"/>
        </w:rPr>
        <w:t xml:space="preserve">, înscris în Cf nr. 172449-C1-U7 Satu Mare, </w:t>
      </w:r>
      <w:r w:rsidRPr="00C45A08">
        <w:rPr>
          <w:rFonts w:eastAsia="SimSun"/>
          <w:sz w:val="28"/>
          <w:szCs w:val="28"/>
          <w:lang w:val="ro-RO" w:eastAsia="zh-CN"/>
        </w:rPr>
        <w:t xml:space="preserve"> compus din:</w:t>
      </w:r>
    </w:p>
    <w:p w14:paraId="57AF9F68" w14:textId="0C25A585" w:rsidR="00C45A08" w:rsidRPr="00C45A08" w:rsidRDefault="00C45A08" w:rsidP="00C45A08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C45A08">
        <w:rPr>
          <w:rFonts w:eastAsia="SimSun"/>
          <w:sz w:val="28"/>
          <w:szCs w:val="28"/>
          <w:lang w:val="ro-RO" w:eastAsia="zh-CN"/>
        </w:rPr>
        <w:t xml:space="preserve">1.1 </w:t>
      </w:r>
      <w:r w:rsidR="007E7707">
        <w:rPr>
          <w:rFonts w:eastAsia="SimSun"/>
          <w:sz w:val="28"/>
          <w:szCs w:val="28"/>
          <w:lang w:val="ro-RO" w:eastAsia="zh-CN"/>
        </w:rPr>
        <w:t xml:space="preserve">Spațiul nr. 1, parter, </w:t>
      </w:r>
      <w:r w:rsidRPr="00790E01">
        <w:rPr>
          <w:rFonts w:eastAsia="SimSun"/>
          <w:b/>
          <w:bCs/>
          <w:sz w:val="28"/>
          <w:szCs w:val="28"/>
          <w:lang w:val="ro-RO" w:eastAsia="zh-CN"/>
        </w:rPr>
        <w:t>Studio Acs Alajos</w:t>
      </w:r>
      <w:r w:rsidRPr="00C45A08">
        <w:rPr>
          <w:rFonts w:eastAsia="SimSun"/>
          <w:sz w:val="28"/>
          <w:szCs w:val="28"/>
          <w:lang w:val="ro-RO" w:eastAsia="zh-CN"/>
        </w:rPr>
        <w:t xml:space="preserve">, având suprafața </w:t>
      </w:r>
      <w:r w:rsidR="007E7707">
        <w:rPr>
          <w:rFonts w:eastAsia="SimSun"/>
          <w:sz w:val="28"/>
          <w:szCs w:val="28"/>
          <w:lang w:val="ro-RO" w:eastAsia="zh-CN"/>
        </w:rPr>
        <w:t xml:space="preserve">utilă </w:t>
      </w:r>
      <w:r w:rsidRPr="00C45A08">
        <w:rPr>
          <w:rFonts w:eastAsia="SimSun"/>
          <w:sz w:val="28"/>
          <w:szCs w:val="28"/>
          <w:lang w:val="ro-RO" w:eastAsia="zh-CN"/>
        </w:rPr>
        <w:t>de 123,57 mp, cu nr. inventar 103499</w:t>
      </w:r>
      <w:r w:rsidR="00790E01">
        <w:rPr>
          <w:rFonts w:eastAsia="SimSun"/>
          <w:sz w:val="28"/>
          <w:szCs w:val="28"/>
          <w:lang w:val="ro-RO" w:eastAsia="zh-CN"/>
        </w:rPr>
        <w:t>,</w:t>
      </w:r>
      <w:r w:rsidRPr="00C45A08">
        <w:rPr>
          <w:rFonts w:eastAsia="SimSun"/>
          <w:sz w:val="28"/>
          <w:szCs w:val="28"/>
          <w:lang w:val="ro-RO" w:eastAsia="zh-CN"/>
        </w:rPr>
        <w:t xml:space="preserve"> cu valoare de  1.338.283,01 lei;</w:t>
      </w:r>
    </w:p>
    <w:p w14:paraId="0BFB181C" w14:textId="1FA302E6" w:rsidR="00C45A08" w:rsidRPr="00790E01" w:rsidRDefault="007E7707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1.2. Spațiul nr. 2</w:t>
      </w:r>
      <w:r w:rsidR="00790E01">
        <w:rPr>
          <w:rFonts w:eastAsia="SimSun"/>
          <w:sz w:val="28"/>
          <w:szCs w:val="28"/>
          <w:lang w:val="ro-RO" w:eastAsia="zh-CN"/>
        </w:rPr>
        <w:t xml:space="preserve">, parter, </w:t>
      </w:r>
      <w:r w:rsidR="00790E01" w:rsidRPr="00790E01">
        <w:rPr>
          <w:rFonts w:eastAsia="SimSun"/>
          <w:b/>
          <w:bCs/>
          <w:sz w:val="28"/>
          <w:szCs w:val="28"/>
          <w:lang w:val="ro-RO" w:eastAsia="zh-CN"/>
        </w:rPr>
        <w:t>Birouri</w:t>
      </w:r>
      <w:r w:rsidR="00790E01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790E01">
        <w:rPr>
          <w:rFonts w:eastAsia="SimSun"/>
          <w:sz w:val="28"/>
          <w:szCs w:val="28"/>
          <w:lang w:val="ro-RO" w:eastAsia="zh-CN"/>
        </w:rPr>
        <w:t xml:space="preserve"> cu suprafața totală utilă de 20,52 mp și </w:t>
      </w:r>
      <w:r w:rsidR="00790E01" w:rsidRPr="00790E01">
        <w:rPr>
          <w:rFonts w:eastAsia="SimSun"/>
          <w:sz w:val="28"/>
          <w:szCs w:val="28"/>
          <w:lang w:val="ro-RO" w:eastAsia="zh-CN"/>
        </w:rPr>
        <w:t xml:space="preserve">spațiul nr. 3, parter, </w:t>
      </w:r>
      <w:r w:rsidR="00790E01" w:rsidRPr="00752973">
        <w:rPr>
          <w:rFonts w:eastAsia="SimSun"/>
          <w:b/>
          <w:bCs/>
          <w:sz w:val="28"/>
          <w:szCs w:val="28"/>
          <w:lang w:val="ro-RO" w:eastAsia="zh-CN"/>
        </w:rPr>
        <w:t>Contabilitate</w:t>
      </w:r>
      <w:r w:rsidR="00790E01" w:rsidRPr="00790E01">
        <w:rPr>
          <w:rFonts w:eastAsia="SimSun"/>
          <w:sz w:val="28"/>
          <w:szCs w:val="28"/>
          <w:lang w:val="ro-RO" w:eastAsia="zh-CN"/>
        </w:rPr>
        <w:t>, cu total suprafață utilă de 63,33 mp, cu nr. inventar 103480, cu valoare de inventar 925.037</w:t>
      </w:r>
      <w:r w:rsidR="00752973">
        <w:rPr>
          <w:rFonts w:eastAsia="SimSun"/>
          <w:sz w:val="28"/>
          <w:szCs w:val="28"/>
          <w:lang w:val="ro-RO" w:eastAsia="zh-CN"/>
        </w:rPr>
        <w:t>,</w:t>
      </w:r>
      <w:r w:rsidR="00790E01" w:rsidRPr="00790E01">
        <w:rPr>
          <w:rFonts w:eastAsia="SimSun"/>
          <w:sz w:val="28"/>
          <w:szCs w:val="28"/>
          <w:lang w:val="ro-RO" w:eastAsia="zh-CN"/>
        </w:rPr>
        <w:t>42 lei;</w:t>
      </w:r>
    </w:p>
    <w:p w14:paraId="0981A273" w14:textId="0082042D" w:rsidR="00790E01" w:rsidRPr="00790E01" w:rsidRDefault="00790E01" w:rsidP="00A33E35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790E01">
        <w:rPr>
          <w:rFonts w:eastAsia="SimSun"/>
          <w:sz w:val="28"/>
          <w:szCs w:val="28"/>
          <w:lang w:val="ro-RO" w:eastAsia="zh-CN"/>
        </w:rPr>
        <w:t xml:space="preserve">1.3 Spațiul nr. 5, etaj, </w:t>
      </w:r>
      <w:r w:rsidRPr="00790E01">
        <w:rPr>
          <w:rFonts w:eastAsia="SimSun"/>
          <w:b/>
          <w:bCs/>
          <w:sz w:val="28"/>
          <w:szCs w:val="28"/>
          <w:lang w:val="ro-RO" w:eastAsia="zh-CN"/>
        </w:rPr>
        <w:t>Birouri</w:t>
      </w:r>
      <w:r>
        <w:rPr>
          <w:rFonts w:eastAsia="SimSun"/>
          <w:b/>
          <w:bCs/>
          <w:sz w:val="28"/>
          <w:szCs w:val="28"/>
          <w:lang w:val="ro-RO" w:eastAsia="zh-CN"/>
        </w:rPr>
        <w:t>,</w:t>
      </w:r>
      <w:r w:rsidRPr="00790E01">
        <w:rPr>
          <w:rFonts w:eastAsia="SimSun"/>
          <w:sz w:val="28"/>
          <w:szCs w:val="28"/>
          <w:lang w:val="ro-RO" w:eastAsia="zh-CN"/>
        </w:rPr>
        <w:t xml:space="preserve"> cu total suprafață utilă de 55,11 mp</w:t>
      </w:r>
      <w:r>
        <w:rPr>
          <w:rFonts w:eastAsia="SimSun"/>
          <w:sz w:val="28"/>
          <w:szCs w:val="28"/>
          <w:lang w:val="ro-RO" w:eastAsia="zh-CN"/>
        </w:rPr>
        <w:t>,</w:t>
      </w:r>
      <w:r w:rsidRPr="00790E01">
        <w:rPr>
          <w:rFonts w:eastAsia="SimSun"/>
          <w:sz w:val="28"/>
          <w:szCs w:val="28"/>
          <w:lang w:val="ro-RO" w:eastAsia="zh-CN"/>
        </w:rPr>
        <w:t xml:space="preserve"> cu nr. inventar  103500, cu valoare de inventar 891.216,28 lei;</w:t>
      </w:r>
    </w:p>
    <w:p w14:paraId="7F68CAD8" w14:textId="0DFBFB84" w:rsidR="00A33E35" w:rsidRPr="00790E01" w:rsidRDefault="00752973" w:rsidP="00752973">
      <w:pPr>
        <w:tabs>
          <w:tab w:val="left" w:pos="180"/>
        </w:tabs>
        <w:spacing w:line="276" w:lineRule="auto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 xml:space="preserve">           </w:t>
      </w:r>
      <w:r w:rsidR="00790E01" w:rsidRPr="00790E01">
        <w:rPr>
          <w:rFonts w:eastAsia="SimSun"/>
          <w:sz w:val="28"/>
          <w:szCs w:val="28"/>
          <w:lang w:val="ro-RO" w:eastAsia="zh-CN"/>
        </w:rPr>
        <w:t xml:space="preserve"> </w:t>
      </w:r>
      <w:r w:rsidR="00790E01">
        <w:rPr>
          <w:rFonts w:eastAsia="SimSun"/>
          <w:sz w:val="28"/>
          <w:szCs w:val="28"/>
          <w:lang w:val="ro-RO" w:eastAsia="zh-CN"/>
        </w:rPr>
        <w:t>1.4</w:t>
      </w:r>
      <w:r w:rsidR="00790E01" w:rsidRPr="00790E01">
        <w:rPr>
          <w:rFonts w:eastAsia="SimSun"/>
          <w:sz w:val="28"/>
          <w:szCs w:val="28"/>
          <w:lang w:val="ro-RO" w:eastAsia="zh-CN"/>
        </w:rPr>
        <w:t xml:space="preserve"> </w:t>
      </w:r>
      <w:r w:rsidR="00790E01">
        <w:rPr>
          <w:rFonts w:eastAsia="SimSun"/>
          <w:sz w:val="28"/>
          <w:szCs w:val="28"/>
          <w:lang w:val="ro-RO" w:eastAsia="zh-CN"/>
        </w:rPr>
        <w:t xml:space="preserve">Spațiul nr. 6, subsol, </w:t>
      </w:r>
      <w:r w:rsidR="00790E01" w:rsidRPr="00752973">
        <w:rPr>
          <w:rFonts w:eastAsia="SimSun"/>
          <w:b/>
          <w:bCs/>
          <w:sz w:val="28"/>
          <w:szCs w:val="28"/>
          <w:lang w:val="ro-RO" w:eastAsia="zh-CN"/>
        </w:rPr>
        <w:t>Spațiu tehnic</w:t>
      </w:r>
      <w:r w:rsidR="00790E01">
        <w:rPr>
          <w:rFonts w:eastAsia="SimSun"/>
          <w:sz w:val="28"/>
          <w:szCs w:val="28"/>
          <w:lang w:val="ro-RO" w:eastAsia="zh-CN"/>
        </w:rPr>
        <w:t xml:space="preserve">, cu total suprafață utilă de 150,52 mp </w:t>
      </w:r>
      <w:r w:rsidR="00790E01" w:rsidRPr="00790E01">
        <w:rPr>
          <w:rFonts w:eastAsia="SimSun"/>
          <w:sz w:val="28"/>
          <w:szCs w:val="28"/>
          <w:lang w:val="ro-RO" w:eastAsia="zh-CN"/>
        </w:rPr>
        <w:t>cu nr. inventar 103501, cu valoare de  747.533,17 lei;</w:t>
      </w:r>
      <w:r w:rsidR="00A33E35" w:rsidRPr="00790E01">
        <w:rPr>
          <w:rFonts w:eastAsia="SimSun"/>
          <w:sz w:val="28"/>
          <w:szCs w:val="28"/>
          <w:lang w:val="ro-RO" w:eastAsia="zh-CN"/>
        </w:rPr>
        <w:t xml:space="preserve"> </w:t>
      </w:r>
    </w:p>
    <w:p w14:paraId="7ED05F5C" w14:textId="55DFA44D" w:rsidR="00B57B5F" w:rsidRPr="00790E01" w:rsidRDefault="00752973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1.5. Mansardă</w:t>
      </w:r>
      <w:r w:rsidR="00B57B5F" w:rsidRPr="00790E01">
        <w:rPr>
          <w:rFonts w:eastAsia="SimSun"/>
          <w:sz w:val="28"/>
          <w:szCs w:val="28"/>
          <w:lang w:val="ro-RO" w:eastAsia="zh-CN"/>
        </w:rPr>
        <w:t>,</w:t>
      </w:r>
      <w:r>
        <w:rPr>
          <w:rFonts w:eastAsia="SimSun"/>
          <w:sz w:val="28"/>
          <w:szCs w:val="28"/>
          <w:lang w:val="ro-RO" w:eastAsia="zh-CN"/>
        </w:rPr>
        <w:t xml:space="preserve"> cu total suprafață utilă de 144,81 mp, </w:t>
      </w:r>
      <w:r w:rsidR="00B57B5F" w:rsidRPr="00790E01">
        <w:rPr>
          <w:rFonts w:eastAsia="SimSun"/>
          <w:sz w:val="28"/>
          <w:szCs w:val="28"/>
          <w:lang w:val="ro-RO" w:eastAsia="zh-CN"/>
        </w:rPr>
        <w:t xml:space="preserve">  cu nr. inventar 104409, cu valoare de  1.399.719,14 lei</w:t>
      </w:r>
      <w:r>
        <w:rPr>
          <w:rFonts w:eastAsia="SimSun"/>
          <w:sz w:val="28"/>
          <w:szCs w:val="28"/>
          <w:lang w:val="ro-RO" w:eastAsia="zh-CN"/>
        </w:rPr>
        <w:t>;</w:t>
      </w:r>
    </w:p>
    <w:p w14:paraId="1DD330A5" w14:textId="1D0255F9" w:rsidR="00752973" w:rsidRDefault="00752973" w:rsidP="00752973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0E75DD">
        <w:rPr>
          <w:rFonts w:eastAsia="SimSun"/>
          <w:b/>
          <w:bCs/>
          <w:sz w:val="28"/>
          <w:szCs w:val="28"/>
          <w:lang w:val="ro-RO" w:eastAsia="zh-CN"/>
        </w:rPr>
        <w:t>2.</w:t>
      </w:r>
      <w:r>
        <w:rPr>
          <w:rFonts w:eastAsia="SimSun"/>
          <w:sz w:val="28"/>
          <w:szCs w:val="28"/>
          <w:lang w:val="ro-RO" w:eastAsia="zh-CN"/>
        </w:rPr>
        <w:t xml:space="preserve"> Imobil construcție ” Teatrul de Nord” </w:t>
      </w:r>
      <w:r w:rsidRPr="00790E01">
        <w:rPr>
          <w:rFonts w:eastAsia="SimSun"/>
          <w:sz w:val="28"/>
          <w:szCs w:val="28"/>
          <w:lang w:val="ro-RO" w:eastAsia="zh-CN"/>
        </w:rPr>
        <w:t xml:space="preserve">situat în </w:t>
      </w:r>
      <w:r>
        <w:rPr>
          <w:rFonts w:eastAsia="SimSun"/>
          <w:sz w:val="28"/>
          <w:szCs w:val="28"/>
          <w:lang w:val="ro-RO" w:eastAsia="zh-CN"/>
        </w:rPr>
        <w:t>S</w:t>
      </w:r>
      <w:r w:rsidRPr="00790E01">
        <w:rPr>
          <w:rFonts w:eastAsia="SimSun"/>
          <w:sz w:val="28"/>
          <w:szCs w:val="28"/>
          <w:lang w:val="ro-RO" w:eastAsia="zh-CN"/>
        </w:rPr>
        <w:t>atu Mare, str. Horea nr</w:t>
      </w:r>
      <w:r w:rsidRPr="00C60B2B">
        <w:rPr>
          <w:rFonts w:eastAsia="SimSun"/>
          <w:sz w:val="28"/>
          <w:szCs w:val="28"/>
          <w:lang w:val="ro-RO" w:eastAsia="zh-CN"/>
        </w:rPr>
        <w:t>. 3-5,</w:t>
      </w:r>
      <w:r>
        <w:rPr>
          <w:rFonts w:eastAsia="SimSun"/>
          <w:sz w:val="28"/>
          <w:szCs w:val="28"/>
          <w:lang w:val="ro-RO" w:eastAsia="zh-CN"/>
        </w:rPr>
        <w:t xml:space="preserve"> cu total suprafață utilă 1230 mp, </w:t>
      </w:r>
      <w:r w:rsidR="00A33E35" w:rsidRPr="00790E01">
        <w:rPr>
          <w:rFonts w:eastAsia="SimSun"/>
          <w:sz w:val="28"/>
          <w:szCs w:val="28"/>
          <w:lang w:val="ro-RO" w:eastAsia="zh-CN"/>
        </w:rPr>
        <w:t>cu nr. inventar 103023, cu valoare de  11.153.504,17 lei</w:t>
      </w:r>
      <w:r>
        <w:rPr>
          <w:rFonts w:eastAsia="SimSun"/>
          <w:sz w:val="28"/>
          <w:szCs w:val="28"/>
          <w:lang w:val="ro-RO" w:eastAsia="zh-CN"/>
        </w:rPr>
        <w:t>;</w:t>
      </w:r>
    </w:p>
    <w:p w14:paraId="4EF48A96" w14:textId="16758086" w:rsidR="000E75DD" w:rsidRDefault="00752973" w:rsidP="00C14AF1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0E75DD">
        <w:rPr>
          <w:rFonts w:eastAsia="SimSun"/>
          <w:b/>
          <w:bCs/>
          <w:sz w:val="28"/>
          <w:szCs w:val="28"/>
          <w:lang w:val="ro-RO" w:eastAsia="zh-CN"/>
        </w:rPr>
        <w:t>3.</w:t>
      </w:r>
      <w:r w:rsidR="000E75DD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 xml:space="preserve">Imobil </w:t>
      </w:r>
      <w:r>
        <w:rPr>
          <w:rFonts w:eastAsia="SimSun"/>
          <w:b/>
          <w:bCs/>
          <w:sz w:val="28"/>
          <w:szCs w:val="28"/>
          <w:lang w:val="ro-RO" w:eastAsia="zh-CN"/>
        </w:rPr>
        <w:t>D</w:t>
      </w:r>
      <w:r w:rsidRPr="00752973">
        <w:rPr>
          <w:rFonts w:eastAsia="SimSun"/>
          <w:b/>
          <w:bCs/>
          <w:sz w:val="28"/>
          <w:szCs w:val="28"/>
          <w:lang w:val="ro-RO" w:eastAsia="zh-CN"/>
        </w:rPr>
        <w:t>epozit</w:t>
      </w:r>
      <w:r>
        <w:rPr>
          <w:rFonts w:eastAsia="SimSun"/>
          <w:b/>
          <w:bCs/>
          <w:sz w:val="28"/>
          <w:szCs w:val="28"/>
          <w:lang w:val="ro-RO" w:eastAsia="zh-CN"/>
        </w:rPr>
        <w:t>,</w:t>
      </w:r>
      <w:r w:rsidRPr="00752973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 xml:space="preserve">situat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Horea nr. 5</w:t>
      </w:r>
      <w:r w:rsidR="000E75DD">
        <w:rPr>
          <w:rFonts w:eastAsia="SimSun"/>
          <w:sz w:val="28"/>
          <w:szCs w:val="28"/>
          <w:lang w:val="ro-RO" w:eastAsia="zh-CN"/>
        </w:rPr>
        <w:t>, cu total suprafață utilă de 132 mp,</w:t>
      </w:r>
      <w:r w:rsidR="00AD5BCC">
        <w:rPr>
          <w:rFonts w:eastAsia="SimSun"/>
          <w:sz w:val="28"/>
          <w:szCs w:val="28"/>
          <w:lang w:val="ro-RO" w:eastAsia="zh-CN"/>
        </w:rPr>
        <w:t xml:space="preserve"> </w:t>
      </w:r>
      <w:r w:rsidR="00C14AF1">
        <w:rPr>
          <w:rFonts w:eastAsia="SimSun"/>
          <w:sz w:val="28"/>
          <w:szCs w:val="28"/>
          <w:lang w:val="ro-RO" w:eastAsia="zh-CN"/>
        </w:rPr>
        <w:t>cu nr. inventar 10</w:t>
      </w:r>
      <w:r w:rsidR="00C937BC">
        <w:rPr>
          <w:rFonts w:eastAsia="SimSun"/>
          <w:sz w:val="28"/>
          <w:szCs w:val="28"/>
          <w:lang w:val="ro-RO" w:eastAsia="zh-CN"/>
        </w:rPr>
        <w:t>4237</w:t>
      </w:r>
      <w:r w:rsidR="00C14AF1">
        <w:rPr>
          <w:rFonts w:eastAsia="SimSun"/>
          <w:sz w:val="28"/>
          <w:szCs w:val="28"/>
          <w:lang w:val="ro-RO" w:eastAsia="zh-CN"/>
        </w:rPr>
        <w:t xml:space="preserve">, cu valoare de </w:t>
      </w:r>
      <w:r w:rsidR="00C937BC">
        <w:rPr>
          <w:rFonts w:eastAsia="SimSun"/>
          <w:sz w:val="28"/>
          <w:szCs w:val="28"/>
          <w:lang w:val="ro-RO" w:eastAsia="zh-CN"/>
        </w:rPr>
        <w:t>121.308,00</w:t>
      </w:r>
      <w:r w:rsidR="00C14AF1">
        <w:rPr>
          <w:rFonts w:eastAsia="SimSun"/>
          <w:sz w:val="28"/>
          <w:szCs w:val="28"/>
          <w:lang w:val="ro-RO" w:eastAsia="zh-CN"/>
        </w:rPr>
        <w:t xml:space="preserve"> lei</w:t>
      </w:r>
      <w:r w:rsidR="000E75DD">
        <w:rPr>
          <w:rFonts w:eastAsia="SimSun"/>
          <w:sz w:val="28"/>
          <w:szCs w:val="28"/>
          <w:lang w:val="ro-RO" w:eastAsia="zh-CN"/>
        </w:rPr>
        <w:t>;</w:t>
      </w:r>
    </w:p>
    <w:p w14:paraId="46C70991" w14:textId="2876DAAB" w:rsidR="007732BB" w:rsidRDefault="000E75DD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0E75DD">
        <w:rPr>
          <w:rFonts w:eastAsia="SimSun"/>
          <w:b/>
          <w:bCs/>
          <w:sz w:val="28"/>
          <w:szCs w:val="28"/>
          <w:lang w:val="ro-RO" w:eastAsia="zh-CN"/>
        </w:rPr>
        <w:t>4</w:t>
      </w:r>
      <w:r w:rsidR="00A94AF2" w:rsidRPr="000E75DD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0C2590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T</w:t>
      </w:r>
      <w:r w:rsidR="000C2590">
        <w:rPr>
          <w:rFonts w:eastAsia="SimSun"/>
          <w:sz w:val="28"/>
          <w:szCs w:val="28"/>
          <w:lang w:val="ro-RO" w:eastAsia="zh-CN"/>
        </w:rPr>
        <w:t>eren</w:t>
      </w:r>
      <w:r w:rsidR="00810A3E">
        <w:rPr>
          <w:rFonts w:eastAsia="SimSun"/>
          <w:sz w:val="28"/>
          <w:szCs w:val="28"/>
          <w:lang w:val="ro-RO" w:eastAsia="zh-CN"/>
        </w:rPr>
        <w:t xml:space="preserve"> aferent construcției de la punctul 1</w:t>
      </w:r>
      <w:r w:rsidR="000C2590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 xml:space="preserve">în suprafață de 2174 mp,  </w:t>
      </w:r>
      <w:r w:rsidR="00810A3E">
        <w:rPr>
          <w:rFonts w:eastAsia="SimSun"/>
          <w:sz w:val="28"/>
          <w:szCs w:val="28"/>
          <w:lang w:val="ro-RO" w:eastAsia="zh-CN"/>
        </w:rPr>
        <w:t>nr.</w:t>
      </w:r>
      <w:r w:rsidR="007732BB" w:rsidRPr="00F93F66">
        <w:rPr>
          <w:rFonts w:eastAsia="SimSun"/>
          <w:sz w:val="28"/>
          <w:szCs w:val="28"/>
          <w:lang w:val="ro-RO" w:eastAsia="zh-CN"/>
        </w:rPr>
        <w:t xml:space="preserve"> inventar 1056T, cu valoare de  1.272.251,28 lei</w:t>
      </w:r>
      <w:r w:rsidR="00810A3E">
        <w:rPr>
          <w:rFonts w:eastAsia="SimSun"/>
          <w:sz w:val="28"/>
          <w:szCs w:val="28"/>
          <w:lang w:val="ro-RO" w:eastAsia="zh-CN"/>
        </w:rPr>
        <w:t>;</w:t>
      </w:r>
      <w:r w:rsidR="007732BB" w:rsidRPr="00F93F66">
        <w:rPr>
          <w:rFonts w:eastAsia="SimSun"/>
          <w:sz w:val="28"/>
          <w:szCs w:val="28"/>
          <w:lang w:val="ro-RO" w:eastAsia="zh-CN"/>
        </w:rPr>
        <w:t xml:space="preserve"> </w:t>
      </w:r>
    </w:p>
    <w:p w14:paraId="51CD430F" w14:textId="55DB2B44" w:rsidR="007732BB" w:rsidRDefault="00810A3E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810A3E">
        <w:rPr>
          <w:rFonts w:eastAsia="SimSun"/>
          <w:b/>
          <w:bCs/>
          <w:sz w:val="28"/>
          <w:szCs w:val="28"/>
          <w:lang w:val="ro-RO" w:eastAsia="zh-CN"/>
        </w:rPr>
        <w:t>5</w:t>
      </w:r>
      <w:r>
        <w:rPr>
          <w:rFonts w:eastAsia="SimSun"/>
          <w:sz w:val="28"/>
          <w:szCs w:val="28"/>
          <w:lang w:val="ro-RO" w:eastAsia="zh-CN"/>
        </w:rPr>
        <w:t>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T</w:t>
      </w:r>
      <w:r w:rsidR="000C2590">
        <w:rPr>
          <w:rFonts w:eastAsia="SimSun"/>
          <w:sz w:val="28"/>
          <w:szCs w:val="28"/>
          <w:lang w:val="ro-RO" w:eastAsia="zh-CN"/>
        </w:rPr>
        <w:t>eren</w:t>
      </w:r>
      <w:r w:rsidRPr="00810A3E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aferent construcției de la punctul 2</w:t>
      </w:r>
      <w:r w:rsidR="00BD6A71">
        <w:rPr>
          <w:rFonts w:eastAsia="SimSun"/>
          <w:sz w:val="28"/>
          <w:szCs w:val="28"/>
          <w:lang w:val="ro-RO" w:eastAsia="zh-CN"/>
        </w:rPr>
        <w:t xml:space="preserve">, </w:t>
      </w:r>
      <w:r>
        <w:rPr>
          <w:rFonts w:eastAsia="SimSun"/>
          <w:sz w:val="28"/>
          <w:szCs w:val="28"/>
          <w:lang w:val="ro-RO" w:eastAsia="zh-CN"/>
        </w:rPr>
        <w:t>în suprafață de 267 mp,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1538T, cu valoare de  156.252 lei</w:t>
      </w:r>
      <w:r>
        <w:rPr>
          <w:rFonts w:eastAsia="SimSun"/>
          <w:sz w:val="28"/>
          <w:szCs w:val="28"/>
          <w:lang w:val="ro-RO" w:eastAsia="zh-CN"/>
        </w:rPr>
        <w:t>;</w:t>
      </w:r>
    </w:p>
    <w:p w14:paraId="4A926ECA" w14:textId="2C56F995" w:rsidR="007732BB" w:rsidRDefault="00810A3E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810A3E">
        <w:rPr>
          <w:rFonts w:eastAsia="SimSun"/>
          <w:b/>
          <w:bCs/>
          <w:sz w:val="28"/>
          <w:szCs w:val="28"/>
          <w:lang w:val="ro-RO" w:eastAsia="zh-CN"/>
        </w:rPr>
        <w:t>6</w:t>
      </w:r>
      <w:r>
        <w:rPr>
          <w:rFonts w:eastAsia="SimSun"/>
          <w:sz w:val="28"/>
          <w:szCs w:val="28"/>
          <w:lang w:val="ro-RO" w:eastAsia="zh-CN"/>
        </w:rPr>
        <w:t>.</w:t>
      </w:r>
      <w:r w:rsidR="008D691A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Imobil construcție</w:t>
      </w:r>
      <w:r w:rsidR="00C43851">
        <w:rPr>
          <w:rFonts w:eastAsia="SimSun"/>
          <w:sz w:val="28"/>
          <w:szCs w:val="28"/>
          <w:lang w:val="ro-RO" w:eastAsia="zh-CN"/>
        </w:rPr>
        <w:t xml:space="preserve">, </w:t>
      </w:r>
      <w:r>
        <w:rPr>
          <w:rFonts w:eastAsia="SimSun"/>
          <w:sz w:val="28"/>
          <w:szCs w:val="28"/>
          <w:lang w:val="ro-RO" w:eastAsia="zh-CN"/>
        </w:rPr>
        <w:t xml:space="preserve">situat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 xml:space="preserve">atu Mare, str. Lucian Blaga nr. 10/1 </w:t>
      </w:r>
      <w:r w:rsidR="00C43851">
        <w:rPr>
          <w:rFonts w:eastAsia="SimSun"/>
          <w:sz w:val="28"/>
          <w:szCs w:val="28"/>
          <w:lang w:val="ro-RO" w:eastAsia="zh-CN"/>
        </w:rPr>
        <w:t>cu nr. inventar 103026, cu valoare de  79.789,30 lei, având suprafața de 111,3 mp;</w:t>
      </w:r>
    </w:p>
    <w:p w14:paraId="54326FF8" w14:textId="1A29CACE" w:rsidR="008D691A" w:rsidRDefault="00810A3E" w:rsidP="008D691A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810A3E">
        <w:rPr>
          <w:rFonts w:eastAsia="SimSun"/>
          <w:b/>
          <w:bCs/>
          <w:sz w:val="28"/>
          <w:szCs w:val="28"/>
          <w:lang w:val="ro-RO" w:eastAsia="zh-CN"/>
        </w:rPr>
        <w:t>7</w:t>
      </w:r>
      <w:r w:rsidR="008D691A" w:rsidRPr="00810A3E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8D691A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T</w:t>
      </w:r>
      <w:r w:rsidR="00C43851">
        <w:rPr>
          <w:rFonts w:eastAsia="SimSun"/>
          <w:sz w:val="28"/>
          <w:szCs w:val="28"/>
          <w:lang w:val="ro-RO" w:eastAsia="zh-CN"/>
        </w:rPr>
        <w:t>eren</w:t>
      </w:r>
      <w:r>
        <w:rPr>
          <w:rFonts w:eastAsia="SimSun"/>
          <w:sz w:val="28"/>
          <w:szCs w:val="28"/>
          <w:lang w:val="ro-RO" w:eastAsia="zh-CN"/>
        </w:rPr>
        <w:t xml:space="preserve"> aferent construcției de la punctul 6,</w:t>
      </w:r>
      <w:r w:rsidRPr="00810A3E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având suprafața de 21 mp,</w:t>
      </w:r>
      <w:r w:rsidR="00C43851">
        <w:rPr>
          <w:rFonts w:eastAsia="SimSun"/>
          <w:sz w:val="28"/>
          <w:szCs w:val="28"/>
          <w:lang w:val="ro-RO" w:eastAsia="zh-CN"/>
        </w:rPr>
        <w:t xml:space="preserve"> cu nr. inventar 1064T, cu valoare de  5.139,23 lei</w:t>
      </w:r>
      <w:r>
        <w:rPr>
          <w:rFonts w:eastAsia="SimSun"/>
          <w:sz w:val="28"/>
          <w:szCs w:val="28"/>
          <w:lang w:val="ro-RO" w:eastAsia="zh-CN"/>
        </w:rPr>
        <w:t>;</w:t>
      </w:r>
    </w:p>
    <w:p w14:paraId="483E22A9" w14:textId="2CBEE5A1" w:rsidR="00810A3E" w:rsidRPr="00810A3E" w:rsidRDefault="00810A3E" w:rsidP="00810A3E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 w:rsidRPr="00810A3E">
        <w:rPr>
          <w:rFonts w:eastAsia="SimSun"/>
          <w:b/>
          <w:bCs/>
          <w:sz w:val="28"/>
          <w:szCs w:val="28"/>
          <w:lang w:val="ro-RO" w:eastAsia="zh-CN"/>
        </w:rPr>
        <w:t>8.</w:t>
      </w:r>
      <w:r w:rsidR="008D691A" w:rsidRPr="008E5E3B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 xml:space="preserve">Imobil construcție, situat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Lucian Blaga nr. 10/2 cu nr. inventar 103027, cu valoare de  79.789,30 lei, având suprafața de 111,3 mp;</w:t>
      </w:r>
    </w:p>
    <w:p w14:paraId="4FA1CACC" w14:textId="05A98BFA" w:rsidR="00810A3E" w:rsidRDefault="00810A3E" w:rsidP="00810A3E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810A3E">
        <w:rPr>
          <w:rFonts w:eastAsia="SimSun"/>
          <w:b/>
          <w:bCs/>
          <w:sz w:val="28"/>
          <w:szCs w:val="28"/>
          <w:lang w:val="ro-RO" w:eastAsia="zh-CN"/>
        </w:rPr>
        <w:t>9</w:t>
      </w:r>
      <w:r w:rsidR="008D691A" w:rsidRPr="00810A3E">
        <w:rPr>
          <w:rFonts w:eastAsia="SimSun"/>
          <w:b/>
          <w:bCs/>
          <w:sz w:val="28"/>
          <w:szCs w:val="28"/>
          <w:lang w:val="ro-RO" w:eastAsia="zh-CN"/>
        </w:rPr>
        <w:t>.</w:t>
      </w:r>
      <w:r w:rsidRPr="00810A3E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 xml:space="preserve">Teren aferent construcției de la punctul </w:t>
      </w:r>
      <w:r w:rsidR="00F621EF">
        <w:rPr>
          <w:rFonts w:eastAsia="SimSun"/>
          <w:sz w:val="28"/>
          <w:szCs w:val="28"/>
          <w:lang w:val="ro-RO" w:eastAsia="zh-CN"/>
        </w:rPr>
        <w:t>8</w:t>
      </w:r>
      <w:r>
        <w:rPr>
          <w:rFonts w:eastAsia="SimSun"/>
          <w:sz w:val="28"/>
          <w:szCs w:val="28"/>
          <w:lang w:val="ro-RO" w:eastAsia="zh-CN"/>
        </w:rPr>
        <w:t>,</w:t>
      </w:r>
      <w:r w:rsidRPr="00810A3E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având suprafața de 21 mp, cu nr. inventar 106</w:t>
      </w:r>
      <w:r w:rsidR="00F621EF">
        <w:rPr>
          <w:rFonts w:eastAsia="SimSun"/>
          <w:sz w:val="28"/>
          <w:szCs w:val="28"/>
          <w:lang w:val="ro-RO" w:eastAsia="zh-CN"/>
        </w:rPr>
        <w:t>5</w:t>
      </w:r>
      <w:r>
        <w:rPr>
          <w:rFonts w:eastAsia="SimSun"/>
          <w:sz w:val="28"/>
          <w:szCs w:val="28"/>
          <w:lang w:val="ro-RO" w:eastAsia="zh-CN"/>
        </w:rPr>
        <w:t>T, cu valoare de  5.139,23 lei;</w:t>
      </w:r>
    </w:p>
    <w:p w14:paraId="546B9836" w14:textId="209E278C" w:rsidR="00F621EF" w:rsidRDefault="00F621EF" w:rsidP="00F621EF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F621EF">
        <w:rPr>
          <w:rFonts w:eastAsia="SimSun"/>
          <w:b/>
          <w:bCs/>
          <w:sz w:val="28"/>
          <w:szCs w:val="28"/>
          <w:lang w:val="ro-RO" w:eastAsia="zh-CN"/>
        </w:rPr>
        <w:lastRenderedPageBreak/>
        <w:t>10.</w:t>
      </w:r>
      <w:r>
        <w:rPr>
          <w:rFonts w:eastAsia="SimSun"/>
          <w:sz w:val="28"/>
          <w:szCs w:val="28"/>
          <w:lang w:val="ro-RO" w:eastAsia="zh-CN"/>
        </w:rPr>
        <w:t>Teren aferent construcției de la punctul 6,</w:t>
      </w:r>
      <w:r w:rsidRPr="00810A3E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>având suprafața de 21 mp, cu nr. inventar 1064T, cu valoare de  5.139,23 lei;</w:t>
      </w:r>
    </w:p>
    <w:p w14:paraId="149EFA6C" w14:textId="77777777" w:rsidR="00687AC2" w:rsidRDefault="00687AC2" w:rsidP="00AD5BC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4D9E7D6" w14:textId="035FFDF9" w:rsidR="00AD5BCC" w:rsidRDefault="00AD5BCC" w:rsidP="00AD5BC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>II. Imobilele, proprietate privată a municipiului Satu Mare, care se dau în administrare:</w:t>
      </w:r>
    </w:p>
    <w:p w14:paraId="6EB11B23" w14:textId="5EE360BF" w:rsidR="007732BB" w:rsidRDefault="00AD5BCC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F621EF">
        <w:rPr>
          <w:rFonts w:eastAsia="SimSun"/>
          <w:b/>
          <w:bCs/>
          <w:sz w:val="28"/>
          <w:szCs w:val="28"/>
          <w:lang w:val="ro-RO" w:eastAsia="zh-CN"/>
        </w:rPr>
        <w:t>1</w:t>
      </w:r>
      <w:r w:rsidR="00F621EF" w:rsidRPr="00F621EF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F621EF">
        <w:rPr>
          <w:rFonts w:eastAsia="SimSun"/>
          <w:sz w:val="28"/>
          <w:szCs w:val="28"/>
          <w:lang w:val="ro-RO" w:eastAsia="zh-CN"/>
        </w:rPr>
        <w:t xml:space="preserve"> Imobil  C</w:t>
      </w:r>
      <w:r w:rsidR="00F621EF" w:rsidRPr="00F621EF">
        <w:rPr>
          <w:rFonts w:eastAsia="SimSun"/>
          <w:b/>
          <w:bCs/>
          <w:sz w:val="28"/>
          <w:szCs w:val="28"/>
          <w:lang w:val="ro-RO" w:eastAsia="zh-CN"/>
        </w:rPr>
        <w:t>lădire atelie</w:t>
      </w:r>
      <w:r w:rsidR="00F621EF">
        <w:rPr>
          <w:rFonts w:eastAsia="SimSun"/>
          <w:sz w:val="28"/>
          <w:szCs w:val="28"/>
          <w:lang w:val="ro-RO" w:eastAsia="zh-CN"/>
        </w:rPr>
        <w:t>r</w:t>
      </w:r>
      <w:r>
        <w:rPr>
          <w:rFonts w:eastAsia="SimSun"/>
          <w:sz w:val="28"/>
          <w:szCs w:val="28"/>
          <w:lang w:val="ro-RO" w:eastAsia="zh-CN"/>
        </w:rPr>
        <w:t xml:space="preserve">, </w:t>
      </w:r>
      <w:r w:rsidR="00F621EF">
        <w:rPr>
          <w:rFonts w:eastAsia="SimSun"/>
          <w:sz w:val="28"/>
          <w:szCs w:val="28"/>
          <w:lang w:val="ro-RO" w:eastAsia="zh-CN"/>
        </w:rPr>
        <w:t xml:space="preserve">situat în </w:t>
      </w:r>
      <w:r w:rsidR="00F621EF">
        <w:rPr>
          <w:rFonts w:eastAsia="SimSun"/>
          <w:caps/>
          <w:sz w:val="28"/>
          <w:szCs w:val="28"/>
          <w:lang w:val="ro-RO" w:eastAsia="zh-CN"/>
        </w:rPr>
        <w:t>s</w:t>
      </w:r>
      <w:r w:rsidR="00F621EF">
        <w:rPr>
          <w:rFonts w:eastAsia="SimSun"/>
          <w:sz w:val="28"/>
          <w:szCs w:val="28"/>
          <w:lang w:val="ro-RO" w:eastAsia="zh-CN"/>
        </w:rPr>
        <w:t>atu Mare, str. Gheorghe Doja nr. 14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103479, cu valoare de  117.240,02 lei, având suprafața de 83 mp;</w:t>
      </w:r>
    </w:p>
    <w:p w14:paraId="5400DDBF" w14:textId="4623C848" w:rsidR="00F621EF" w:rsidRDefault="00687AC2" w:rsidP="00F621EF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F621EF">
        <w:rPr>
          <w:rFonts w:eastAsia="SimSun"/>
          <w:b/>
          <w:bCs/>
          <w:sz w:val="28"/>
          <w:szCs w:val="28"/>
          <w:lang w:val="ro-RO" w:eastAsia="zh-CN"/>
        </w:rPr>
        <w:t>2.</w:t>
      </w:r>
      <w:r w:rsidR="00F621EF">
        <w:rPr>
          <w:rFonts w:eastAsia="SimSun"/>
          <w:sz w:val="28"/>
          <w:szCs w:val="28"/>
          <w:lang w:val="ro-RO" w:eastAsia="zh-CN"/>
        </w:rPr>
        <w:t>Teren aferent construcției de la punctul 1,</w:t>
      </w:r>
      <w:r w:rsidR="00F621EF" w:rsidRPr="00810A3E">
        <w:rPr>
          <w:rFonts w:eastAsia="SimSun"/>
          <w:sz w:val="28"/>
          <w:szCs w:val="28"/>
          <w:lang w:val="ro-RO" w:eastAsia="zh-CN"/>
        </w:rPr>
        <w:t xml:space="preserve"> </w:t>
      </w:r>
      <w:r w:rsidR="00F621EF">
        <w:rPr>
          <w:rFonts w:eastAsia="SimSun"/>
          <w:sz w:val="28"/>
          <w:szCs w:val="28"/>
          <w:lang w:val="ro-RO" w:eastAsia="zh-CN"/>
        </w:rPr>
        <w:t>având suprafața de 388 mp, cu nr. inventar 1064T, cu valoare de  227.062,32 lei;</w:t>
      </w:r>
    </w:p>
    <w:p w14:paraId="768E6D92" w14:textId="6365DB45" w:rsidR="005F03E6" w:rsidRDefault="00F621EF" w:rsidP="005F03E6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F621EF">
        <w:rPr>
          <w:rFonts w:eastAsia="SimSun"/>
          <w:b/>
          <w:bCs/>
          <w:sz w:val="28"/>
          <w:szCs w:val="28"/>
          <w:lang w:val="ro-RO" w:eastAsia="zh-CN"/>
        </w:rPr>
        <w:t>3.</w:t>
      </w:r>
      <w:r>
        <w:rPr>
          <w:rFonts w:eastAsia="SimSun"/>
          <w:sz w:val="28"/>
          <w:szCs w:val="28"/>
          <w:lang w:val="ro-RO" w:eastAsia="zh-CN"/>
        </w:rPr>
        <w:t xml:space="preserve"> Imobil </w:t>
      </w:r>
      <w:r w:rsidRPr="00F621EF">
        <w:rPr>
          <w:rFonts w:eastAsia="SimSun"/>
          <w:b/>
          <w:bCs/>
          <w:sz w:val="28"/>
          <w:szCs w:val="28"/>
          <w:lang w:val="ro-RO" w:eastAsia="zh-CN"/>
        </w:rPr>
        <w:t xml:space="preserve">Centrală Termică </w:t>
      </w:r>
      <w:r>
        <w:rPr>
          <w:rFonts w:eastAsia="SimSun"/>
          <w:b/>
          <w:bCs/>
          <w:sz w:val="28"/>
          <w:szCs w:val="28"/>
          <w:lang w:val="ro-RO" w:eastAsia="zh-CN"/>
        </w:rPr>
        <w:t>T</w:t>
      </w:r>
      <w:r w:rsidRPr="00F621EF">
        <w:rPr>
          <w:rFonts w:eastAsia="SimSun"/>
          <w:b/>
          <w:bCs/>
          <w:sz w:val="28"/>
          <w:szCs w:val="28"/>
          <w:lang w:val="ro-RO" w:eastAsia="zh-CN"/>
        </w:rPr>
        <w:t>eatrul de Nord,</w:t>
      </w:r>
      <w:r w:rsidRPr="00F621EF">
        <w:rPr>
          <w:rFonts w:eastAsia="SimSun"/>
          <w:sz w:val="28"/>
          <w:szCs w:val="28"/>
          <w:lang w:val="ro-RO" w:eastAsia="zh-CN"/>
        </w:rPr>
        <w:t xml:space="preserve"> </w:t>
      </w:r>
      <w:r>
        <w:rPr>
          <w:rFonts w:eastAsia="SimSun"/>
          <w:sz w:val="28"/>
          <w:szCs w:val="28"/>
          <w:lang w:val="ro-RO" w:eastAsia="zh-CN"/>
        </w:rPr>
        <w:t xml:space="preserve">situat în </w:t>
      </w:r>
      <w:r>
        <w:rPr>
          <w:rFonts w:eastAsia="SimSun"/>
          <w:caps/>
          <w:sz w:val="28"/>
          <w:szCs w:val="28"/>
          <w:lang w:val="ro-RO" w:eastAsia="zh-CN"/>
        </w:rPr>
        <w:t>s</w:t>
      </w:r>
      <w:r>
        <w:rPr>
          <w:rFonts w:eastAsia="SimSun"/>
          <w:sz w:val="28"/>
          <w:szCs w:val="28"/>
          <w:lang w:val="ro-RO" w:eastAsia="zh-CN"/>
        </w:rPr>
        <w:t>atu Mare, str. Horea nr. 3-5,</w:t>
      </w:r>
      <w:r w:rsidR="005F03E6">
        <w:rPr>
          <w:rFonts w:eastAsia="SimSun"/>
          <w:sz w:val="28"/>
          <w:szCs w:val="28"/>
          <w:lang w:val="ro-RO" w:eastAsia="zh-CN"/>
        </w:rPr>
        <w:t xml:space="preserve"> cu nr. inventar 103011, cu valoare de  41.555,35 lei</w:t>
      </w:r>
      <w:r>
        <w:rPr>
          <w:rFonts w:eastAsia="SimSun"/>
          <w:sz w:val="28"/>
          <w:szCs w:val="28"/>
          <w:lang w:val="ro-RO" w:eastAsia="zh-CN"/>
        </w:rPr>
        <w:t>,</w:t>
      </w:r>
      <w:r w:rsidR="005F03E6">
        <w:rPr>
          <w:rFonts w:eastAsia="SimSun"/>
          <w:sz w:val="28"/>
          <w:szCs w:val="28"/>
          <w:lang w:val="ro-RO" w:eastAsia="zh-CN"/>
        </w:rPr>
        <w:t xml:space="preserve"> având suprafața de 66 mp;</w:t>
      </w:r>
    </w:p>
    <w:p w14:paraId="75CAF910" w14:textId="3D184B76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F621EF">
        <w:rPr>
          <w:rFonts w:eastAsia="SimSun"/>
          <w:b/>
          <w:bCs/>
          <w:sz w:val="28"/>
          <w:szCs w:val="28"/>
          <w:lang w:val="ro-RO" w:eastAsia="zh-CN"/>
        </w:rPr>
        <w:t>4</w:t>
      </w:r>
      <w:r w:rsidR="00AD5BCC" w:rsidRPr="00F621EF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F621EF">
        <w:rPr>
          <w:rFonts w:eastAsia="SimSun"/>
          <w:b/>
          <w:bCs/>
          <w:sz w:val="28"/>
          <w:szCs w:val="28"/>
          <w:lang w:val="ro-RO" w:eastAsia="zh-CN"/>
        </w:rPr>
        <w:t xml:space="preserve"> </w:t>
      </w:r>
      <w:r w:rsidR="00F621EF">
        <w:rPr>
          <w:rFonts w:eastAsia="SimSun"/>
          <w:sz w:val="28"/>
          <w:szCs w:val="28"/>
          <w:lang w:val="ro-RO" w:eastAsia="zh-CN"/>
        </w:rPr>
        <w:t xml:space="preserve">Imobil </w:t>
      </w:r>
      <w:r w:rsidR="00F621EF" w:rsidRPr="00F621EF">
        <w:rPr>
          <w:rFonts w:eastAsia="SimSun"/>
          <w:b/>
          <w:bCs/>
          <w:sz w:val="28"/>
          <w:szCs w:val="28"/>
          <w:lang w:val="ro-RO" w:eastAsia="zh-CN"/>
        </w:rPr>
        <w:t>Depozit</w:t>
      </w:r>
      <w:r w:rsidR="00F621EF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F621EF" w:rsidRPr="00F621EF">
        <w:rPr>
          <w:rFonts w:eastAsia="SimSun"/>
          <w:sz w:val="28"/>
          <w:szCs w:val="28"/>
          <w:lang w:val="ro-RO" w:eastAsia="zh-CN"/>
        </w:rPr>
        <w:t xml:space="preserve"> </w:t>
      </w:r>
      <w:r w:rsidR="00F621EF">
        <w:rPr>
          <w:rFonts w:eastAsia="SimSun"/>
          <w:sz w:val="28"/>
          <w:szCs w:val="28"/>
          <w:lang w:val="ro-RO" w:eastAsia="zh-CN"/>
        </w:rPr>
        <w:t xml:space="preserve">situat în </w:t>
      </w:r>
      <w:r w:rsidR="00F621EF">
        <w:rPr>
          <w:rFonts w:eastAsia="SimSun"/>
          <w:caps/>
          <w:sz w:val="28"/>
          <w:szCs w:val="28"/>
          <w:lang w:val="ro-RO" w:eastAsia="zh-CN"/>
        </w:rPr>
        <w:t>s</w:t>
      </w:r>
      <w:r w:rsidR="00F621EF">
        <w:rPr>
          <w:rFonts w:eastAsia="SimSun"/>
          <w:sz w:val="28"/>
          <w:szCs w:val="28"/>
          <w:lang w:val="ro-RO" w:eastAsia="zh-CN"/>
        </w:rPr>
        <w:t>atu Mare, str. Horea nr. 6,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0C2590">
        <w:rPr>
          <w:rFonts w:eastAsia="SimSun"/>
          <w:sz w:val="28"/>
          <w:szCs w:val="28"/>
          <w:lang w:val="ro-RO" w:eastAsia="zh-CN"/>
        </w:rPr>
        <w:t xml:space="preserve">cu </w:t>
      </w:r>
      <w:r w:rsidR="007732BB">
        <w:rPr>
          <w:rFonts w:eastAsia="SimSun"/>
          <w:sz w:val="28"/>
          <w:szCs w:val="28"/>
          <w:lang w:val="ro-RO" w:eastAsia="zh-CN"/>
        </w:rPr>
        <w:t>nr. inventar 103498, cu valoare de  16.440,71 lei, având suprafața de 24,596 mp;</w:t>
      </w:r>
    </w:p>
    <w:p w14:paraId="06C1CD9B" w14:textId="74C23F3E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F621EF">
        <w:rPr>
          <w:rFonts w:eastAsia="SimSun"/>
          <w:b/>
          <w:bCs/>
          <w:sz w:val="28"/>
          <w:szCs w:val="28"/>
          <w:lang w:val="ro-RO" w:eastAsia="zh-CN"/>
        </w:rPr>
        <w:t>5</w:t>
      </w:r>
      <w:r w:rsidR="00AD5BCC" w:rsidRPr="00F621EF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AD5BCC">
        <w:rPr>
          <w:rFonts w:eastAsia="SimSun"/>
          <w:sz w:val="28"/>
          <w:szCs w:val="28"/>
          <w:lang w:val="ro-RO" w:eastAsia="zh-CN"/>
        </w:rPr>
        <w:t xml:space="preserve"> </w:t>
      </w:r>
      <w:r w:rsidR="00F621EF">
        <w:rPr>
          <w:rFonts w:eastAsia="SimSun"/>
          <w:sz w:val="28"/>
          <w:szCs w:val="28"/>
          <w:lang w:val="ro-RO" w:eastAsia="zh-CN"/>
        </w:rPr>
        <w:t xml:space="preserve">Imobil </w:t>
      </w:r>
      <w:r w:rsidR="00F621EF" w:rsidRPr="00F621EF">
        <w:rPr>
          <w:rFonts w:eastAsia="SimSun"/>
          <w:b/>
          <w:bCs/>
          <w:sz w:val="28"/>
          <w:szCs w:val="28"/>
          <w:lang w:val="ro-RO" w:eastAsia="zh-CN"/>
        </w:rPr>
        <w:t>Agenție Teatrală</w:t>
      </w:r>
      <w:r w:rsidR="00F621EF">
        <w:rPr>
          <w:rFonts w:eastAsia="SimSun"/>
          <w:b/>
          <w:bCs/>
          <w:sz w:val="28"/>
          <w:szCs w:val="28"/>
          <w:lang w:val="ro-RO" w:eastAsia="zh-CN"/>
        </w:rPr>
        <w:t>,</w:t>
      </w:r>
      <w:r w:rsidR="00F621EF" w:rsidRPr="00F621EF">
        <w:rPr>
          <w:rFonts w:eastAsia="SimSun"/>
          <w:sz w:val="28"/>
          <w:szCs w:val="28"/>
          <w:lang w:val="ro-RO" w:eastAsia="zh-CN"/>
        </w:rPr>
        <w:t xml:space="preserve"> </w:t>
      </w:r>
      <w:r w:rsidR="00F621EF">
        <w:rPr>
          <w:rFonts w:eastAsia="SimSun"/>
          <w:sz w:val="28"/>
          <w:szCs w:val="28"/>
          <w:lang w:val="ro-RO" w:eastAsia="zh-CN"/>
        </w:rPr>
        <w:t xml:space="preserve">situat în </w:t>
      </w:r>
      <w:r w:rsidR="00F621EF">
        <w:rPr>
          <w:rFonts w:eastAsia="SimSun"/>
          <w:caps/>
          <w:sz w:val="28"/>
          <w:szCs w:val="28"/>
          <w:lang w:val="ro-RO" w:eastAsia="zh-CN"/>
        </w:rPr>
        <w:t>s</w:t>
      </w:r>
      <w:r w:rsidR="00F621EF">
        <w:rPr>
          <w:rFonts w:eastAsia="SimSun"/>
          <w:sz w:val="28"/>
          <w:szCs w:val="28"/>
          <w:lang w:val="ro-RO" w:eastAsia="zh-CN"/>
        </w:rPr>
        <w:t>atu Mare, str. Horea nr. 6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103465, cu valoare de  27.045,52 lei, având suprafața de 40,365 mp;</w:t>
      </w:r>
    </w:p>
    <w:p w14:paraId="53F97146" w14:textId="640CCD09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756292">
        <w:rPr>
          <w:rFonts w:eastAsia="SimSun"/>
          <w:b/>
          <w:bCs/>
          <w:sz w:val="28"/>
          <w:szCs w:val="28"/>
          <w:lang w:val="ro-RO" w:eastAsia="zh-CN"/>
        </w:rPr>
        <w:t>6</w:t>
      </w:r>
      <w:r w:rsidR="00AD5BCC" w:rsidRPr="00756292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0C2590" w:rsidRPr="000C2590">
        <w:rPr>
          <w:rFonts w:eastAsia="SimSun"/>
          <w:sz w:val="28"/>
          <w:szCs w:val="28"/>
          <w:lang w:val="ro-RO" w:eastAsia="zh-CN"/>
        </w:rPr>
        <w:t xml:space="preserve"> </w:t>
      </w:r>
      <w:r w:rsidR="00756292">
        <w:rPr>
          <w:rFonts w:eastAsia="SimSun"/>
          <w:sz w:val="28"/>
          <w:szCs w:val="28"/>
          <w:lang w:val="ro-RO" w:eastAsia="zh-CN"/>
        </w:rPr>
        <w:t xml:space="preserve">Imobil </w:t>
      </w:r>
      <w:r w:rsidR="00756292" w:rsidRPr="00F621EF">
        <w:rPr>
          <w:rFonts w:eastAsia="SimSun"/>
          <w:b/>
          <w:bCs/>
          <w:sz w:val="28"/>
          <w:szCs w:val="28"/>
          <w:lang w:val="ro-RO" w:eastAsia="zh-CN"/>
        </w:rPr>
        <w:t>Depozit</w:t>
      </w:r>
      <w:r w:rsidR="00AD5BCC">
        <w:rPr>
          <w:rFonts w:eastAsia="SimSun"/>
          <w:sz w:val="28"/>
          <w:szCs w:val="28"/>
          <w:lang w:val="ro-RO" w:eastAsia="zh-CN"/>
        </w:rPr>
        <w:t>,</w:t>
      </w:r>
      <w:r w:rsidR="00756292" w:rsidRPr="00756292">
        <w:rPr>
          <w:rFonts w:eastAsia="SimSun"/>
          <w:sz w:val="28"/>
          <w:szCs w:val="28"/>
          <w:lang w:val="ro-RO" w:eastAsia="zh-CN"/>
        </w:rPr>
        <w:t xml:space="preserve"> </w:t>
      </w:r>
      <w:r w:rsidR="00756292">
        <w:rPr>
          <w:rFonts w:eastAsia="SimSun"/>
          <w:sz w:val="28"/>
          <w:szCs w:val="28"/>
          <w:lang w:val="ro-RO" w:eastAsia="zh-CN"/>
        </w:rPr>
        <w:t xml:space="preserve">situat în </w:t>
      </w:r>
      <w:r w:rsidR="00756292">
        <w:rPr>
          <w:rFonts w:eastAsia="SimSun"/>
          <w:caps/>
          <w:sz w:val="28"/>
          <w:szCs w:val="28"/>
          <w:lang w:val="ro-RO" w:eastAsia="zh-CN"/>
        </w:rPr>
        <w:t>s</w:t>
      </w:r>
      <w:r w:rsidR="00756292">
        <w:rPr>
          <w:rFonts w:eastAsia="SimSun"/>
          <w:sz w:val="28"/>
          <w:szCs w:val="28"/>
          <w:lang w:val="ro-RO" w:eastAsia="zh-CN"/>
        </w:rPr>
        <w:t>atu Mare, str. Ștefan cel Mare nr. 14,</w:t>
      </w:r>
      <w:r w:rsidR="000C2590">
        <w:rPr>
          <w:rFonts w:eastAsia="SimSun"/>
          <w:sz w:val="28"/>
          <w:szCs w:val="28"/>
          <w:lang w:val="ro-RO" w:eastAsia="zh-CN"/>
        </w:rPr>
        <w:t xml:space="preserve"> cu </w:t>
      </w:r>
      <w:r w:rsidR="007732BB">
        <w:rPr>
          <w:rFonts w:eastAsia="SimSun"/>
          <w:sz w:val="28"/>
          <w:szCs w:val="28"/>
          <w:lang w:val="ro-RO" w:eastAsia="zh-CN"/>
        </w:rPr>
        <w:t>nr. inventar 103481, cu valoare de  18.430,44 lei, având suprafața de 32,5 mp;</w:t>
      </w:r>
    </w:p>
    <w:p w14:paraId="237B6C96" w14:textId="4E5A586F" w:rsidR="007732BB" w:rsidRDefault="00687AC2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 w:rsidRPr="00756292">
        <w:rPr>
          <w:rFonts w:eastAsia="SimSun"/>
          <w:b/>
          <w:bCs/>
          <w:sz w:val="28"/>
          <w:szCs w:val="28"/>
          <w:lang w:val="ro-RO" w:eastAsia="zh-CN"/>
        </w:rPr>
        <w:t>7</w:t>
      </w:r>
      <w:r w:rsidR="00AD5BCC" w:rsidRPr="00756292">
        <w:rPr>
          <w:rFonts w:eastAsia="SimSun"/>
          <w:b/>
          <w:bCs/>
          <w:sz w:val="28"/>
          <w:szCs w:val="28"/>
          <w:lang w:val="ro-RO" w:eastAsia="zh-CN"/>
        </w:rPr>
        <w:t>.</w:t>
      </w:r>
      <w:r w:rsidR="008E5E3B" w:rsidRPr="008E5E3B">
        <w:rPr>
          <w:rFonts w:eastAsia="SimSun"/>
          <w:sz w:val="28"/>
          <w:szCs w:val="28"/>
          <w:lang w:val="ro-RO" w:eastAsia="zh-CN"/>
        </w:rPr>
        <w:t xml:space="preserve"> </w:t>
      </w:r>
      <w:r w:rsidR="00756292">
        <w:rPr>
          <w:rFonts w:eastAsia="SimSun"/>
          <w:sz w:val="28"/>
          <w:szCs w:val="28"/>
          <w:lang w:val="ro-RO" w:eastAsia="zh-CN"/>
        </w:rPr>
        <w:t>Imobil construcție</w:t>
      </w:r>
      <w:r w:rsidR="00AD5BCC">
        <w:rPr>
          <w:rFonts w:eastAsia="SimSun"/>
          <w:sz w:val="28"/>
          <w:szCs w:val="28"/>
          <w:lang w:val="ro-RO" w:eastAsia="zh-CN"/>
        </w:rPr>
        <w:t>,</w:t>
      </w:r>
      <w:r w:rsidR="008E5E3B">
        <w:rPr>
          <w:rFonts w:eastAsia="SimSun"/>
          <w:sz w:val="28"/>
          <w:szCs w:val="28"/>
          <w:lang w:val="ro-RO" w:eastAsia="zh-CN"/>
        </w:rPr>
        <w:t xml:space="preserve"> </w:t>
      </w:r>
      <w:r w:rsidR="00756292">
        <w:rPr>
          <w:rFonts w:eastAsia="SimSun"/>
          <w:sz w:val="28"/>
          <w:szCs w:val="28"/>
          <w:lang w:val="ro-RO" w:eastAsia="zh-CN"/>
        </w:rPr>
        <w:t xml:space="preserve">situat în </w:t>
      </w:r>
      <w:r w:rsidR="00756292">
        <w:rPr>
          <w:rFonts w:eastAsia="SimSun"/>
          <w:caps/>
          <w:sz w:val="28"/>
          <w:szCs w:val="28"/>
          <w:lang w:val="ro-RO" w:eastAsia="zh-CN"/>
        </w:rPr>
        <w:t>s</w:t>
      </w:r>
      <w:r w:rsidR="00756292">
        <w:rPr>
          <w:rFonts w:eastAsia="SimSun"/>
          <w:sz w:val="28"/>
          <w:szCs w:val="28"/>
          <w:lang w:val="ro-RO" w:eastAsia="zh-CN"/>
        </w:rPr>
        <w:t xml:space="preserve">atu Mare, str. Eugen Lovinescu nr.1/ 41, </w:t>
      </w:r>
      <w:r w:rsidR="008E5E3B">
        <w:rPr>
          <w:rFonts w:eastAsia="SimSun"/>
          <w:sz w:val="28"/>
          <w:szCs w:val="28"/>
          <w:lang w:val="ro-RO" w:eastAsia="zh-CN"/>
        </w:rPr>
        <w:t xml:space="preserve">cu </w:t>
      </w:r>
      <w:r w:rsidR="007732BB">
        <w:rPr>
          <w:rFonts w:eastAsia="SimSun"/>
          <w:sz w:val="28"/>
          <w:szCs w:val="28"/>
          <w:lang w:val="ro-RO" w:eastAsia="zh-CN"/>
        </w:rPr>
        <w:t>nr. inventar 103482, cu valoare de  12.273,20 lei, având suprafața de 21,736 mp;</w:t>
      </w:r>
    </w:p>
    <w:p w14:paraId="5B9E161E" w14:textId="77777777" w:rsidR="00B374FC" w:rsidRDefault="00B374FC" w:rsidP="00B374FC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236B5784" w14:textId="77777777" w:rsidR="00A94AF2" w:rsidRDefault="003D3B84" w:rsidP="00B374FC">
      <w:pPr>
        <w:tabs>
          <w:tab w:val="left" w:pos="4680"/>
          <w:tab w:val="center" w:pos="5165"/>
        </w:tabs>
        <w:spacing w:line="276" w:lineRule="auto"/>
        <w:ind w:left="357"/>
        <w:rPr>
          <w:sz w:val="28"/>
          <w:szCs w:val="28"/>
          <w:lang w:val="ro-RO"/>
        </w:rPr>
      </w:pPr>
      <w:r w:rsidRPr="00C60B2B">
        <w:rPr>
          <w:sz w:val="28"/>
          <w:szCs w:val="28"/>
          <w:lang w:val="ro-RO"/>
        </w:rPr>
        <w:t xml:space="preserve">         </w:t>
      </w:r>
      <w:r w:rsidR="00452AD5" w:rsidRPr="00C60B2B">
        <w:rPr>
          <w:sz w:val="28"/>
          <w:szCs w:val="28"/>
          <w:lang w:val="ro-RO"/>
        </w:rPr>
        <w:t xml:space="preserve">       </w:t>
      </w:r>
      <w:r w:rsidRPr="00C60B2B">
        <w:rPr>
          <w:sz w:val="28"/>
          <w:szCs w:val="28"/>
          <w:lang w:val="ro-RO"/>
        </w:rPr>
        <w:t xml:space="preserve">          </w:t>
      </w:r>
      <w:r w:rsidRPr="00C60B2B">
        <w:rPr>
          <w:sz w:val="28"/>
          <w:szCs w:val="28"/>
          <w:lang w:val="ro-RO"/>
        </w:rPr>
        <w:tab/>
      </w:r>
    </w:p>
    <w:p w14:paraId="5CDF3FBF" w14:textId="7B9D5EB2" w:rsidR="00605976" w:rsidRDefault="00A94AF2" w:rsidP="00605976">
      <w:pPr>
        <w:tabs>
          <w:tab w:val="left" w:pos="4680"/>
          <w:tab w:val="center" w:pos="5165"/>
        </w:tabs>
        <w:spacing w:line="276" w:lineRule="auto"/>
        <w:ind w:left="35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</w:t>
      </w:r>
      <w:r w:rsidR="003D3B84" w:rsidRPr="00C60B2B">
        <w:rPr>
          <w:sz w:val="28"/>
          <w:szCs w:val="28"/>
          <w:lang w:val="ro-RO"/>
        </w:rPr>
        <w:t>Şef Serviciu</w:t>
      </w:r>
      <w:r w:rsidR="00605976">
        <w:rPr>
          <w:sz w:val="28"/>
          <w:szCs w:val="28"/>
          <w:lang w:val="ro-RO"/>
        </w:rPr>
        <w:t xml:space="preserve">                                            Întocmit </w:t>
      </w:r>
    </w:p>
    <w:p w14:paraId="23F1F84F" w14:textId="593CFD86" w:rsidR="003D3B84" w:rsidRPr="00C60B2B" w:rsidRDefault="003D3B84" w:rsidP="00B374FC">
      <w:pPr>
        <w:spacing w:line="276" w:lineRule="auto"/>
        <w:ind w:left="357"/>
        <w:rPr>
          <w:sz w:val="28"/>
          <w:szCs w:val="28"/>
          <w:lang w:val="pt-PT"/>
        </w:rPr>
      </w:pPr>
      <w:r w:rsidRPr="00C60B2B">
        <w:rPr>
          <w:sz w:val="28"/>
          <w:szCs w:val="28"/>
          <w:lang w:val="ro-RO"/>
        </w:rPr>
        <w:t xml:space="preserve">         </w:t>
      </w:r>
      <w:r w:rsidR="00605976">
        <w:rPr>
          <w:sz w:val="28"/>
          <w:lang w:val="pt-PT"/>
        </w:rPr>
        <w:t xml:space="preserve">      </w:t>
      </w:r>
      <w:r w:rsidRPr="00C60B2B">
        <w:rPr>
          <w:sz w:val="28"/>
          <w:szCs w:val="28"/>
          <w:lang w:val="pt-PT"/>
        </w:rPr>
        <w:t xml:space="preserve">Faur Mihaela </w:t>
      </w:r>
      <w:r w:rsidR="00605976">
        <w:rPr>
          <w:sz w:val="28"/>
          <w:szCs w:val="28"/>
          <w:lang w:val="pt-PT"/>
        </w:rPr>
        <w:t xml:space="preserve">                                     Loga Monica</w:t>
      </w:r>
    </w:p>
    <w:p w14:paraId="09D0BB80" w14:textId="27B5C7D6" w:rsidR="00202F8B" w:rsidRPr="00C60B2B" w:rsidRDefault="00202F8B" w:rsidP="00B374FC">
      <w:pPr>
        <w:spacing w:line="276" w:lineRule="auto"/>
        <w:ind w:left="357"/>
        <w:rPr>
          <w:sz w:val="28"/>
          <w:szCs w:val="28"/>
          <w:lang w:val="pt-PT"/>
        </w:rPr>
      </w:pPr>
    </w:p>
    <w:p w14:paraId="587F8C94" w14:textId="77777777" w:rsidR="00A94AF2" w:rsidRDefault="00A94AF2">
      <w:pPr>
        <w:rPr>
          <w:sz w:val="12"/>
          <w:szCs w:val="12"/>
          <w:lang w:val="pt-PT"/>
        </w:rPr>
      </w:pPr>
    </w:p>
    <w:p w14:paraId="48A71218" w14:textId="77777777" w:rsidR="00A94AF2" w:rsidRDefault="00A94AF2">
      <w:pPr>
        <w:rPr>
          <w:sz w:val="12"/>
          <w:szCs w:val="12"/>
          <w:lang w:val="pt-PT"/>
        </w:rPr>
      </w:pPr>
    </w:p>
    <w:p w14:paraId="34B23246" w14:textId="77777777" w:rsidR="00A94AF2" w:rsidRDefault="00A94AF2">
      <w:pPr>
        <w:rPr>
          <w:sz w:val="12"/>
          <w:szCs w:val="12"/>
          <w:lang w:val="pt-PT"/>
        </w:rPr>
      </w:pPr>
    </w:p>
    <w:p w14:paraId="25ED4A23" w14:textId="77777777" w:rsidR="00A94AF2" w:rsidRDefault="00A94AF2">
      <w:pPr>
        <w:rPr>
          <w:sz w:val="12"/>
          <w:szCs w:val="12"/>
          <w:lang w:val="pt-PT"/>
        </w:rPr>
      </w:pPr>
    </w:p>
    <w:p w14:paraId="4B25030E" w14:textId="77777777" w:rsidR="00A94AF2" w:rsidRDefault="00A94AF2">
      <w:pPr>
        <w:rPr>
          <w:sz w:val="12"/>
          <w:szCs w:val="12"/>
          <w:lang w:val="pt-PT"/>
        </w:rPr>
      </w:pPr>
    </w:p>
    <w:p w14:paraId="36666B11" w14:textId="77777777" w:rsidR="00A94AF2" w:rsidRDefault="00A94AF2">
      <w:pPr>
        <w:rPr>
          <w:sz w:val="12"/>
          <w:szCs w:val="12"/>
          <w:lang w:val="pt-PT"/>
        </w:rPr>
      </w:pPr>
    </w:p>
    <w:p w14:paraId="5E751BAE" w14:textId="77777777" w:rsidR="00A94AF2" w:rsidRDefault="00A94AF2">
      <w:pPr>
        <w:rPr>
          <w:sz w:val="12"/>
          <w:szCs w:val="12"/>
          <w:lang w:val="pt-PT"/>
        </w:rPr>
      </w:pPr>
    </w:p>
    <w:sectPr w:rsidR="00A94AF2" w:rsidSect="006F5F3E">
      <w:pgSz w:w="11906" w:h="16838"/>
      <w:pgMar w:top="426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BB"/>
    <w:rsid w:val="0006347A"/>
    <w:rsid w:val="000C2590"/>
    <w:rsid w:val="000E75DD"/>
    <w:rsid w:val="00137B78"/>
    <w:rsid w:val="0015196F"/>
    <w:rsid w:val="00202F8B"/>
    <w:rsid w:val="002046ED"/>
    <w:rsid w:val="002078A3"/>
    <w:rsid w:val="003C7840"/>
    <w:rsid w:val="003D3B84"/>
    <w:rsid w:val="00452AD5"/>
    <w:rsid w:val="005F03E6"/>
    <w:rsid w:val="00605976"/>
    <w:rsid w:val="00687AC2"/>
    <w:rsid w:val="00697CAB"/>
    <w:rsid w:val="006F5F3E"/>
    <w:rsid w:val="00752973"/>
    <w:rsid w:val="00756292"/>
    <w:rsid w:val="007732BB"/>
    <w:rsid w:val="00790E01"/>
    <w:rsid w:val="007C0DEF"/>
    <w:rsid w:val="007E7707"/>
    <w:rsid w:val="00810A3E"/>
    <w:rsid w:val="00866D5E"/>
    <w:rsid w:val="008811F0"/>
    <w:rsid w:val="008D691A"/>
    <w:rsid w:val="008E5E3B"/>
    <w:rsid w:val="00A33E35"/>
    <w:rsid w:val="00A64396"/>
    <w:rsid w:val="00A76F3A"/>
    <w:rsid w:val="00A94AF2"/>
    <w:rsid w:val="00AD5BCC"/>
    <w:rsid w:val="00B374FC"/>
    <w:rsid w:val="00B57B5F"/>
    <w:rsid w:val="00B62AA5"/>
    <w:rsid w:val="00BD3CD9"/>
    <w:rsid w:val="00BD6A71"/>
    <w:rsid w:val="00C14AF1"/>
    <w:rsid w:val="00C43851"/>
    <w:rsid w:val="00C45A08"/>
    <w:rsid w:val="00C60B2B"/>
    <w:rsid w:val="00C937BC"/>
    <w:rsid w:val="00CA1D4E"/>
    <w:rsid w:val="00DE5A20"/>
    <w:rsid w:val="00DF2AAD"/>
    <w:rsid w:val="00E50B8F"/>
    <w:rsid w:val="00E85670"/>
    <w:rsid w:val="00EB6ACD"/>
    <w:rsid w:val="00F55DF0"/>
    <w:rsid w:val="00F621EF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D17C"/>
  <w15:chartTrackingRefBased/>
  <w15:docId w15:val="{C708F842-C5B7-45EC-8CD1-728D63CF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7</cp:revision>
  <cp:lastPrinted>2024-03-15T13:04:00Z</cp:lastPrinted>
  <dcterms:created xsi:type="dcterms:W3CDTF">2024-03-14T13:06:00Z</dcterms:created>
  <dcterms:modified xsi:type="dcterms:W3CDTF">2024-03-18T07:10:00Z</dcterms:modified>
</cp:coreProperties>
</file>