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A369D08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F94F7A" w:rsidRPr="00F94F7A">
                              <w:rPr>
                                <w:sz w:val="22"/>
                              </w:rPr>
                              <w:t>10981</w:t>
                            </w:r>
                            <w:r w:rsidR="002E3ECE" w:rsidRPr="00F94F7A">
                              <w:rPr>
                                <w:sz w:val="22"/>
                              </w:rPr>
                              <w:t xml:space="preserve"> 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F94F7A" w:rsidRPr="00F94F7A">
                              <w:rPr>
                                <w:sz w:val="22"/>
                              </w:rPr>
                              <w:t>19</w:t>
                            </w:r>
                            <w:r w:rsidR="002E3ECE" w:rsidRPr="00F94F7A">
                              <w:rPr>
                                <w:sz w:val="22"/>
                              </w:rPr>
                              <w:t>.</w:t>
                            </w:r>
                            <w:r w:rsidR="00250648" w:rsidRPr="00F94F7A">
                              <w:rPr>
                                <w:sz w:val="22"/>
                              </w:rPr>
                              <w:t>0</w:t>
                            </w:r>
                            <w:r w:rsidR="002E3ECE" w:rsidRPr="00F94F7A">
                              <w:rPr>
                                <w:sz w:val="22"/>
                              </w:rPr>
                              <w:t>2</w:t>
                            </w:r>
                            <w:r w:rsidRPr="00F94F7A">
                              <w:rPr>
                                <w:sz w:val="22"/>
                              </w:rPr>
                              <w:t>.202</w:t>
                            </w:r>
                            <w:r w:rsidR="00250648" w:rsidRPr="00F94F7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A369D08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F94F7A" w:rsidRPr="00F94F7A">
                        <w:rPr>
                          <w:sz w:val="22"/>
                        </w:rPr>
                        <w:t>10981</w:t>
                      </w:r>
                      <w:r w:rsidR="002E3ECE" w:rsidRPr="00F94F7A">
                        <w:rPr>
                          <w:sz w:val="22"/>
                        </w:rPr>
                        <w:t xml:space="preserve"> 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F94F7A" w:rsidRPr="00F94F7A">
                        <w:rPr>
                          <w:sz w:val="22"/>
                        </w:rPr>
                        <w:t>19</w:t>
                      </w:r>
                      <w:r w:rsidR="002E3ECE" w:rsidRPr="00F94F7A">
                        <w:rPr>
                          <w:sz w:val="22"/>
                        </w:rPr>
                        <w:t>.</w:t>
                      </w:r>
                      <w:r w:rsidR="00250648" w:rsidRPr="00F94F7A">
                        <w:rPr>
                          <w:sz w:val="22"/>
                        </w:rPr>
                        <w:t>0</w:t>
                      </w:r>
                      <w:r w:rsidR="002E3ECE" w:rsidRPr="00F94F7A">
                        <w:rPr>
                          <w:sz w:val="22"/>
                        </w:rPr>
                        <w:t>2</w:t>
                      </w:r>
                      <w:r w:rsidRPr="00F94F7A">
                        <w:rPr>
                          <w:sz w:val="22"/>
                        </w:rPr>
                        <w:t>.202</w:t>
                      </w:r>
                      <w:r w:rsidR="00250648" w:rsidRPr="00F94F7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6D09EAA" w14:textId="657DA6B1" w:rsidR="00B34F83" w:rsidRPr="00B34F83" w:rsidRDefault="005D1DDA" w:rsidP="005D1DDA">
      <w:pPr>
        <w:spacing w:after="0" w:line="240" w:lineRule="auto"/>
        <w:rPr>
          <w:szCs w:val="24"/>
        </w:rPr>
      </w:pPr>
      <w:proofErr w:type="spellStart"/>
      <w:r w:rsidRPr="005D1DDA">
        <w:rPr>
          <w:szCs w:val="24"/>
        </w:rPr>
        <w:t>Ghiarfaș</w:t>
      </w:r>
      <w:proofErr w:type="spellEnd"/>
      <w:r w:rsidRPr="005D1DDA">
        <w:rPr>
          <w:szCs w:val="24"/>
        </w:rPr>
        <w:t xml:space="preserve"> </w:t>
      </w:r>
      <w:proofErr w:type="spellStart"/>
      <w:r w:rsidRPr="005D1DDA">
        <w:rPr>
          <w:szCs w:val="24"/>
        </w:rPr>
        <w:t>Adelin</w:t>
      </w:r>
      <w:proofErr w:type="spellEnd"/>
      <w:r w:rsidRPr="005D1DDA">
        <w:rPr>
          <w:szCs w:val="24"/>
        </w:rPr>
        <w:t xml:space="preserve"> Cristian</w:t>
      </w:r>
      <w:r w:rsidR="00B34F83" w:rsidRPr="00B34F83">
        <w:rPr>
          <w:szCs w:val="24"/>
        </w:rPr>
        <w:t xml:space="preserve">, </w:t>
      </w:r>
      <w:proofErr w:type="spellStart"/>
      <w:r>
        <w:rPr>
          <w:szCs w:val="24"/>
        </w:rPr>
        <w:t>Vicep</w:t>
      </w:r>
      <w:r w:rsidR="00B34F83" w:rsidRPr="00B34F83">
        <w:rPr>
          <w:szCs w:val="24"/>
        </w:rPr>
        <w:t>rimar</w:t>
      </w:r>
      <w:proofErr w:type="spellEnd"/>
      <w:r w:rsidR="00B34F83" w:rsidRPr="00B34F83">
        <w:rPr>
          <w:szCs w:val="24"/>
        </w:rPr>
        <w:t xml:space="preserve"> al </w:t>
      </w:r>
      <w:proofErr w:type="spellStart"/>
      <w:r w:rsidR="00B34F83" w:rsidRPr="00B34F83">
        <w:rPr>
          <w:szCs w:val="24"/>
        </w:rPr>
        <w:t>municipiului</w:t>
      </w:r>
      <w:proofErr w:type="spellEnd"/>
      <w:r w:rsidR="00B34F83" w:rsidRPr="00B34F83">
        <w:rPr>
          <w:szCs w:val="24"/>
        </w:rPr>
        <w:t xml:space="preserve"> Satu Mare,</w:t>
      </w:r>
    </w:p>
    <w:p w14:paraId="2C63B94C" w14:textId="17CE6B64" w:rsidR="00B34F83" w:rsidRPr="00B34F83" w:rsidRDefault="00B34F83" w:rsidP="00B34F83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B34F83">
        <w:rPr>
          <w:szCs w:val="24"/>
        </w:rPr>
        <w:t>În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temeiul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prevederilor</w:t>
      </w:r>
      <w:proofErr w:type="spellEnd"/>
      <w:r w:rsidRPr="00B34F83">
        <w:rPr>
          <w:szCs w:val="24"/>
        </w:rPr>
        <w:t xml:space="preserve"> art. 136 </w:t>
      </w:r>
      <w:proofErr w:type="spellStart"/>
      <w:r w:rsidRPr="00B34F83">
        <w:rPr>
          <w:szCs w:val="24"/>
        </w:rPr>
        <w:t>alin</w:t>
      </w:r>
      <w:proofErr w:type="spellEnd"/>
      <w:r w:rsidRPr="00B34F83">
        <w:rPr>
          <w:szCs w:val="24"/>
        </w:rPr>
        <w:t xml:space="preserve">. (1) din O.U.G. nr. 57/2019 </w:t>
      </w:r>
      <w:proofErr w:type="spellStart"/>
      <w:r w:rsidRPr="00B34F83">
        <w:rPr>
          <w:szCs w:val="24"/>
        </w:rPr>
        <w:t>privind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Codul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Administrativ</w:t>
      </w:r>
      <w:proofErr w:type="spellEnd"/>
      <w:r w:rsidRPr="00B34F83">
        <w:rPr>
          <w:szCs w:val="24"/>
        </w:rPr>
        <w:t xml:space="preserve">, cu </w:t>
      </w:r>
      <w:proofErr w:type="spellStart"/>
      <w:r w:rsidRPr="00B34F83">
        <w:rPr>
          <w:szCs w:val="24"/>
        </w:rPr>
        <w:t>modificările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și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completările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ulterioare</w:t>
      </w:r>
      <w:proofErr w:type="spellEnd"/>
      <w:r w:rsidRPr="00B34F83">
        <w:rPr>
          <w:szCs w:val="24"/>
        </w:rPr>
        <w:t xml:space="preserve">, </w:t>
      </w:r>
      <w:proofErr w:type="spellStart"/>
      <w:r w:rsidRPr="00B34F83">
        <w:rPr>
          <w:szCs w:val="24"/>
        </w:rPr>
        <w:t>inițiez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proiectul</w:t>
      </w:r>
      <w:proofErr w:type="spellEnd"/>
      <w:r w:rsidRPr="00B34F83">
        <w:rPr>
          <w:szCs w:val="24"/>
        </w:rPr>
        <w:t xml:space="preserve"> de </w:t>
      </w:r>
      <w:proofErr w:type="spellStart"/>
      <w:r w:rsidRPr="00B34F83">
        <w:rPr>
          <w:szCs w:val="24"/>
        </w:rPr>
        <w:t>hotărâre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privind</w:t>
      </w:r>
      <w:proofErr w:type="spellEnd"/>
      <w:r w:rsidRPr="00B34F83">
        <w:rPr>
          <w:szCs w:val="24"/>
        </w:rPr>
        <w:t xml:space="preserve"> </w:t>
      </w:r>
      <w:r w:rsidR="008904EE" w:rsidRPr="008904EE">
        <w:rPr>
          <w:b/>
          <w:bCs/>
          <w:szCs w:val="24"/>
          <w:lang w:val="ro-RO"/>
        </w:rPr>
        <w:t>aprobarea bugetului final</w:t>
      </w:r>
      <w:r w:rsidRPr="00B34F83">
        <w:rPr>
          <w:b/>
          <w:bCs/>
          <w:szCs w:val="24"/>
          <w:lang w:val="ro-RO"/>
        </w:rPr>
        <w:t xml:space="preserve"> </w:t>
      </w:r>
      <w:r w:rsidR="008904EE">
        <w:rPr>
          <w:b/>
          <w:bCs/>
          <w:szCs w:val="24"/>
          <w:lang w:val="ro-RO"/>
        </w:rPr>
        <w:t xml:space="preserve">al </w:t>
      </w:r>
      <w:r w:rsidRPr="00B34F83">
        <w:rPr>
          <w:b/>
          <w:bCs/>
          <w:szCs w:val="24"/>
          <w:lang w:val="ro-RO"/>
        </w:rPr>
        <w:t xml:space="preserve">proiectului „Modernizare infrastructură educațională Liceul </w:t>
      </w:r>
      <w:proofErr w:type="gramStart"/>
      <w:r w:rsidRPr="00B34F83">
        <w:rPr>
          <w:b/>
          <w:bCs/>
          <w:szCs w:val="24"/>
          <w:lang w:val="ro-RO"/>
        </w:rPr>
        <w:t>Tehnologic ”Constantin</w:t>
      </w:r>
      <w:proofErr w:type="gramEnd"/>
      <w:r w:rsidRPr="00B34F83">
        <w:rPr>
          <w:b/>
          <w:bCs/>
          <w:szCs w:val="24"/>
          <w:lang w:val="ro-RO"/>
        </w:rPr>
        <w:t xml:space="preserve"> Brâncuși” finanţat în cadrul POR 2014-2020</w:t>
      </w:r>
      <w:r w:rsidRPr="00B34F83">
        <w:rPr>
          <w:szCs w:val="24"/>
        </w:rPr>
        <w:t xml:space="preserve">, </w:t>
      </w:r>
      <w:proofErr w:type="spellStart"/>
      <w:r w:rsidRPr="00B34F83">
        <w:rPr>
          <w:szCs w:val="24"/>
        </w:rPr>
        <w:t>proiect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în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susținerea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căruia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formulez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următorul</w:t>
      </w:r>
      <w:proofErr w:type="spellEnd"/>
    </w:p>
    <w:p w14:paraId="7C66E647" w14:textId="77777777" w:rsidR="00566A7D" w:rsidRPr="00B34F83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5F600925" w14:textId="77777777" w:rsidR="008904EE" w:rsidRDefault="00103299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03299">
        <w:rPr>
          <w:b/>
          <w:bCs/>
          <w:szCs w:val="24"/>
          <w:lang w:val="ro-RO"/>
        </w:rPr>
        <w:t>la proiectul de hotărâre</w:t>
      </w:r>
      <w:r w:rsidR="00A42771" w:rsidRPr="00A42771">
        <w:rPr>
          <w:b/>
          <w:bCs/>
          <w:szCs w:val="24"/>
          <w:lang w:val="ro-RO"/>
        </w:rPr>
        <w:t xml:space="preserve"> </w:t>
      </w:r>
      <w:bookmarkStart w:id="1" w:name="_Hlk128748932"/>
      <w:r w:rsidR="00ED7B97" w:rsidRPr="00ED7B97">
        <w:rPr>
          <w:b/>
          <w:bCs/>
          <w:szCs w:val="24"/>
          <w:lang w:val="ro-RO"/>
        </w:rPr>
        <w:t xml:space="preserve">privind </w:t>
      </w:r>
      <w:r w:rsidR="008904EE">
        <w:rPr>
          <w:b/>
          <w:bCs/>
          <w:szCs w:val="24"/>
          <w:lang w:val="ro-RO"/>
        </w:rPr>
        <w:t>aprobarea bugetului final al</w:t>
      </w:r>
      <w:r w:rsidR="00ED7B97" w:rsidRPr="00ED7B97">
        <w:rPr>
          <w:b/>
          <w:bCs/>
          <w:szCs w:val="24"/>
          <w:lang w:val="ro-RO"/>
        </w:rPr>
        <w:t xml:space="preserve"> proiectului </w:t>
      </w:r>
      <w:bookmarkStart w:id="2" w:name="_Hlk150774324"/>
      <w:r w:rsidR="00ED7B97" w:rsidRPr="00ED7B97">
        <w:rPr>
          <w:b/>
          <w:bCs/>
          <w:szCs w:val="24"/>
          <w:lang w:val="ro-RO"/>
        </w:rPr>
        <w:t>„</w:t>
      </w:r>
      <w:r w:rsidR="009A752C" w:rsidRPr="009A752C">
        <w:rPr>
          <w:b/>
          <w:bCs/>
          <w:szCs w:val="24"/>
          <w:lang w:val="ro-RO"/>
        </w:rPr>
        <w:t>Modernizare infrastructură educațională Liceul Tehnologic ”Constantin Brâncuși</w:t>
      </w:r>
      <w:r w:rsidR="00ED7B97" w:rsidRPr="00ED7B97">
        <w:rPr>
          <w:b/>
          <w:bCs/>
          <w:szCs w:val="24"/>
          <w:lang w:val="ro-RO"/>
        </w:rPr>
        <w:t xml:space="preserve">” </w:t>
      </w:r>
      <w:bookmarkEnd w:id="2"/>
    </w:p>
    <w:p w14:paraId="27791C86" w14:textId="6EBCE312" w:rsidR="009A752C" w:rsidRDefault="00ED7B97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ED7B97">
        <w:rPr>
          <w:b/>
          <w:bCs/>
          <w:szCs w:val="24"/>
          <w:lang w:val="ro-RO"/>
        </w:rPr>
        <w:t>finanţat în cadrul POR 2014-2020</w:t>
      </w:r>
      <w:r w:rsidR="009A752C">
        <w:rPr>
          <w:b/>
          <w:bCs/>
          <w:szCs w:val="24"/>
          <w:lang w:val="ro-RO"/>
        </w:rPr>
        <w:t xml:space="preserve"> </w:t>
      </w:r>
    </w:p>
    <w:bookmarkEnd w:id="1"/>
    <w:p w14:paraId="355A00F3" w14:textId="1639DA1F" w:rsidR="00566A7D" w:rsidRDefault="00566A7D" w:rsidP="00ED7B97">
      <w:pPr>
        <w:spacing w:after="0" w:line="240" w:lineRule="auto"/>
        <w:jc w:val="center"/>
        <w:rPr>
          <w:szCs w:val="24"/>
          <w:lang w:val="ro-RO"/>
        </w:rPr>
      </w:pP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4D72AF94" w:rsidR="00E058D4" w:rsidRDefault="00AF63C5" w:rsidP="00AB1CD2">
      <w:pPr>
        <w:ind w:firstLine="567"/>
        <w:jc w:val="both"/>
        <w:rPr>
          <w:szCs w:val="24"/>
          <w:lang w:val="ro-RO"/>
        </w:rPr>
      </w:pPr>
      <w:bookmarkStart w:id="3" w:name="_Hlk158888963"/>
      <w:r w:rsidRPr="00566A7D">
        <w:rPr>
          <w:szCs w:val="24"/>
          <w:lang w:val="ro-RO"/>
        </w:rPr>
        <w:t xml:space="preserve">Primăria Municipiului Satu Mare </w:t>
      </w:r>
      <w:r w:rsidR="008904EE">
        <w:rPr>
          <w:szCs w:val="24"/>
          <w:lang w:val="ro-RO"/>
        </w:rPr>
        <w:t xml:space="preserve">are în </w:t>
      </w:r>
      <w:r w:rsidR="008A15B1">
        <w:rPr>
          <w:szCs w:val="24"/>
          <w:lang w:val="ro-RO"/>
        </w:rPr>
        <w:t>implement</w:t>
      </w:r>
      <w:r w:rsidR="008904EE">
        <w:rPr>
          <w:szCs w:val="24"/>
          <w:lang w:val="ro-RO"/>
        </w:rPr>
        <w:t>are</w:t>
      </w:r>
      <w:r w:rsidR="008A15B1">
        <w:rPr>
          <w:szCs w:val="24"/>
          <w:lang w:val="ro-RO"/>
        </w:rPr>
        <w:t xml:space="preserve"> proiectul </w:t>
      </w:r>
      <w:r w:rsidR="008A15B1" w:rsidRPr="00ED7B97">
        <w:rPr>
          <w:szCs w:val="24"/>
          <w:lang w:val="ro-RO"/>
        </w:rPr>
        <w:t>„</w:t>
      </w:r>
      <w:r w:rsidR="009A752C" w:rsidRPr="009A752C">
        <w:rPr>
          <w:szCs w:val="24"/>
          <w:lang w:val="ro-RO"/>
        </w:rPr>
        <w:t>Modernizare infrastructură educațională Liceul Tehnologic ”Constantin Brâncuși</w:t>
      </w:r>
      <w:r w:rsidR="00ED7B97" w:rsidRPr="00ED7B97">
        <w:rPr>
          <w:szCs w:val="24"/>
          <w:lang w:val="ro-RO"/>
        </w:rPr>
        <w:t>”</w:t>
      </w:r>
      <w:r w:rsidR="00FA0DB3">
        <w:rPr>
          <w:szCs w:val="24"/>
          <w:lang w:val="ro-RO"/>
        </w:rPr>
        <w:t xml:space="preserve"> conform </w:t>
      </w:r>
      <w:r w:rsidR="00ED7B97">
        <w:rPr>
          <w:szCs w:val="24"/>
          <w:lang w:val="ro-RO"/>
        </w:rPr>
        <w:t xml:space="preserve">contractului de finanţare nr. </w:t>
      </w:r>
      <w:r w:rsidR="00575E29" w:rsidRPr="00575E29">
        <w:rPr>
          <w:szCs w:val="24"/>
          <w:lang w:val="ro-RO"/>
        </w:rPr>
        <w:t>4915/14.11.2019</w:t>
      </w:r>
      <w:r w:rsidR="00AA1E06">
        <w:rPr>
          <w:szCs w:val="24"/>
          <w:lang w:val="ro-RO"/>
        </w:rPr>
        <w:t xml:space="preserve">, activitățile </w:t>
      </w:r>
      <w:r w:rsidR="008904EE">
        <w:rPr>
          <w:szCs w:val="24"/>
          <w:lang w:val="ro-RO"/>
        </w:rPr>
        <w:t>acestuia urmând a fi finalizate până la data de 30.06.2024</w:t>
      </w:r>
      <w:bookmarkEnd w:id="3"/>
      <w:r w:rsidR="00FA0DB3">
        <w:rPr>
          <w:szCs w:val="24"/>
          <w:lang w:val="ro-RO"/>
        </w:rPr>
        <w:t>.</w:t>
      </w:r>
      <w:r w:rsidR="00F91158">
        <w:rPr>
          <w:szCs w:val="24"/>
          <w:lang w:val="ro-RO"/>
        </w:rPr>
        <w:t xml:space="preserve"> </w:t>
      </w:r>
      <w:r w:rsidR="00FA0DB3">
        <w:rPr>
          <w:szCs w:val="24"/>
          <w:lang w:val="ro-RO"/>
        </w:rPr>
        <w:t>P</w:t>
      </w:r>
      <w:r w:rsidR="00F91158">
        <w:rPr>
          <w:szCs w:val="24"/>
          <w:lang w:val="ro-RO"/>
        </w:rPr>
        <w:t xml:space="preserve">rin HCL nr. </w:t>
      </w:r>
      <w:bookmarkStart w:id="4" w:name="_Hlk158889104"/>
      <w:r w:rsidR="00F91158">
        <w:rPr>
          <w:szCs w:val="24"/>
          <w:lang w:val="ro-RO"/>
        </w:rPr>
        <w:t>394/08.12.2023</w:t>
      </w:r>
      <w:bookmarkEnd w:id="4"/>
      <w:r w:rsidR="00F91158">
        <w:rPr>
          <w:szCs w:val="24"/>
          <w:lang w:val="ro-RO"/>
        </w:rPr>
        <w:t xml:space="preserve"> </w:t>
      </w:r>
      <w:r w:rsidR="00FA0DB3">
        <w:rPr>
          <w:szCs w:val="24"/>
          <w:lang w:val="ro-RO"/>
        </w:rPr>
        <w:t>afost a</w:t>
      </w:r>
      <w:r w:rsidR="00F91158">
        <w:rPr>
          <w:szCs w:val="24"/>
          <w:lang w:val="ro-RO"/>
        </w:rPr>
        <w:t>probată încadrarea acestuia ca proiect nefinalizat.</w:t>
      </w:r>
    </w:p>
    <w:p w14:paraId="42322C67" w14:textId="71A52691" w:rsidR="00AA1E06" w:rsidRDefault="00AA1E06" w:rsidP="00AA1E06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În baza Ordonanței de Urgență a Guvernului nr. 36/2023 care stabilește cadrul general pentru închiderea programelor operaționale finanțate în perioada de programare 2014-2020, </w:t>
      </w:r>
      <w:bookmarkStart w:id="5" w:name="_Hlk150776943"/>
      <w:r w:rsidR="00FA0DB3">
        <w:rPr>
          <w:szCs w:val="24"/>
          <w:lang w:val="ro-RO"/>
        </w:rPr>
        <w:t xml:space="preserve">a </w:t>
      </w:r>
      <w:r w:rsidR="00BC1036">
        <w:rPr>
          <w:szCs w:val="24"/>
          <w:lang w:val="ro-RO"/>
        </w:rPr>
        <w:t>I</w:t>
      </w:r>
      <w:r w:rsidR="00ED7B97">
        <w:rPr>
          <w:szCs w:val="24"/>
          <w:lang w:val="ro-RO"/>
        </w:rPr>
        <w:t>ns</w:t>
      </w:r>
      <w:r w:rsidR="00BC1036">
        <w:rPr>
          <w:szCs w:val="24"/>
          <w:lang w:val="ro-RO"/>
        </w:rPr>
        <w:t>tr</w:t>
      </w:r>
      <w:r w:rsidR="00ED7B97">
        <w:rPr>
          <w:szCs w:val="24"/>
          <w:lang w:val="ro-RO"/>
        </w:rPr>
        <w:t>ucţiun</w:t>
      </w:r>
      <w:r w:rsidR="00FA0DB3">
        <w:rPr>
          <w:szCs w:val="24"/>
          <w:lang w:val="ro-RO"/>
        </w:rPr>
        <w:t>ii</w:t>
      </w:r>
      <w:r w:rsidR="00ED7B97">
        <w:rPr>
          <w:szCs w:val="24"/>
          <w:lang w:val="ro-RO"/>
        </w:rPr>
        <w:t xml:space="preserve"> nr. 207/31.10.2023 </w:t>
      </w:r>
      <w:bookmarkEnd w:id="5"/>
      <w:r w:rsidR="00ED7B97">
        <w:rPr>
          <w:szCs w:val="24"/>
          <w:lang w:val="ro-RO"/>
        </w:rPr>
        <w:t>cu privire la acţiuni</w:t>
      </w:r>
      <w:r w:rsidR="00BC1036">
        <w:rPr>
          <w:szCs w:val="24"/>
          <w:lang w:val="ro-RO"/>
        </w:rPr>
        <w:t xml:space="preserve"> AM/OI de pregătire în vederea închiderii </w:t>
      </w:r>
      <w:r w:rsidR="00BC1036" w:rsidRPr="00BC1036">
        <w:rPr>
          <w:szCs w:val="24"/>
          <w:lang w:val="ro-RO"/>
        </w:rPr>
        <w:t>Programul</w:t>
      </w:r>
      <w:r w:rsidR="00BC1036">
        <w:rPr>
          <w:szCs w:val="24"/>
          <w:lang w:val="ro-RO"/>
        </w:rPr>
        <w:t>ui</w:t>
      </w:r>
      <w:r w:rsidR="00BC1036" w:rsidRPr="00BC1036">
        <w:rPr>
          <w:szCs w:val="24"/>
          <w:lang w:val="ro-RO"/>
        </w:rPr>
        <w:t xml:space="preserve"> Operaţional Regional 2014-2020</w:t>
      </w:r>
      <w:r>
        <w:rPr>
          <w:szCs w:val="24"/>
          <w:lang w:val="ro-RO"/>
        </w:rPr>
        <w:t xml:space="preserve">,  </w:t>
      </w:r>
    </w:p>
    <w:p w14:paraId="381194C4" w14:textId="013645CA" w:rsidR="00F91158" w:rsidRDefault="00F91158" w:rsidP="00F91158">
      <w:pPr>
        <w:spacing w:after="0"/>
        <w:ind w:firstLine="567"/>
        <w:jc w:val="both"/>
        <w:rPr>
          <w:szCs w:val="24"/>
          <w:lang w:val="ro-RO"/>
        </w:rPr>
      </w:pPr>
      <w:r w:rsidRPr="00F91158">
        <w:rPr>
          <w:szCs w:val="24"/>
          <w:lang w:val="ro-RO"/>
        </w:rPr>
        <w:t xml:space="preserve">În scopul decontării integrale a fondurilor eligibile alocate de Comisia </w:t>
      </w:r>
      <w:r w:rsidR="00FA0DB3">
        <w:rPr>
          <w:szCs w:val="24"/>
          <w:lang w:val="ro-RO"/>
        </w:rPr>
        <w:t>E</w:t>
      </w:r>
      <w:r w:rsidRPr="00F91158">
        <w:rPr>
          <w:szCs w:val="24"/>
          <w:lang w:val="ro-RO"/>
        </w:rPr>
        <w:t>uropeană</w:t>
      </w:r>
      <w:r w:rsidR="00FA0DB3">
        <w:rPr>
          <w:szCs w:val="24"/>
          <w:lang w:val="ro-RO"/>
        </w:rPr>
        <w:t xml:space="preserve">, respectiv din </w:t>
      </w:r>
      <w:r w:rsidRPr="00F91158">
        <w:rPr>
          <w:szCs w:val="24"/>
          <w:lang w:val="ro-RO"/>
        </w:rPr>
        <w:t xml:space="preserve">bugetul național </w:t>
      </w:r>
      <w:r w:rsidR="00FA0DB3">
        <w:rPr>
          <w:szCs w:val="24"/>
          <w:lang w:val="ro-RO"/>
        </w:rPr>
        <w:t xml:space="preserve">al tuturor </w:t>
      </w:r>
      <w:r w:rsidRPr="00F91158">
        <w:rPr>
          <w:szCs w:val="24"/>
          <w:lang w:val="ro-RO"/>
        </w:rPr>
        <w:t>cheltuielilor efectuate în cadrul proiectelor finanțate în cadrul</w:t>
      </w:r>
      <w:r>
        <w:rPr>
          <w:szCs w:val="24"/>
          <w:lang w:val="ro-RO"/>
        </w:rPr>
        <w:t xml:space="preserve"> </w:t>
      </w:r>
      <w:r w:rsidR="00FA0DB3">
        <w:rPr>
          <w:szCs w:val="24"/>
          <w:lang w:val="ro-RO"/>
        </w:rPr>
        <w:t>P</w:t>
      </w:r>
      <w:r w:rsidRPr="00F91158">
        <w:rPr>
          <w:szCs w:val="24"/>
          <w:lang w:val="ro-RO"/>
        </w:rPr>
        <w:t xml:space="preserve">rogramului </w:t>
      </w:r>
      <w:r w:rsidR="00FA0DB3">
        <w:rPr>
          <w:szCs w:val="24"/>
          <w:lang w:val="ro-RO"/>
        </w:rPr>
        <w:t>O</w:t>
      </w:r>
      <w:r w:rsidRPr="00F91158">
        <w:rPr>
          <w:szCs w:val="24"/>
          <w:lang w:val="ro-RO"/>
        </w:rPr>
        <w:t xml:space="preserve">perațional </w:t>
      </w:r>
      <w:r w:rsidR="00FA0DB3">
        <w:rPr>
          <w:szCs w:val="24"/>
          <w:lang w:val="ro-RO"/>
        </w:rPr>
        <w:t>R</w:t>
      </w:r>
      <w:r w:rsidRPr="00F91158">
        <w:rPr>
          <w:szCs w:val="24"/>
          <w:lang w:val="ro-RO"/>
        </w:rPr>
        <w:t>egional 2014-2020,</w:t>
      </w:r>
    </w:p>
    <w:p w14:paraId="1A1FFCC0" w14:textId="77777777" w:rsidR="00422A9E" w:rsidRDefault="00422A9E" w:rsidP="00F91158">
      <w:pPr>
        <w:spacing w:after="0"/>
        <w:ind w:firstLine="567"/>
        <w:jc w:val="both"/>
        <w:rPr>
          <w:szCs w:val="24"/>
          <w:lang w:val="ro-RO"/>
        </w:rPr>
      </w:pPr>
    </w:p>
    <w:p w14:paraId="7636BDC9" w14:textId="38BCB950" w:rsidR="00B34F83" w:rsidRPr="00447A64" w:rsidRDefault="00F91158" w:rsidP="00F91158">
      <w:pPr>
        <w:spacing w:after="0"/>
        <w:ind w:firstLine="567"/>
        <w:jc w:val="both"/>
        <w:rPr>
          <w:szCs w:val="24"/>
          <w:lang w:val="ro-RO"/>
        </w:rPr>
      </w:pPr>
      <w:r w:rsidRPr="00F91158">
        <w:rPr>
          <w:szCs w:val="24"/>
          <w:lang w:val="ro-RO"/>
        </w:rPr>
        <w:t xml:space="preserve">Având în vedere semnalarea din partea Organismelor intermediare și </w:t>
      </w:r>
      <w:r w:rsidR="00FA0DB3">
        <w:rPr>
          <w:szCs w:val="24"/>
          <w:lang w:val="ro-RO"/>
        </w:rPr>
        <w:t xml:space="preserve">a </w:t>
      </w:r>
      <w:r w:rsidRPr="00F91158">
        <w:rPr>
          <w:szCs w:val="24"/>
          <w:lang w:val="ro-RO"/>
        </w:rPr>
        <w:t>Beneficiarilor</w:t>
      </w:r>
      <w:r w:rsidR="00CE1C79">
        <w:rPr>
          <w:szCs w:val="24"/>
          <w:lang w:val="ro-RO"/>
        </w:rPr>
        <w:t xml:space="preserve"> a faptului</w:t>
      </w:r>
      <w:r w:rsidRPr="00F91158">
        <w:rPr>
          <w:szCs w:val="24"/>
          <w:lang w:val="ro-RO"/>
        </w:rPr>
        <w:t xml:space="preserve"> c</w:t>
      </w:r>
      <w:r w:rsidR="00FA0DB3">
        <w:rPr>
          <w:szCs w:val="24"/>
          <w:lang w:val="ro-RO"/>
        </w:rPr>
        <w:t>ă</w:t>
      </w:r>
      <w:r>
        <w:rPr>
          <w:szCs w:val="24"/>
          <w:lang w:val="ro-RO"/>
        </w:rPr>
        <w:t xml:space="preserve"> </w:t>
      </w:r>
      <w:r w:rsidRPr="00F91158">
        <w:rPr>
          <w:szCs w:val="24"/>
          <w:lang w:val="ro-RO"/>
        </w:rPr>
        <w:t xml:space="preserve">după </w:t>
      </w:r>
      <w:r w:rsidR="00FA0DB3">
        <w:rPr>
          <w:szCs w:val="24"/>
          <w:lang w:val="ro-RO"/>
        </w:rPr>
        <w:t xml:space="preserve">data de </w:t>
      </w:r>
      <w:r w:rsidRPr="00F91158">
        <w:rPr>
          <w:szCs w:val="24"/>
          <w:lang w:val="ro-RO"/>
        </w:rPr>
        <w:t>31 decembrie 2023 și ulterior ultimelor modificări bugetare realizate la nivelul</w:t>
      </w:r>
      <w:r>
        <w:rPr>
          <w:szCs w:val="24"/>
          <w:lang w:val="ro-RO"/>
        </w:rPr>
        <w:t xml:space="preserve"> </w:t>
      </w:r>
      <w:r w:rsidRPr="00F91158">
        <w:rPr>
          <w:szCs w:val="24"/>
          <w:lang w:val="ro-RO"/>
        </w:rPr>
        <w:t>contractelor, valorile categoriilor (liniilor) bugetare nu sunt corespunzător reflectate în</w:t>
      </w:r>
      <w:r>
        <w:rPr>
          <w:szCs w:val="24"/>
          <w:lang w:val="ro-RO"/>
        </w:rPr>
        <w:t xml:space="preserve"> </w:t>
      </w:r>
      <w:r w:rsidRPr="00F91158">
        <w:rPr>
          <w:szCs w:val="24"/>
          <w:lang w:val="ro-RO"/>
        </w:rPr>
        <w:t>concordanță cu sumele efectiv plătite ca urmare a execuției contractelor de achiziție, cu</w:t>
      </w:r>
      <w:r>
        <w:rPr>
          <w:szCs w:val="24"/>
          <w:lang w:val="ro-RO"/>
        </w:rPr>
        <w:t xml:space="preserve"> </w:t>
      </w:r>
      <w:r w:rsidRPr="00F91158">
        <w:rPr>
          <w:szCs w:val="24"/>
          <w:lang w:val="ro-RO"/>
        </w:rPr>
        <w:t>nivelul cheltuielilor autorizate și corectate de AMPOR și cu aplicația informatică SMIS</w:t>
      </w:r>
      <w:r>
        <w:rPr>
          <w:szCs w:val="24"/>
          <w:lang w:val="ro-RO"/>
        </w:rPr>
        <w:t xml:space="preserve"> </w:t>
      </w:r>
      <w:r w:rsidRPr="00F91158">
        <w:rPr>
          <w:szCs w:val="24"/>
          <w:lang w:val="ro-RO"/>
        </w:rPr>
        <w:t>2014+,</w:t>
      </w:r>
      <w:r>
        <w:rPr>
          <w:szCs w:val="24"/>
          <w:lang w:val="ro-RO"/>
        </w:rPr>
        <w:t xml:space="preserve"> a fost emisă </w:t>
      </w:r>
      <w:r w:rsidR="008904EE">
        <w:rPr>
          <w:szCs w:val="24"/>
          <w:lang w:val="ro-RO"/>
        </w:rPr>
        <w:t>Instrucțiun</w:t>
      </w:r>
      <w:r>
        <w:rPr>
          <w:szCs w:val="24"/>
          <w:lang w:val="ro-RO"/>
        </w:rPr>
        <w:t>ea</w:t>
      </w:r>
      <w:r w:rsidR="008904EE">
        <w:rPr>
          <w:szCs w:val="24"/>
          <w:lang w:val="ro-RO"/>
        </w:rPr>
        <w:t xml:space="preserve"> </w:t>
      </w:r>
      <w:r w:rsidR="008904EE" w:rsidRPr="008904EE">
        <w:rPr>
          <w:szCs w:val="24"/>
          <w:lang w:val="ro-RO"/>
        </w:rPr>
        <w:t>nr. 212/08.08.2024 modificări ale Anexei 3 – bugetul proiectului, pentru a asigura introducerea corectă în aplicația SMIS 2014+ a cheltuielilor efectuate și plătite de beneficiari până la 31 dece</w:t>
      </w:r>
      <w:r w:rsidR="00CE1C79">
        <w:rPr>
          <w:szCs w:val="24"/>
          <w:lang w:val="ro-RO"/>
        </w:rPr>
        <w:t>m</w:t>
      </w:r>
      <w:r w:rsidR="008904EE" w:rsidRPr="008904EE">
        <w:rPr>
          <w:szCs w:val="24"/>
          <w:lang w:val="ro-RO"/>
        </w:rPr>
        <w:t>brie 2023 și care respectă prevederile contractelor de finanțare</w:t>
      </w:r>
      <w:r w:rsidR="00FA0DB3">
        <w:rPr>
          <w:szCs w:val="24"/>
          <w:lang w:val="ro-RO"/>
        </w:rPr>
        <w:t>.</w:t>
      </w:r>
      <w:r w:rsidR="00B34F83" w:rsidRPr="00991AF7">
        <w:rPr>
          <w:szCs w:val="24"/>
          <w:lang w:val="ro-RO"/>
        </w:rPr>
        <w:t xml:space="preserve"> </w:t>
      </w:r>
      <w:r w:rsidR="00FA0DB3">
        <w:rPr>
          <w:szCs w:val="24"/>
          <w:lang w:val="ro-RO"/>
        </w:rPr>
        <w:t>C</w:t>
      </w:r>
      <w:r w:rsidR="00447A64">
        <w:rPr>
          <w:szCs w:val="24"/>
          <w:lang w:val="ro-RO"/>
        </w:rPr>
        <w:t xml:space="preserve">oroborat cu Devizul final al proiectului, </w:t>
      </w:r>
      <w:r w:rsidR="00B34F83" w:rsidRPr="00991AF7">
        <w:rPr>
          <w:szCs w:val="24"/>
          <w:lang w:val="ro-RO"/>
        </w:rPr>
        <w:t xml:space="preserve">se impune </w:t>
      </w:r>
      <w:r w:rsidR="008904EE">
        <w:rPr>
          <w:szCs w:val="24"/>
          <w:lang w:val="ro-RO"/>
        </w:rPr>
        <w:t>aprobarea</w:t>
      </w:r>
      <w:r w:rsidR="00B34F83" w:rsidRPr="00991AF7">
        <w:rPr>
          <w:szCs w:val="24"/>
          <w:lang w:val="ro-RO"/>
        </w:rPr>
        <w:t xml:space="preserve"> de către UAT Municipiul Satu Mare </w:t>
      </w:r>
      <w:r w:rsidR="00B34F83" w:rsidRPr="00447A64">
        <w:rPr>
          <w:szCs w:val="24"/>
          <w:lang w:val="ro-RO"/>
        </w:rPr>
        <w:t xml:space="preserve">a </w:t>
      </w:r>
      <w:r w:rsidRPr="00447A64">
        <w:rPr>
          <w:szCs w:val="24"/>
          <w:lang w:val="ro-RO"/>
        </w:rPr>
        <w:t>bugetului final al proiectului</w:t>
      </w:r>
      <w:r w:rsidR="00E133EE">
        <w:rPr>
          <w:szCs w:val="24"/>
          <w:lang w:val="ro-RO"/>
        </w:rPr>
        <w:t xml:space="preserve"> </w:t>
      </w:r>
      <w:r w:rsidR="00B34F83" w:rsidRPr="00447A64">
        <w:rPr>
          <w:szCs w:val="24"/>
          <w:lang w:val="ro-RO"/>
        </w:rPr>
        <w:t>cu asigurarea finanțării din fondurile proprii și impact asupra bugetului de venituri și cheltuieli ale UATM pe anul 2024</w:t>
      </w:r>
      <w:r w:rsidR="00B34F83" w:rsidRPr="00B34F83">
        <w:rPr>
          <w:szCs w:val="24"/>
          <w:lang w:val="ro-RO"/>
        </w:rPr>
        <w:t>.</w:t>
      </w:r>
    </w:p>
    <w:p w14:paraId="2D1BB45E" w14:textId="77777777" w:rsidR="00B34F83" w:rsidRPr="00B34F83" w:rsidRDefault="00B34F83" w:rsidP="00B34F83">
      <w:pPr>
        <w:spacing w:after="0"/>
        <w:jc w:val="both"/>
        <w:rPr>
          <w:szCs w:val="24"/>
          <w:lang w:val="ro-RO"/>
        </w:rPr>
      </w:pPr>
    </w:p>
    <w:p w14:paraId="1AE346CD" w14:textId="07052C03" w:rsidR="00B34F83" w:rsidRPr="00B34F83" w:rsidRDefault="00B34F83" w:rsidP="00B34F83">
      <w:pPr>
        <w:spacing w:after="0"/>
        <w:jc w:val="both"/>
        <w:rPr>
          <w:szCs w:val="24"/>
          <w:lang w:val="ro-RO"/>
        </w:rPr>
      </w:pPr>
      <w:r w:rsidRPr="00B34F83">
        <w:rPr>
          <w:szCs w:val="24"/>
          <w:lang w:val="ro-RO"/>
        </w:rPr>
        <w:lastRenderedPageBreak/>
        <w:t>Față de cele expuse mai sus, văzând și prevederile din OUG nr</w:t>
      </w:r>
      <w:r>
        <w:rPr>
          <w:szCs w:val="24"/>
          <w:lang w:val="ro-RO"/>
        </w:rPr>
        <w:t>.</w:t>
      </w:r>
      <w:r w:rsidRPr="00B34F83">
        <w:rPr>
          <w:szCs w:val="24"/>
          <w:lang w:val="ro-RO"/>
        </w:rPr>
        <w:t xml:space="preserve"> 57/2019 privind Codul administrativ, cu modificările și completările ulterioare, potrivit cărora, consiliul local are atribuții privind dezvoltarea economico-socială și de mediu a municipiului, </w:t>
      </w:r>
    </w:p>
    <w:p w14:paraId="253BED23" w14:textId="77777777" w:rsidR="00B34F83" w:rsidRDefault="00B34F83" w:rsidP="00B34F83">
      <w:pPr>
        <w:spacing w:after="0"/>
        <w:jc w:val="both"/>
        <w:rPr>
          <w:szCs w:val="24"/>
          <w:lang w:val="ro-RO"/>
        </w:rPr>
      </w:pPr>
    </w:p>
    <w:p w14:paraId="1C1FF959" w14:textId="4B3E0468" w:rsidR="00B34F83" w:rsidRPr="00991AF7" w:rsidRDefault="00B34F83" w:rsidP="00B34F83">
      <w:pPr>
        <w:spacing w:after="0"/>
        <w:jc w:val="both"/>
        <w:rPr>
          <w:szCs w:val="24"/>
          <w:lang w:val="ro-RO"/>
        </w:rPr>
      </w:pPr>
      <w:r w:rsidRPr="00991AF7">
        <w:rPr>
          <w:szCs w:val="24"/>
          <w:lang w:val="ro-RO"/>
        </w:rPr>
        <w:t>Propun spre analiză şi aprobare Consiliului Local al Municipiului Satu Mare prezentul proiect de hotărâre.</w:t>
      </w: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22DEC343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INIŢIATOR:</w:t>
      </w:r>
    </w:p>
    <w:p w14:paraId="3DF42113" w14:textId="65C50F6C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5D1DDA">
        <w:rPr>
          <w:szCs w:val="24"/>
          <w:lang w:val="ro-RO"/>
        </w:rPr>
        <w:t>VICE</w:t>
      </w:r>
      <w:r w:rsidR="0097384E" w:rsidRPr="00566A7D">
        <w:rPr>
          <w:szCs w:val="24"/>
          <w:lang w:val="ro-RO"/>
        </w:rPr>
        <w:t>PRIMAR</w:t>
      </w:r>
    </w:p>
    <w:p w14:paraId="5C4FCD72" w14:textId="77777777" w:rsidR="005D1DDA" w:rsidRPr="009B1F59" w:rsidRDefault="005D1DDA" w:rsidP="005D1DDA">
      <w:pPr>
        <w:spacing w:after="0" w:line="240" w:lineRule="auto"/>
        <w:jc w:val="center"/>
        <w:rPr>
          <w:rFonts w:eastAsia="Times New Roman"/>
          <w:sz w:val="28"/>
          <w:szCs w:val="28"/>
          <w:lang w:val="ro-RO" w:eastAsia="ro-RO"/>
        </w:rPr>
      </w:pPr>
      <w:r>
        <w:rPr>
          <w:rFonts w:eastAsia="Times New Roman"/>
          <w:sz w:val="28"/>
          <w:szCs w:val="28"/>
          <w:lang w:val="pt-PT" w:eastAsia="ro-RO"/>
        </w:rPr>
        <w:t>Ghiarfa</w:t>
      </w:r>
      <w:r>
        <w:rPr>
          <w:rFonts w:eastAsia="Times New Roman"/>
          <w:sz w:val="28"/>
          <w:szCs w:val="28"/>
          <w:lang w:val="ro-RO" w:eastAsia="ro-RO"/>
        </w:rPr>
        <w:t xml:space="preserve">ș Adelin Cristian </w:t>
      </w:r>
    </w:p>
    <w:p w14:paraId="007031F5" w14:textId="53ED93E6" w:rsidR="00F52887" w:rsidRPr="00566A7D" w:rsidRDefault="00F52887" w:rsidP="005D1DDA">
      <w:pPr>
        <w:spacing w:after="0" w:line="240" w:lineRule="auto"/>
        <w:jc w:val="center"/>
        <w:rPr>
          <w:szCs w:val="24"/>
          <w:lang w:val="ro-RO"/>
        </w:rPr>
      </w:pPr>
    </w:p>
    <w:sectPr w:rsidR="00F52887" w:rsidRPr="00566A7D" w:rsidSect="00B34F83">
      <w:footerReference w:type="default" r:id="rId9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CBC6E" w14:textId="77777777" w:rsidR="00006CA4" w:rsidRDefault="00006CA4" w:rsidP="00153B97">
      <w:pPr>
        <w:spacing w:after="0" w:line="240" w:lineRule="auto"/>
      </w:pPr>
      <w:r>
        <w:separator/>
      </w:r>
    </w:p>
  </w:endnote>
  <w:endnote w:type="continuationSeparator" w:id="0">
    <w:p w14:paraId="53196ED5" w14:textId="77777777" w:rsidR="00006CA4" w:rsidRDefault="00006CA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481C0D7" w:rsidR="00BB2628" w:rsidRPr="006625A9" w:rsidRDefault="00EF4BA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Lenghel Adriana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31672" w14:textId="77777777" w:rsidR="00006CA4" w:rsidRDefault="00006CA4" w:rsidP="00153B97">
      <w:pPr>
        <w:spacing w:after="0" w:line="240" w:lineRule="auto"/>
      </w:pPr>
      <w:r>
        <w:separator/>
      </w:r>
    </w:p>
  </w:footnote>
  <w:footnote w:type="continuationSeparator" w:id="0">
    <w:p w14:paraId="14F3EB8A" w14:textId="77777777" w:rsidR="00006CA4" w:rsidRDefault="00006CA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6CA4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6D75"/>
    <w:rsid w:val="00103299"/>
    <w:rsid w:val="00113A1B"/>
    <w:rsid w:val="00143CC1"/>
    <w:rsid w:val="00153B97"/>
    <w:rsid w:val="00161D9B"/>
    <w:rsid w:val="00167661"/>
    <w:rsid w:val="0017144D"/>
    <w:rsid w:val="001A6C1F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50648"/>
    <w:rsid w:val="002543B0"/>
    <w:rsid w:val="00260BDD"/>
    <w:rsid w:val="0026399C"/>
    <w:rsid w:val="00291F0C"/>
    <w:rsid w:val="002942BE"/>
    <w:rsid w:val="002A542F"/>
    <w:rsid w:val="002C4C88"/>
    <w:rsid w:val="002D4613"/>
    <w:rsid w:val="002E3ECE"/>
    <w:rsid w:val="002F3DB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A6F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3242D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35679"/>
    <w:rsid w:val="007437E9"/>
    <w:rsid w:val="00743EF3"/>
    <w:rsid w:val="00775FFF"/>
    <w:rsid w:val="00790AD3"/>
    <w:rsid w:val="007C350F"/>
    <w:rsid w:val="007C38D5"/>
    <w:rsid w:val="007E5B32"/>
    <w:rsid w:val="00814E47"/>
    <w:rsid w:val="0082211A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C59AE"/>
    <w:rsid w:val="00AD2B67"/>
    <w:rsid w:val="00AD5F97"/>
    <w:rsid w:val="00AF4DD0"/>
    <w:rsid w:val="00AF63C5"/>
    <w:rsid w:val="00B20D36"/>
    <w:rsid w:val="00B34F83"/>
    <w:rsid w:val="00B60574"/>
    <w:rsid w:val="00B617B2"/>
    <w:rsid w:val="00BB2628"/>
    <w:rsid w:val="00BB6CE4"/>
    <w:rsid w:val="00BC1036"/>
    <w:rsid w:val="00BE1359"/>
    <w:rsid w:val="00BF1E36"/>
    <w:rsid w:val="00C37FF8"/>
    <w:rsid w:val="00C9153B"/>
    <w:rsid w:val="00C91593"/>
    <w:rsid w:val="00C9242B"/>
    <w:rsid w:val="00C97FC2"/>
    <w:rsid w:val="00CB1E01"/>
    <w:rsid w:val="00CC0421"/>
    <w:rsid w:val="00CC1AC9"/>
    <w:rsid w:val="00CC48D0"/>
    <w:rsid w:val="00CD0570"/>
    <w:rsid w:val="00CD2AD4"/>
    <w:rsid w:val="00CE0F6E"/>
    <w:rsid w:val="00CE1C79"/>
    <w:rsid w:val="00CF7286"/>
    <w:rsid w:val="00D03433"/>
    <w:rsid w:val="00D207A7"/>
    <w:rsid w:val="00D55567"/>
    <w:rsid w:val="00DA1B6B"/>
    <w:rsid w:val="00DF0467"/>
    <w:rsid w:val="00DF5EBC"/>
    <w:rsid w:val="00E008D6"/>
    <w:rsid w:val="00E058D4"/>
    <w:rsid w:val="00E133EE"/>
    <w:rsid w:val="00E24B1B"/>
    <w:rsid w:val="00E33E22"/>
    <w:rsid w:val="00E35507"/>
    <w:rsid w:val="00E44B84"/>
    <w:rsid w:val="00E45E56"/>
    <w:rsid w:val="00E478BA"/>
    <w:rsid w:val="00E55580"/>
    <w:rsid w:val="00E60C1E"/>
    <w:rsid w:val="00E90595"/>
    <w:rsid w:val="00EA236D"/>
    <w:rsid w:val="00ED7B97"/>
    <w:rsid w:val="00EE2B99"/>
    <w:rsid w:val="00EF46B7"/>
    <w:rsid w:val="00EF4BAA"/>
    <w:rsid w:val="00EF57CF"/>
    <w:rsid w:val="00F012A7"/>
    <w:rsid w:val="00F12C45"/>
    <w:rsid w:val="00F317BD"/>
    <w:rsid w:val="00F52887"/>
    <w:rsid w:val="00F60C62"/>
    <w:rsid w:val="00F800D0"/>
    <w:rsid w:val="00F91158"/>
    <w:rsid w:val="00F92355"/>
    <w:rsid w:val="00F94F7A"/>
    <w:rsid w:val="00FA012E"/>
    <w:rsid w:val="00FA0DB3"/>
    <w:rsid w:val="00FB3B6F"/>
    <w:rsid w:val="00FB7AD0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2024-02-21T13:23:00Z</cp:lastPrinted>
  <dcterms:created xsi:type="dcterms:W3CDTF">2024-02-23T07:11:00Z</dcterms:created>
  <dcterms:modified xsi:type="dcterms:W3CDTF">2024-02-23T07:11:00Z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