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32D81" w14:textId="15911AA2" w:rsidR="0030449E" w:rsidRPr="002D3AA8" w:rsidRDefault="0030449E" w:rsidP="00B65EBA">
      <w:pPr>
        <w:rPr>
          <w:rFonts w:ascii="Times New Roman" w:hAnsi="Times New Roman"/>
          <w:sz w:val="26"/>
          <w:szCs w:val="26"/>
        </w:rPr>
      </w:pPr>
      <w:r w:rsidRPr="002D3AA8">
        <w:rPr>
          <w:rFonts w:ascii="Times New Roman" w:hAnsi="Times New Roman"/>
          <w:noProof/>
          <w:sz w:val="26"/>
          <w:szCs w:val="26"/>
        </w:rPr>
        <mc:AlternateContent>
          <mc:Choice Requires="wpg">
            <w:drawing>
              <wp:anchor distT="0" distB="0" distL="114300" distR="114300" simplePos="0" relativeHeight="251658240" behindDoc="0" locked="0" layoutInCell="1" allowOverlap="1" wp14:anchorId="255CBF4A" wp14:editId="1F4AD9C5">
                <wp:simplePos x="0" y="0"/>
                <wp:positionH relativeFrom="column">
                  <wp:posOffset>-914400</wp:posOffset>
                </wp:positionH>
                <wp:positionV relativeFrom="paragraph">
                  <wp:posOffset>-914400</wp:posOffset>
                </wp:positionV>
                <wp:extent cx="5731510" cy="471170"/>
                <wp:effectExtent l="0" t="0" r="2540" b="5080"/>
                <wp:wrapNone/>
                <wp:docPr id="5" name="Group 5"/>
                <wp:cNvGraphicFramePr/>
                <a:graphic xmlns:a="http://schemas.openxmlformats.org/drawingml/2006/main">
                  <a:graphicData uri="http://schemas.microsoft.com/office/word/2010/wordprocessingGroup">
                    <wpg:wgp>
                      <wpg:cNvGrpSpPr/>
                      <wpg:grpSpPr>
                        <a:xfrm>
                          <a:off x="0" y="0"/>
                          <a:ext cx="5736590" cy="476250"/>
                          <a:chOff x="0" y="0"/>
                          <a:chExt cx="5736590" cy="476250"/>
                        </a:xfrm>
                      </wpg:grpSpPr>
                      <wps:wsp>
                        <wps:cNvPr id="2" name="Rectangle 2"/>
                        <wps:cNvSpPr/>
                        <wps:spPr>
                          <a:xfrm>
                            <a:off x="0" y="0"/>
                            <a:ext cx="5731510" cy="471170"/>
                          </a:xfrm>
                          <a:prstGeom prst="rect">
                            <a:avLst/>
                          </a:prstGeom>
                          <a:noFill/>
                          <a:ln>
                            <a:noFill/>
                          </a:ln>
                        </wps:spPr>
                        <wps:bodyPr/>
                      </wps:wsp>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65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731DDA" id="Group 5" o:spid="_x0000_s1026" style="position:absolute;margin-left:-1in;margin-top:-1in;width:451.3pt;height:37.1pt;z-index:251658240" coordsize="57365,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">
                <v:rect id="Rectangle 2" o:spid="_x0000_s1027" style="position:absolute;width:57315;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65;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">
                  <v:imagedata r:id="rId5" o:title=""/>
                </v:shape>
              </v:group>
            </w:pict>
          </mc:Fallback>
        </mc:AlternateContent>
      </w:r>
      <w:r w:rsidRPr="002D3AA8">
        <w:rPr>
          <w:rFonts w:ascii="Times New Roman" w:hAnsi="Times New Roman"/>
          <w:sz w:val="26"/>
          <w:szCs w:val="26"/>
        </w:rPr>
        <w:t>MUNICIPIUL SATU MARE</w:t>
      </w:r>
    </w:p>
    <w:p w14:paraId="4A95B3D6" w14:textId="77777777" w:rsidR="0030449E" w:rsidRPr="002D3AA8" w:rsidRDefault="0030449E" w:rsidP="00B65EBA">
      <w:pPr>
        <w:tabs>
          <w:tab w:val="center" w:pos="4831"/>
        </w:tabs>
        <w:ind w:right="119"/>
        <w:jc w:val="both"/>
        <w:rPr>
          <w:rFonts w:ascii="Times New Roman" w:hAnsi="Times New Roman"/>
          <w:sz w:val="26"/>
          <w:szCs w:val="26"/>
        </w:rPr>
      </w:pPr>
      <w:r w:rsidRPr="002D3AA8">
        <w:rPr>
          <w:rFonts w:ascii="Times New Roman" w:hAnsi="Times New Roman"/>
          <w:sz w:val="26"/>
          <w:szCs w:val="26"/>
        </w:rPr>
        <w:t>Aparatul de specialitate al Primarului</w:t>
      </w:r>
    </w:p>
    <w:p w14:paraId="6C20E9E3" w14:textId="77777777" w:rsidR="0030449E" w:rsidRPr="002D3AA8" w:rsidRDefault="0030449E" w:rsidP="00B65EBA">
      <w:pPr>
        <w:tabs>
          <w:tab w:val="center" w:pos="4831"/>
        </w:tabs>
        <w:ind w:right="119"/>
        <w:jc w:val="both"/>
        <w:rPr>
          <w:rFonts w:ascii="Times New Roman" w:hAnsi="Times New Roman"/>
          <w:sz w:val="26"/>
          <w:szCs w:val="26"/>
        </w:rPr>
      </w:pPr>
      <w:r w:rsidRPr="002D3AA8">
        <w:rPr>
          <w:rFonts w:ascii="Times New Roman" w:hAnsi="Times New Roman"/>
          <w:sz w:val="26"/>
          <w:szCs w:val="26"/>
        </w:rPr>
        <w:t xml:space="preserve">Serviciul Patrimoniu, Concesionări, Închirieri </w:t>
      </w:r>
    </w:p>
    <w:p w14:paraId="675EF2F3" w14:textId="21E728C5" w:rsidR="006B1A29" w:rsidRPr="002D3AA8" w:rsidRDefault="006B1A29" w:rsidP="00B65EBA">
      <w:pPr>
        <w:tabs>
          <w:tab w:val="center" w:pos="4831"/>
        </w:tabs>
        <w:ind w:right="119"/>
        <w:jc w:val="both"/>
        <w:rPr>
          <w:rFonts w:ascii="Times New Roman" w:hAnsi="Times New Roman"/>
          <w:sz w:val="26"/>
          <w:szCs w:val="26"/>
        </w:rPr>
      </w:pPr>
      <w:r w:rsidRPr="002D3AA8">
        <w:rPr>
          <w:rFonts w:ascii="Times New Roman" w:hAnsi="Times New Roman"/>
          <w:sz w:val="26"/>
          <w:szCs w:val="26"/>
        </w:rPr>
        <w:t>Direct</w:t>
      </w:r>
      <w:r w:rsidR="00F757F7" w:rsidRPr="002D3AA8">
        <w:rPr>
          <w:rFonts w:ascii="Times New Roman" w:hAnsi="Times New Roman"/>
          <w:sz w:val="26"/>
          <w:szCs w:val="26"/>
        </w:rPr>
        <w:t>ia economică</w:t>
      </w:r>
    </w:p>
    <w:p w14:paraId="45B99ECD" w14:textId="357ECDB8" w:rsidR="0030449E" w:rsidRDefault="0030449E" w:rsidP="00B65EBA">
      <w:pPr>
        <w:tabs>
          <w:tab w:val="center" w:pos="4831"/>
        </w:tabs>
        <w:ind w:right="119"/>
        <w:jc w:val="both"/>
        <w:rPr>
          <w:rFonts w:ascii="Times New Roman" w:hAnsi="Times New Roman"/>
          <w:sz w:val="26"/>
          <w:szCs w:val="26"/>
        </w:rPr>
      </w:pPr>
      <w:r w:rsidRPr="002D3AA8">
        <w:rPr>
          <w:rFonts w:ascii="Times New Roman" w:hAnsi="Times New Roman"/>
          <w:sz w:val="26"/>
          <w:szCs w:val="26"/>
        </w:rPr>
        <w:t>Nr</w:t>
      </w:r>
      <w:r w:rsidR="00E1733F" w:rsidRPr="002D3AA8">
        <w:rPr>
          <w:rFonts w:ascii="Times New Roman" w:hAnsi="Times New Roman"/>
          <w:sz w:val="26"/>
          <w:szCs w:val="26"/>
        </w:rPr>
        <w:t>.</w:t>
      </w:r>
      <w:r w:rsidR="00F20502" w:rsidRPr="002D3AA8">
        <w:rPr>
          <w:rFonts w:ascii="Times New Roman" w:hAnsi="Times New Roman"/>
          <w:sz w:val="26"/>
          <w:szCs w:val="26"/>
        </w:rPr>
        <w:t xml:space="preserve"> </w:t>
      </w:r>
      <w:r w:rsidR="00FE240E" w:rsidRPr="002D3AA8">
        <w:rPr>
          <w:rFonts w:ascii="Times New Roman" w:hAnsi="Times New Roman"/>
          <w:sz w:val="26"/>
          <w:szCs w:val="26"/>
        </w:rPr>
        <w:t>31577/22.05.2024</w:t>
      </w:r>
    </w:p>
    <w:p w14:paraId="44FD0334" w14:textId="77777777" w:rsidR="00D4759C" w:rsidRPr="002D3AA8" w:rsidRDefault="00D4759C" w:rsidP="00B65EBA">
      <w:pPr>
        <w:tabs>
          <w:tab w:val="center" w:pos="4831"/>
        </w:tabs>
        <w:ind w:right="119"/>
        <w:jc w:val="both"/>
        <w:rPr>
          <w:rFonts w:ascii="Times New Roman" w:hAnsi="Times New Roman"/>
          <w:sz w:val="26"/>
          <w:szCs w:val="26"/>
        </w:rPr>
      </w:pPr>
    </w:p>
    <w:p w14:paraId="64E5BC91" w14:textId="41C9F035" w:rsidR="00C40FA2" w:rsidRPr="002D3AA8" w:rsidRDefault="0030449E" w:rsidP="007F5798">
      <w:pPr>
        <w:tabs>
          <w:tab w:val="center" w:pos="4831"/>
        </w:tabs>
        <w:ind w:right="119"/>
        <w:jc w:val="both"/>
        <w:rPr>
          <w:rFonts w:ascii="Times New Roman" w:hAnsi="Times New Roman"/>
          <w:sz w:val="26"/>
          <w:szCs w:val="26"/>
        </w:rPr>
      </w:pPr>
      <w:r w:rsidRPr="002D3AA8">
        <w:rPr>
          <w:rFonts w:ascii="Times New Roman" w:hAnsi="Times New Roman"/>
          <w:sz w:val="26"/>
          <w:szCs w:val="26"/>
        </w:rPr>
        <w:t xml:space="preserve"> </w:t>
      </w:r>
      <w:r w:rsidR="00DF6173" w:rsidRPr="00273A05">
        <w:rPr>
          <w:rFonts w:ascii="Times New Roman" w:hAnsi="Times New Roman"/>
          <w:sz w:val="26"/>
          <w:szCs w:val="26"/>
        </w:rPr>
        <w:t>În temeiul prevederilor art.136 alin. (8) lit. b) din OUG nr. 57/2019 privind Codul Administrativ, cu modificările și completările ulterioare, Serviciul Patrimoniu, Concesionări, Închirieri, și Directorul executiv al Direcției Economice, formulează următorul:</w:t>
      </w:r>
    </w:p>
    <w:p w14:paraId="1E96C8BC" w14:textId="085C861E" w:rsidR="0030449E" w:rsidRPr="002D3AA8" w:rsidRDefault="0030449E" w:rsidP="00B65EBA">
      <w:pPr>
        <w:jc w:val="center"/>
        <w:rPr>
          <w:rFonts w:ascii="Times New Roman" w:hAnsi="Times New Roman"/>
          <w:b/>
          <w:sz w:val="26"/>
          <w:szCs w:val="26"/>
        </w:rPr>
      </w:pPr>
      <w:r w:rsidRPr="002D3AA8">
        <w:rPr>
          <w:rFonts w:ascii="Times New Roman" w:hAnsi="Times New Roman"/>
          <w:b/>
          <w:sz w:val="26"/>
          <w:szCs w:val="26"/>
        </w:rPr>
        <w:t>RAPORT DE SPECIALITATE</w:t>
      </w:r>
    </w:p>
    <w:p w14:paraId="6091F341" w14:textId="77777777" w:rsidR="00B65EBA" w:rsidRPr="002D3AA8" w:rsidRDefault="00B65EBA" w:rsidP="00B65EBA">
      <w:pPr>
        <w:jc w:val="center"/>
        <w:rPr>
          <w:rFonts w:ascii="Times New Roman" w:hAnsi="Times New Roman"/>
          <w:b/>
          <w:sz w:val="26"/>
          <w:szCs w:val="26"/>
        </w:rPr>
      </w:pPr>
    </w:p>
    <w:p w14:paraId="67D061BE" w14:textId="52763BEF" w:rsidR="000C2108" w:rsidRPr="002D3AA8" w:rsidRDefault="00DD2B05" w:rsidP="000C2108">
      <w:pPr>
        <w:jc w:val="center"/>
        <w:rPr>
          <w:rFonts w:ascii="Times New Roman" w:eastAsia="Calibri" w:hAnsi="Times New Roman"/>
          <w:sz w:val="26"/>
          <w:szCs w:val="26"/>
          <w:lang w:eastAsia="en-US"/>
        </w:rPr>
      </w:pPr>
      <w:r w:rsidRPr="002D3AA8">
        <w:rPr>
          <w:rFonts w:ascii="Times New Roman" w:hAnsi="Times New Roman"/>
          <w:sz w:val="26"/>
          <w:szCs w:val="26"/>
        </w:rPr>
        <w:t xml:space="preserve">la proiectul </w:t>
      </w:r>
      <w:r w:rsidR="000C2108" w:rsidRPr="002D3AA8">
        <w:rPr>
          <w:rFonts w:ascii="Times New Roman" w:hAnsi="Times New Roman"/>
          <w:sz w:val="26"/>
          <w:szCs w:val="26"/>
        </w:rPr>
        <w:t>privind acordarea dreptului de acces pe proprietatea p</w:t>
      </w:r>
      <w:r w:rsidR="00A76124" w:rsidRPr="002D3AA8">
        <w:rPr>
          <w:rFonts w:ascii="Times New Roman" w:hAnsi="Times New Roman"/>
          <w:sz w:val="26"/>
          <w:szCs w:val="26"/>
        </w:rPr>
        <w:t>rivată</w:t>
      </w:r>
      <w:r w:rsidR="000C2108" w:rsidRPr="002D3AA8">
        <w:rPr>
          <w:rFonts w:ascii="Times New Roman" w:hAnsi="Times New Roman"/>
          <w:sz w:val="26"/>
          <w:szCs w:val="26"/>
        </w:rPr>
        <w:t xml:space="preserve"> a municipiului Satu</w:t>
      </w:r>
      <w:r w:rsidR="001264FB" w:rsidRPr="002D3AA8">
        <w:rPr>
          <w:rFonts w:ascii="Times New Roman" w:hAnsi="Times New Roman"/>
          <w:sz w:val="26"/>
          <w:szCs w:val="26"/>
        </w:rPr>
        <w:t xml:space="preserve"> </w:t>
      </w:r>
      <w:r w:rsidR="000C2108" w:rsidRPr="002D3AA8">
        <w:rPr>
          <w:rFonts w:ascii="Times New Roman" w:hAnsi="Times New Roman"/>
          <w:sz w:val="26"/>
          <w:szCs w:val="26"/>
        </w:rPr>
        <w:t xml:space="preserve">Mare în vederea instalării, întreținerii sau mutării rețelelor de comunicații electronice sau a elementelor de infrastructură necesare acestora, către Digi România S.A., </w:t>
      </w:r>
      <w:r w:rsidR="000C2108" w:rsidRPr="002D3AA8">
        <w:rPr>
          <w:rFonts w:ascii="Times New Roman" w:eastAsia="Calibri" w:hAnsi="Times New Roman"/>
          <w:sz w:val="26"/>
          <w:szCs w:val="26"/>
          <w:lang w:eastAsia="en-US"/>
        </w:rPr>
        <w:t>asupra unui  teren în suprafață de 24 m</w:t>
      </w:r>
      <w:r w:rsidR="00D4759C">
        <w:rPr>
          <w:rFonts w:ascii="Times New Roman" w:eastAsia="Calibri" w:hAnsi="Times New Roman"/>
          <w:sz w:val="26"/>
          <w:szCs w:val="26"/>
          <w:lang w:eastAsia="en-US"/>
        </w:rPr>
        <w:t>p</w:t>
      </w:r>
      <w:r w:rsidR="000C2108" w:rsidRPr="002D3AA8">
        <w:rPr>
          <w:rFonts w:ascii="Times New Roman" w:eastAsia="Calibri" w:hAnsi="Times New Roman"/>
          <w:sz w:val="26"/>
          <w:szCs w:val="26"/>
          <w:lang w:eastAsia="en-US"/>
        </w:rPr>
        <w:t xml:space="preserve">, </w:t>
      </w:r>
    </w:p>
    <w:p w14:paraId="5735F7F8" w14:textId="11CC5B1F" w:rsidR="000C2108" w:rsidRPr="002D3AA8" w:rsidRDefault="000C2108" w:rsidP="000C2108">
      <w:pPr>
        <w:jc w:val="center"/>
        <w:rPr>
          <w:rFonts w:ascii="Times New Roman" w:eastAsia="Calibri" w:hAnsi="Times New Roman"/>
          <w:sz w:val="26"/>
          <w:szCs w:val="26"/>
          <w:lang w:eastAsia="en-US"/>
        </w:rPr>
      </w:pPr>
      <w:r w:rsidRPr="002D3AA8">
        <w:rPr>
          <w:rFonts w:ascii="Times New Roman" w:eastAsia="Calibri" w:hAnsi="Times New Roman"/>
          <w:sz w:val="26"/>
          <w:szCs w:val="26"/>
          <w:lang w:eastAsia="en-US"/>
        </w:rPr>
        <w:t>înscris în CF 180148 Satu Mare</w:t>
      </w:r>
    </w:p>
    <w:p w14:paraId="44106AB4" w14:textId="763E270B" w:rsidR="00166E2F" w:rsidRPr="002D3AA8" w:rsidRDefault="00166E2F" w:rsidP="000C2108">
      <w:pPr>
        <w:jc w:val="both"/>
        <w:rPr>
          <w:rFonts w:ascii="Times New Roman" w:hAnsi="Times New Roman"/>
          <w:sz w:val="26"/>
          <w:szCs w:val="26"/>
        </w:rPr>
      </w:pPr>
    </w:p>
    <w:p w14:paraId="638944D0" w14:textId="581F8DBC" w:rsidR="00C80EB9" w:rsidRPr="002D3AA8" w:rsidRDefault="001264FB" w:rsidP="00B65EBA">
      <w:pPr>
        <w:ind w:firstLine="708"/>
        <w:jc w:val="both"/>
        <w:rPr>
          <w:rFonts w:ascii="Times New Roman" w:hAnsi="Times New Roman"/>
          <w:sz w:val="26"/>
          <w:szCs w:val="26"/>
        </w:rPr>
      </w:pPr>
      <w:r w:rsidRPr="002D3AA8">
        <w:rPr>
          <w:rFonts w:ascii="Times New Roman" w:hAnsi="Times New Roman"/>
          <w:sz w:val="26"/>
          <w:szCs w:val="26"/>
        </w:rPr>
        <w:t>Prin adresa înregistrată la Primăria municipiului Satu Mare sub nr. 25210/18.04.2024</w:t>
      </w:r>
      <w:r w:rsidR="00FA36D2">
        <w:rPr>
          <w:rFonts w:ascii="Times New Roman" w:hAnsi="Times New Roman"/>
          <w:sz w:val="26"/>
          <w:szCs w:val="26"/>
        </w:rPr>
        <w:t>,</w:t>
      </w:r>
      <w:r w:rsidRPr="002D3AA8">
        <w:rPr>
          <w:rFonts w:ascii="Times New Roman" w:hAnsi="Times New Roman"/>
          <w:sz w:val="26"/>
          <w:szCs w:val="26"/>
        </w:rPr>
        <w:t xml:space="preserve"> completată cu</w:t>
      </w:r>
      <w:r w:rsidR="00166E2F" w:rsidRPr="002D3AA8">
        <w:rPr>
          <w:rFonts w:ascii="Times New Roman" w:hAnsi="Times New Roman"/>
          <w:sz w:val="26"/>
          <w:szCs w:val="26"/>
        </w:rPr>
        <w:t xml:space="preserve"> adresa </w:t>
      </w:r>
      <w:bookmarkStart w:id="0" w:name="_Hlk480459199"/>
      <w:bookmarkStart w:id="1" w:name="_Hlk14423413"/>
      <w:r w:rsidR="00B72255" w:rsidRPr="002D3AA8">
        <w:rPr>
          <w:rFonts w:ascii="Times New Roman" w:hAnsi="Times New Roman"/>
          <w:sz w:val="26"/>
          <w:szCs w:val="26"/>
        </w:rPr>
        <w:t>nr.</w:t>
      </w:r>
      <w:r w:rsidR="00322CE5" w:rsidRPr="002D3AA8">
        <w:rPr>
          <w:rFonts w:ascii="Times New Roman" w:hAnsi="Times New Roman"/>
          <w:sz w:val="26"/>
          <w:szCs w:val="26"/>
        </w:rPr>
        <w:t xml:space="preserve"> </w:t>
      </w:r>
      <w:r w:rsidRPr="002D3AA8">
        <w:rPr>
          <w:rFonts w:ascii="Times New Roman" w:hAnsi="Times New Roman"/>
          <w:sz w:val="26"/>
          <w:szCs w:val="26"/>
        </w:rPr>
        <w:t>31219/21.05.2024</w:t>
      </w:r>
      <w:r w:rsidR="00534BDC" w:rsidRPr="002D3AA8">
        <w:rPr>
          <w:rFonts w:ascii="Times New Roman" w:hAnsi="Times New Roman"/>
          <w:sz w:val="26"/>
          <w:szCs w:val="26"/>
        </w:rPr>
        <w:t>,</w:t>
      </w:r>
      <w:r w:rsidRPr="002D3AA8">
        <w:rPr>
          <w:rFonts w:ascii="Times New Roman" w:hAnsi="Times New Roman"/>
          <w:sz w:val="26"/>
          <w:szCs w:val="26"/>
        </w:rPr>
        <w:t xml:space="preserve"> Digi România S.A.</w:t>
      </w:r>
      <w:r w:rsidR="00534BDC" w:rsidRPr="002D3AA8">
        <w:rPr>
          <w:rFonts w:ascii="Times New Roman" w:hAnsi="Times New Roman"/>
          <w:sz w:val="26"/>
          <w:szCs w:val="26"/>
        </w:rPr>
        <w:t xml:space="preserve"> </w:t>
      </w:r>
      <w:bookmarkEnd w:id="0"/>
      <w:r w:rsidR="00166E2F" w:rsidRPr="002D3AA8">
        <w:rPr>
          <w:rFonts w:ascii="Times New Roman" w:hAnsi="Times New Roman"/>
          <w:sz w:val="26"/>
          <w:szCs w:val="26"/>
        </w:rPr>
        <w:t>solicită acordarea drept</w:t>
      </w:r>
      <w:r w:rsidR="005F688A" w:rsidRPr="002D3AA8">
        <w:rPr>
          <w:rFonts w:ascii="Times New Roman" w:hAnsi="Times New Roman"/>
          <w:sz w:val="26"/>
          <w:szCs w:val="26"/>
        </w:rPr>
        <w:t>ului</w:t>
      </w:r>
      <w:r w:rsidR="00166E2F" w:rsidRPr="002D3AA8">
        <w:rPr>
          <w:rFonts w:ascii="Times New Roman" w:hAnsi="Times New Roman"/>
          <w:sz w:val="26"/>
          <w:szCs w:val="26"/>
        </w:rPr>
        <w:t xml:space="preserve"> de </w:t>
      </w:r>
      <w:r w:rsidR="005F688A" w:rsidRPr="002D3AA8">
        <w:rPr>
          <w:rFonts w:ascii="Times New Roman" w:hAnsi="Times New Roman"/>
          <w:sz w:val="26"/>
          <w:szCs w:val="26"/>
        </w:rPr>
        <w:t>acces</w:t>
      </w:r>
      <w:r w:rsidR="00166E2F" w:rsidRPr="002D3AA8">
        <w:rPr>
          <w:rFonts w:ascii="Times New Roman" w:hAnsi="Times New Roman"/>
          <w:sz w:val="26"/>
          <w:szCs w:val="26"/>
        </w:rPr>
        <w:t xml:space="preserve">  asupra </w:t>
      </w:r>
      <w:bookmarkStart w:id="2" w:name="_Hlk480551164"/>
      <w:r w:rsidR="00166E2F" w:rsidRPr="002D3AA8">
        <w:rPr>
          <w:rFonts w:ascii="Times New Roman" w:hAnsi="Times New Roman"/>
          <w:sz w:val="26"/>
          <w:szCs w:val="26"/>
        </w:rPr>
        <w:t xml:space="preserve">unei </w:t>
      </w:r>
      <w:r w:rsidR="009E2A5A" w:rsidRPr="002D3AA8">
        <w:rPr>
          <w:rFonts w:ascii="Times New Roman" w:hAnsi="Times New Roman"/>
          <w:sz w:val="26"/>
          <w:szCs w:val="26"/>
        </w:rPr>
        <w:t>suprafețe</w:t>
      </w:r>
      <w:r w:rsidR="00166E2F" w:rsidRPr="002D3AA8">
        <w:rPr>
          <w:rFonts w:ascii="Times New Roman" w:hAnsi="Times New Roman"/>
          <w:sz w:val="26"/>
          <w:szCs w:val="26"/>
        </w:rPr>
        <w:t xml:space="preserve"> de  teren</w:t>
      </w:r>
      <w:r w:rsidR="00A84C0D" w:rsidRPr="002D3AA8">
        <w:rPr>
          <w:rFonts w:ascii="Times New Roman" w:hAnsi="Times New Roman"/>
          <w:sz w:val="26"/>
          <w:szCs w:val="26"/>
        </w:rPr>
        <w:t xml:space="preserve"> </w:t>
      </w:r>
      <w:bookmarkEnd w:id="1"/>
      <w:bookmarkEnd w:id="2"/>
      <w:r w:rsidR="00FF13E4" w:rsidRPr="002D3AA8">
        <w:rPr>
          <w:rFonts w:ascii="Times New Roman" w:hAnsi="Times New Roman"/>
          <w:sz w:val="26"/>
          <w:szCs w:val="26"/>
        </w:rPr>
        <w:t xml:space="preserve">de 24 mp, </w:t>
      </w:r>
      <w:r w:rsidR="00F5671B" w:rsidRPr="002D3AA8">
        <w:rPr>
          <w:rFonts w:ascii="Times New Roman" w:hAnsi="Times New Roman"/>
          <w:sz w:val="26"/>
          <w:szCs w:val="26"/>
        </w:rPr>
        <w:t>în</w:t>
      </w:r>
      <w:r w:rsidR="008527D2" w:rsidRPr="002D3AA8">
        <w:rPr>
          <w:rFonts w:ascii="Times New Roman" w:hAnsi="Times New Roman"/>
          <w:sz w:val="26"/>
          <w:szCs w:val="26"/>
        </w:rPr>
        <w:t xml:space="preserve"> vederea </w:t>
      </w:r>
      <w:r w:rsidR="00F5671B" w:rsidRPr="002D3AA8">
        <w:rPr>
          <w:rFonts w:ascii="Times New Roman" w:hAnsi="Times New Roman"/>
          <w:sz w:val="26"/>
          <w:szCs w:val="26"/>
        </w:rPr>
        <w:t>instalării unui generator de energie electrică, cu scopul de a asigura continuitatea serviciilor de telecomunicații oferite de Digi România S.A. în caz de avarie/defecțiune la rețeaua de distribuție electrică</w:t>
      </w:r>
      <w:r w:rsidR="008527D2" w:rsidRPr="002D3AA8">
        <w:rPr>
          <w:rFonts w:ascii="Times New Roman" w:hAnsi="Times New Roman"/>
          <w:sz w:val="26"/>
          <w:szCs w:val="26"/>
        </w:rPr>
        <w:t>.</w:t>
      </w:r>
    </w:p>
    <w:p w14:paraId="6FAE68D5" w14:textId="14F2259F" w:rsidR="001967DB" w:rsidRPr="002D3AA8" w:rsidRDefault="00166E2F" w:rsidP="00B65EBA">
      <w:pPr>
        <w:ind w:firstLine="709"/>
        <w:jc w:val="both"/>
        <w:rPr>
          <w:rFonts w:ascii="Times New Roman" w:hAnsi="Times New Roman"/>
          <w:sz w:val="26"/>
          <w:szCs w:val="26"/>
        </w:rPr>
      </w:pPr>
      <w:r w:rsidRPr="002D3AA8">
        <w:rPr>
          <w:rFonts w:ascii="Times New Roman" w:hAnsi="Times New Roman"/>
          <w:sz w:val="26"/>
          <w:szCs w:val="26"/>
        </w:rPr>
        <w:t xml:space="preserve"> </w:t>
      </w:r>
      <w:r w:rsidR="00FF13E4" w:rsidRPr="002D3AA8">
        <w:rPr>
          <w:rFonts w:ascii="Times New Roman" w:hAnsi="Times New Roman"/>
          <w:sz w:val="26"/>
          <w:szCs w:val="26"/>
        </w:rPr>
        <w:t>Suprafața de teren</w:t>
      </w:r>
      <w:r w:rsidR="00444766" w:rsidRPr="002D3AA8">
        <w:rPr>
          <w:rFonts w:ascii="Times New Roman" w:hAnsi="Times New Roman"/>
          <w:sz w:val="26"/>
          <w:szCs w:val="26"/>
        </w:rPr>
        <w:t xml:space="preserve"> </w:t>
      </w:r>
      <w:r w:rsidR="00FF13E4" w:rsidRPr="002D3AA8">
        <w:rPr>
          <w:rFonts w:ascii="Times New Roman" w:hAnsi="Times New Roman"/>
          <w:sz w:val="26"/>
          <w:szCs w:val="26"/>
        </w:rPr>
        <w:t xml:space="preserve"> asupra căreia se solicită dreptul de acces este  situat</w:t>
      </w:r>
      <w:r w:rsidR="00DF6173">
        <w:rPr>
          <w:rFonts w:ascii="Times New Roman" w:hAnsi="Times New Roman"/>
          <w:sz w:val="26"/>
          <w:szCs w:val="26"/>
        </w:rPr>
        <w:t>ă</w:t>
      </w:r>
      <w:r w:rsidR="00FF13E4" w:rsidRPr="002D3AA8">
        <w:rPr>
          <w:rFonts w:ascii="Times New Roman" w:hAnsi="Times New Roman"/>
          <w:sz w:val="26"/>
          <w:szCs w:val="26"/>
        </w:rPr>
        <w:t xml:space="preserve"> în municipiul Satu Mare, fiind înscris</w:t>
      </w:r>
      <w:r w:rsidR="00DF6173">
        <w:rPr>
          <w:rFonts w:ascii="Times New Roman" w:hAnsi="Times New Roman"/>
          <w:sz w:val="26"/>
          <w:szCs w:val="26"/>
        </w:rPr>
        <w:t>ă</w:t>
      </w:r>
      <w:r w:rsidR="00FF13E4" w:rsidRPr="002D3AA8">
        <w:rPr>
          <w:rFonts w:ascii="Times New Roman" w:hAnsi="Times New Roman"/>
          <w:sz w:val="26"/>
          <w:szCs w:val="26"/>
        </w:rPr>
        <w:t xml:space="preserve"> în CF nr. 180148 Satu Mare, nr. Top 4524/430 Satu Mare, </w:t>
      </w:r>
      <w:r w:rsidR="00A76124" w:rsidRPr="002D3AA8">
        <w:rPr>
          <w:rFonts w:ascii="Times New Roman" w:hAnsi="Times New Roman"/>
          <w:sz w:val="26"/>
          <w:szCs w:val="26"/>
        </w:rPr>
        <w:t xml:space="preserve">și este </w:t>
      </w:r>
      <w:r w:rsidR="00FF13E4" w:rsidRPr="002D3AA8">
        <w:rPr>
          <w:rFonts w:ascii="Times New Roman" w:hAnsi="Times New Roman"/>
          <w:sz w:val="26"/>
          <w:szCs w:val="26"/>
        </w:rPr>
        <w:t>p</w:t>
      </w:r>
      <w:r w:rsidR="00A76124" w:rsidRPr="002D3AA8">
        <w:rPr>
          <w:rFonts w:ascii="Times New Roman" w:hAnsi="Times New Roman"/>
          <w:sz w:val="26"/>
          <w:szCs w:val="26"/>
        </w:rPr>
        <w:t>roprietatea privată</w:t>
      </w:r>
      <w:r w:rsidR="00FF13E4" w:rsidRPr="002D3AA8">
        <w:rPr>
          <w:rFonts w:ascii="Times New Roman" w:hAnsi="Times New Roman"/>
          <w:sz w:val="26"/>
          <w:szCs w:val="26"/>
        </w:rPr>
        <w:t xml:space="preserve"> a Municipiului Satu Mare.  </w:t>
      </w:r>
    </w:p>
    <w:p w14:paraId="5F609197" w14:textId="443E666C" w:rsidR="00AA0A30" w:rsidRPr="002D3AA8" w:rsidRDefault="00AA0A30" w:rsidP="00AA0A30">
      <w:pPr>
        <w:ind w:firstLine="709"/>
        <w:jc w:val="both"/>
        <w:rPr>
          <w:rFonts w:ascii="Times New Roman" w:hAnsi="Times New Roman"/>
          <w:sz w:val="26"/>
          <w:szCs w:val="26"/>
        </w:rPr>
      </w:pPr>
      <w:r w:rsidRPr="002D3AA8">
        <w:rPr>
          <w:rFonts w:ascii="Times New Roman" w:hAnsi="Times New Roman"/>
          <w:sz w:val="26"/>
          <w:szCs w:val="26"/>
        </w:rPr>
        <w:t xml:space="preserve">Ținând cont de faptul că </w:t>
      </w:r>
      <w:r w:rsidR="001446E1" w:rsidRPr="002D3AA8">
        <w:rPr>
          <w:rFonts w:ascii="Times New Roman" w:hAnsi="Times New Roman"/>
          <w:sz w:val="26"/>
          <w:szCs w:val="26"/>
        </w:rPr>
        <w:t>generatorul</w:t>
      </w:r>
      <w:r w:rsidRPr="002D3AA8">
        <w:rPr>
          <w:rFonts w:ascii="Times New Roman" w:hAnsi="Times New Roman"/>
          <w:sz w:val="26"/>
          <w:szCs w:val="26"/>
        </w:rPr>
        <w:t xml:space="preserve"> care urmează să </w:t>
      </w:r>
      <w:r w:rsidR="001446E1" w:rsidRPr="002D3AA8">
        <w:rPr>
          <w:rFonts w:ascii="Times New Roman" w:hAnsi="Times New Roman"/>
          <w:sz w:val="26"/>
          <w:szCs w:val="26"/>
        </w:rPr>
        <w:t>fie instalat</w:t>
      </w:r>
      <w:r w:rsidRPr="002D3AA8">
        <w:rPr>
          <w:rFonts w:ascii="Times New Roman" w:hAnsi="Times New Roman"/>
          <w:sz w:val="26"/>
          <w:szCs w:val="26"/>
        </w:rPr>
        <w:t xml:space="preserve"> face parte din rețelele de comunicații electronice, fiind necesar pentru </w:t>
      </w:r>
      <w:r w:rsidR="001446E1" w:rsidRPr="002D3AA8">
        <w:rPr>
          <w:rFonts w:ascii="Times New Roman" w:hAnsi="Times New Roman"/>
          <w:sz w:val="26"/>
          <w:szCs w:val="26"/>
        </w:rPr>
        <w:t xml:space="preserve">asigurarea </w:t>
      </w:r>
      <w:r w:rsidRPr="002D3AA8">
        <w:rPr>
          <w:rFonts w:ascii="Times New Roman" w:hAnsi="Times New Roman"/>
          <w:sz w:val="26"/>
          <w:szCs w:val="26"/>
        </w:rPr>
        <w:t>semnalului de telefonie mobilă p</w:t>
      </w:r>
      <w:r w:rsidR="001446E1" w:rsidRPr="002D3AA8">
        <w:rPr>
          <w:rFonts w:ascii="Times New Roman" w:hAnsi="Times New Roman"/>
          <w:sz w:val="26"/>
          <w:szCs w:val="26"/>
        </w:rPr>
        <w:t>e</w:t>
      </w:r>
      <w:r w:rsidRPr="002D3AA8">
        <w:rPr>
          <w:rFonts w:ascii="Times New Roman" w:hAnsi="Times New Roman"/>
          <w:sz w:val="26"/>
          <w:szCs w:val="26"/>
        </w:rPr>
        <w:t xml:space="preserve"> raza blocurilor din zona respectivă, potrivit dispozițiilor art.1167-1179 din Codul Civil, coroborate cu prevederile art. 1 alin. 2 lit. a), art.3 alin.3, art.4, art.5, art.12 alin.1 din Legea nr. 159/2016 privind regimul infrastructurii fizice a rețelelor de comunicații electronice, precum și pentru stabilirea unor măsuri pentru reducerea costului instalării rețelelor de comunicații electronice cu modificările și completările ulterioare, se impune adoptarea unei hotărâri de către </w:t>
      </w:r>
      <w:r w:rsidR="00444766" w:rsidRPr="002D3AA8">
        <w:rPr>
          <w:rFonts w:ascii="Times New Roman" w:hAnsi="Times New Roman"/>
          <w:sz w:val="26"/>
          <w:szCs w:val="26"/>
        </w:rPr>
        <w:t>C</w:t>
      </w:r>
      <w:r w:rsidRPr="002D3AA8">
        <w:rPr>
          <w:rFonts w:ascii="Times New Roman" w:hAnsi="Times New Roman"/>
          <w:sz w:val="26"/>
          <w:szCs w:val="26"/>
        </w:rPr>
        <w:t xml:space="preserve">onsiliul </w:t>
      </w:r>
      <w:r w:rsidR="00444766" w:rsidRPr="002D3AA8">
        <w:rPr>
          <w:rFonts w:ascii="Times New Roman" w:hAnsi="Times New Roman"/>
          <w:sz w:val="26"/>
          <w:szCs w:val="26"/>
        </w:rPr>
        <w:t>L</w:t>
      </w:r>
      <w:r w:rsidRPr="002D3AA8">
        <w:rPr>
          <w:rFonts w:ascii="Times New Roman" w:hAnsi="Times New Roman"/>
          <w:sz w:val="26"/>
          <w:szCs w:val="26"/>
        </w:rPr>
        <w:t>ocal.</w:t>
      </w:r>
    </w:p>
    <w:p w14:paraId="126E1A05" w14:textId="7292AECE" w:rsidR="00DF6173" w:rsidRPr="00273A05" w:rsidRDefault="00DF6173" w:rsidP="00DF6173">
      <w:pPr>
        <w:pStyle w:val="Standard"/>
        <w:spacing w:after="0" w:line="240" w:lineRule="auto"/>
        <w:jc w:val="both"/>
        <w:rPr>
          <w:rFonts w:ascii="Times New Roman" w:eastAsia="Times New Roman" w:hAnsi="Times New Roman"/>
          <w:kern w:val="0"/>
          <w:sz w:val="26"/>
          <w:szCs w:val="26"/>
          <w:lang w:eastAsia="ro-RO"/>
        </w:rPr>
      </w:pPr>
      <w:r w:rsidRPr="00273A05">
        <w:rPr>
          <w:rFonts w:ascii="Times New Roman" w:eastAsia="Times New Roman" w:hAnsi="Times New Roman"/>
          <w:kern w:val="0"/>
          <w:sz w:val="26"/>
          <w:szCs w:val="26"/>
          <w:lang w:eastAsia="ro-RO"/>
        </w:rPr>
        <w:t xml:space="preserve">          Dreptul de acces se acordă prin Hotărâre de Consiliu Local și se exercită în condițiile stabilite printr-un contract privind constituirea dreptului de acces pe proprietatea publică/privată </w:t>
      </w:r>
      <w:r w:rsidRPr="00273A05">
        <w:rPr>
          <w:rFonts w:ascii="Times New Roman" w:hAnsi="Times New Roman"/>
          <w:sz w:val="26"/>
          <w:szCs w:val="26"/>
        </w:rPr>
        <w:t xml:space="preserve">încheiat cu operatorul economic, tariful </w:t>
      </w:r>
      <w:r w:rsidRPr="00273A05">
        <w:rPr>
          <w:rFonts w:ascii="Times New Roman" w:eastAsia="Times New Roman" w:hAnsi="Times New Roman"/>
          <w:kern w:val="0"/>
          <w:sz w:val="26"/>
          <w:szCs w:val="26"/>
          <w:lang w:eastAsia="ro-RO"/>
        </w:rPr>
        <w:t xml:space="preserve">pentru exercitarea dreptului de acces </w:t>
      </w:r>
      <w:r w:rsidRPr="00273A05">
        <w:rPr>
          <w:rFonts w:ascii="Times New Roman" w:hAnsi="Times New Roman"/>
          <w:sz w:val="26"/>
          <w:szCs w:val="26"/>
        </w:rPr>
        <w:t>fiind stabilit în conformitate cu prevederile art.1 alin (2) din Decizia ANCOM nr. 997/20018,</w:t>
      </w:r>
      <w:r>
        <w:rPr>
          <w:rFonts w:ascii="Times New Roman" w:hAnsi="Times New Roman"/>
          <w:sz w:val="26"/>
          <w:szCs w:val="26"/>
        </w:rPr>
        <w:t xml:space="preserve"> </w:t>
      </w:r>
      <w:r w:rsidRPr="00273A05">
        <w:rPr>
          <w:rFonts w:ascii="Times New Roman" w:eastAsia="Times New Roman" w:hAnsi="Times New Roman"/>
          <w:kern w:val="0"/>
          <w:sz w:val="26"/>
          <w:szCs w:val="26"/>
          <w:lang w:eastAsia="ro-RO"/>
        </w:rPr>
        <w:t xml:space="preserve">respectiv </w:t>
      </w:r>
      <w:r>
        <w:rPr>
          <w:rFonts w:ascii="Times New Roman" w:eastAsia="Times New Roman" w:hAnsi="Times New Roman"/>
          <w:kern w:val="0"/>
          <w:sz w:val="26"/>
          <w:szCs w:val="26"/>
          <w:lang w:eastAsia="ro-RO"/>
        </w:rPr>
        <w:t>72</w:t>
      </w:r>
      <w:r w:rsidRPr="00273A05">
        <w:rPr>
          <w:rFonts w:ascii="Times New Roman" w:eastAsia="Times New Roman" w:hAnsi="Times New Roman"/>
          <w:kern w:val="0"/>
          <w:sz w:val="26"/>
          <w:szCs w:val="26"/>
          <w:lang w:eastAsia="ro-RO"/>
        </w:rPr>
        <w:t xml:space="preserve"> lei/an, iar predarea amplasamentului se va face prin proces verbal de predare primire.</w:t>
      </w:r>
    </w:p>
    <w:p w14:paraId="72B35371" w14:textId="4AF7893E" w:rsidR="00166E2F" w:rsidRPr="002D3AA8" w:rsidRDefault="00322CE5" w:rsidP="00322CE5">
      <w:pPr>
        <w:ind w:firstLine="709"/>
        <w:jc w:val="both"/>
        <w:rPr>
          <w:rFonts w:ascii="Times New Roman" w:hAnsi="Times New Roman"/>
          <w:sz w:val="26"/>
          <w:szCs w:val="26"/>
        </w:rPr>
      </w:pPr>
      <w:r w:rsidRPr="002D3AA8">
        <w:rPr>
          <w:rFonts w:ascii="Times New Roman" w:hAnsi="Times New Roman"/>
          <w:sz w:val="26"/>
          <w:szCs w:val="26"/>
        </w:rPr>
        <w:t>Față de cele precizate anterior și în conformitate cu atribuțiile Consiliului Local în ceea ce privește administrarea domeniului public și privat prevazute la art.129 alin (2), lit c) coroborat cu alin.(6) și art 196 alin (1) lit a din OUG nr.5</w:t>
      </w:r>
      <w:r w:rsidR="00C40FA2" w:rsidRPr="002D3AA8">
        <w:rPr>
          <w:rFonts w:ascii="Times New Roman" w:hAnsi="Times New Roman"/>
          <w:sz w:val="26"/>
          <w:szCs w:val="26"/>
        </w:rPr>
        <w:t>7 din 2</w:t>
      </w:r>
      <w:r w:rsidRPr="002D3AA8">
        <w:rPr>
          <w:rFonts w:ascii="Times New Roman" w:hAnsi="Times New Roman"/>
          <w:sz w:val="26"/>
          <w:szCs w:val="26"/>
        </w:rPr>
        <w:t>019 privind Codul Administrativ</w:t>
      </w:r>
      <w:r w:rsidR="00E724CC" w:rsidRPr="002D3AA8">
        <w:rPr>
          <w:rFonts w:ascii="Times New Roman" w:hAnsi="Times New Roman"/>
          <w:sz w:val="26"/>
          <w:szCs w:val="26"/>
        </w:rPr>
        <w:t xml:space="preserve"> cu modificările și completările ulterioare</w:t>
      </w:r>
      <w:r w:rsidRPr="002D3AA8">
        <w:rPr>
          <w:rFonts w:ascii="Times New Roman" w:hAnsi="Times New Roman"/>
          <w:sz w:val="26"/>
          <w:szCs w:val="26"/>
        </w:rPr>
        <w:t xml:space="preserve">, </w:t>
      </w:r>
      <w:r w:rsidR="00C40FA2" w:rsidRPr="002D3AA8">
        <w:rPr>
          <w:rFonts w:ascii="Times New Roman" w:hAnsi="Times New Roman"/>
          <w:sz w:val="26"/>
          <w:szCs w:val="26"/>
        </w:rPr>
        <w:t>înaintăm Consiliului local al Municipiului Satu Mare, prezentul proiect de hotărâre cu propunere de aprobare.</w:t>
      </w:r>
      <w:r w:rsidRPr="002D3AA8">
        <w:rPr>
          <w:rFonts w:ascii="Times New Roman" w:hAnsi="Times New Roman"/>
          <w:sz w:val="26"/>
          <w:szCs w:val="26"/>
        </w:rPr>
        <w:t xml:space="preserve"> </w:t>
      </w:r>
    </w:p>
    <w:p w14:paraId="1FF445D8" w14:textId="77777777" w:rsidR="002D3AA8" w:rsidRDefault="00C40FA2" w:rsidP="002D3AA8">
      <w:pPr>
        <w:ind w:firstLine="709"/>
        <w:rPr>
          <w:rFonts w:ascii="Times New Roman" w:hAnsi="Times New Roman"/>
          <w:noProof/>
          <w:sz w:val="26"/>
          <w:szCs w:val="26"/>
          <w:lang w:eastAsia="en-US"/>
        </w:rPr>
      </w:pPr>
      <w:r w:rsidRPr="002D3AA8">
        <w:rPr>
          <w:rFonts w:ascii="Times New Roman" w:hAnsi="Times New Roman"/>
          <w:noProof/>
          <w:sz w:val="26"/>
          <w:szCs w:val="26"/>
          <w:lang w:eastAsia="en-US"/>
        </w:rPr>
        <w:t xml:space="preserve">                                       </w:t>
      </w:r>
    </w:p>
    <w:p w14:paraId="64951880" w14:textId="403B3F1E" w:rsidR="00166E2F" w:rsidRPr="002D3AA8" w:rsidRDefault="00C40FA2" w:rsidP="002D3AA8">
      <w:pPr>
        <w:ind w:firstLine="709"/>
        <w:rPr>
          <w:rFonts w:ascii="Times New Roman" w:hAnsi="Times New Roman"/>
          <w:noProof/>
          <w:sz w:val="26"/>
          <w:szCs w:val="26"/>
          <w:lang w:eastAsia="en-US"/>
        </w:rPr>
      </w:pPr>
      <w:r w:rsidRPr="002D3AA8">
        <w:rPr>
          <w:rFonts w:ascii="Times New Roman" w:hAnsi="Times New Roman"/>
          <w:noProof/>
          <w:sz w:val="26"/>
          <w:szCs w:val="26"/>
          <w:lang w:eastAsia="en-US"/>
        </w:rPr>
        <w:t xml:space="preserve"> </w:t>
      </w:r>
      <w:r w:rsidR="002D3AA8">
        <w:rPr>
          <w:rFonts w:ascii="Times New Roman" w:hAnsi="Times New Roman"/>
          <w:noProof/>
          <w:sz w:val="26"/>
          <w:szCs w:val="26"/>
          <w:lang w:eastAsia="en-US"/>
        </w:rPr>
        <w:t xml:space="preserve">      </w:t>
      </w:r>
      <w:r w:rsidRPr="002D3AA8">
        <w:rPr>
          <w:rFonts w:ascii="Times New Roman" w:hAnsi="Times New Roman"/>
          <w:noProof/>
          <w:sz w:val="26"/>
          <w:szCs w:val="26"/>
          <w:lang w:eastAsia="en-US"/>
        </w:rPr>
        <w:t xml:space="preserve">  </w:t>
      </w:r>
      <w:r w:rsidR="00166E2F" w:rsidRPr="002D3AA8">
        <w:rPr>
          <w:rFonts w:ascii="Times New Roman" w:hAnsi="Times New Roman"/>
          <w:noProof/>
          <w:sz w:val="26"/>
          <w:szCs w:val="26"/>
          <w:lang w:eastAsia="en-US"/>
        </w:rPr>
        <w:t>Şef serviciu</w:t>
      </w:r>
      <w:r w:rsidR="002D3AA8">
        <w:rPr>
          <w:rFonts w:ascii="Times New Roman" w:hAnsi="Times New Roman"/>
          <w:noProof/>
          <w:sz w:val="26"/>
          <w:szCs w:val="26"/>
          <w:lang w:eastAsia="en-US"/>
        </w:rPr>
        <w:t xml:space="preserve">                                            Director executiv</w:t>
      </w:r>
    </w:p>
    <w:p w14:paraId="46D9C97B" w14:textId="74FD2D8E" w:rsidR="00166E2F" w:rsidRPr="002D3AA8" w:rsidRDefault="00C40FA2" w:rsidP="00C40FA2">
      <w:pPr>
        <w:rPr>
          <w:rFonts w:ascii="Times New Roman" w:hAnsi="Times New Roman"/>
          <w:sz w:val="26"/>
          <w:szCs w:val="26"/>
        </w:rPr>
      </w:pPr>
      <w:r w:rsidRPr="002D3AA8">
        <w:rPr>
          <w:rFonts w:ascii="Times New Roman" w:hAnsi="Times New Roman"/>
          <w:noProof/>
          <w:sz w:val="26"/>
          <w:szCs w:val="26"/>
          <w:lang w:eastAsia="en-US"/>
        </w:rPr>
        <w:t xml:space="preserve">             </w:t>
      </w:r>
      <w:r w:rsidR="002D3AA8">
        <w:rPr>
          <w:rFonts w:ascii="Times New Roman" w:hAnsi="Times New Roman"/>
          <w:noProof/>
          <w:sz w:val="26"/>
          <w:szCs w:val="26"/>
          <w:lang w:eastAsia="en-US"/>
        </w:rPr>
        <w:t xml:space="preserve">      </w:t>
      </w:r>
      <w:r w:rsidR="00166E2F" w:rsidRPr="002D3AA8">
        <w:rPr>
          <w:rFonts w:ascii="Times New Roman" w:hAnsi="Times New Roman"/>
          <w:noProof/>
          <w:sz w:val="26"/>
          <w:szCs w:val="26"/>
          <w:lang w:eastAsia="en-US"/>
        </w:rPr>
        <w:t xml:space="preserve">Faur Mihaela </w:t>
      </w:r>
      <w:r w:rsidR="00166E2F" w:rsidRPr="002D3AA8">
        <w:rPr>
          <w:rFonts w:ascii="Times New Roman" w:hAnsi="Times New Roman"/>
          <w:sz w:val="26"/>
          <w:szCs w:val="26"/>
        </w:rPr>
        <w:t xml:space="preserve">                                     </w:t>
      </w:r>
      <w:r w:rsidR="00ED2657">
        <w:rPr>
          <w:rFonts w:ascii="Times New Roman" w:hAnsi="Times New Roman"/>
          <w:sz w:val="26"/>
          <w:szCs w:val="26"/>
        </w:rPr>
        <w:t xml:space="preserve">          Ursu Lucia </w:t>
      </w:r>
      <w:r w:rsidR="00166E2F" w:rsidRPr="002D3AA8">
        <w:rPr>
          <w:rFonts w:ascii="Times New Roman" w:hAnsi="Times New Roman"/>
          <w:sz w:val="26"/>
          <w:szCs w:val="26"/>
        </w:rPr>
        <w:t xml:space="preserve">             </w:t>
      </w:r>
    </w:p>
    <w:p w14:paraId="333559BF" w14:textId="77777777" w:rsidR="00D4759C" w:rsidRDefault="00D4759C" w:rsidP="003F3C1B">
      <w:pPr>
        <w:rPr>
          <w:rFonts w:ascii="Times New Roman" w:hAnsi="Times New Roman"/>
          <w:sz w:val="16"/>
          <w:szCs w:val="16"/>
        </w:rPr>
      </w:pPr>
    </w:p>
    <w:p w14:paraId="67E8AEBE" w14:textId="3970B0A4" w:rsidR="003F3C1B" w:rsidRPr="003F3C1B" w:rsidRDefault="003F3C1B" w:rsidP="003F3C1B">
      <w:pPr>
        <w:rPr>
          <w:rFonts w:ascii="Times New Roman" w:hAnsi="Times New Roman"/>
          <w:sz w:val="16"/>
          <w:szCs w:val="16"/>
        </w:rPr>
      </w:pPr>
      <w:r w:rsidRPr="003F3C1B">
        <w:rPr>
          <w:rFonts w:ascii="Times New Roman" w:hAnsi="Times New Roman"/>
          <w:sz w:val="16"/>
          <w:szCs w:val="16"/>
        </w:rPr>
        <w:t xml:space="preserve">Munich Diana/2 ex </w:t>
      </w:r>
    </w:p>
    <w:sectPr w:rsidR="003F3C1B" w:rsidRPr="003F3C1B" w:rsidSect="00F6775C">
      <w:pgSz w:w="11906" w:h="16838"/>
      <w:pgMar w:top="851" w:right="1133"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2F"/>
    <w:rsid w:val="00087AAB"/>
    <w:rsid w:val="000C2108"/>
    <w:rsid w:val="001264FB"/>
    <w:rsid w:val="001446E1"/>
    <w:rsid w:val="0015196F"/>
    <w:rsid w:val="00166E2F"/>
    <w:rsid w:val="001967DB"/>
    <w:rsid w:val="001C2562"/>
    <w:rsid w:val="002D3AA8"/>
    <w:rsid w:val="0030449E"/>
    <w:rsid w:val="00322CE5"/>
    <w:rsid w:val="003663C4"/>
    <w:rsid w:val="00370D6D"/>
    <w:rsid w:val="003A3172"/>
    <w:rsid w:val="003B078B"/>
    <w:rsid w:val="003F3C1B"/>
    <w:rsid w:val="00420073"/>
    <w:rsid w:val="004256AA"/>
    <w:rsid w:val="00444766"/>
    <w:rsid w:val="004E51ED"/>
    <w:rsid w:val="00534BDC"/>
    <w:rsid w:val="00583EA4"/>
    <w:rsid w:val="005A1239"/>
    <w:rsid w:val="005F688A"/>
    <w:rsid w:val="005F7772"/>
    <w:rsid w:val="006214ED"/>
    <w:rsid w:val="006563AD"/>
    <w:rsid w:val="00697CAB"/>
    <w:rsid w:val="006B1A29"/>
    <w:rsid w:val="00717D59"/>
    <w:rsid w:val="007B2CE6"/>
    <w:rsid w:val="007F5798"/>
    <w:rsid w:val="008527D2"/>
    <w:rsid w:val="00855C89"/>
    <w:rsid w:val="00866D5E"/>
    <w:rsid w:val="009E1A78"/>
    <w:rsid w:val="009E2A5A"/>
    <w:rsid w:val="00A102D6"/>
    <w:rsid w:val="00A23B32"/>
    <w:rsid w:val="00A6550E"/>
    <w:rsid w:val="00A76124"/>
    <w:rsid w:val="00A76F3A"/>
    <w:rsid w:val="00A84C0D"/>
    <w:rsid w:val="00AA0A30"/>
    <w:rsid w:val="00AD1418"/>
    <w:rsid w:val="00AD60D7"/>
    <w:rsid w:val="00B65EBA"/>
    <w:rsid w:val="00B72255"/>
    <w:rsid w:val="00BF66F7"/>
    <w:rsid w:val="00C15976"/>
    <w:rsid w:val="00C269CD"/>
    <w:rsid w:val="00C40FA2"/>
    <w:rsid w:val="00C62284"/>
    <w:rsid w:val="00C80EB9"/>
    <w:rsid w:val="00CE7225"/>
    <w:rsid w:val="00D14CA3"/>
    <w:rsid w:val="00D4759C"/>
    <w:rsid w:val="00DD2B05"/>
    <w:rsid w:val="00DE5A20"/>
    <w:rsid w:val="00DF2AAD"/>
    <w:rsid w:val="00DF6173"/>
    <w:rsid w:val="00E1319D"/>
    <w:rsid w:val="00E15267"/>
    <w:rsid w:val="00E1733F"/>
    <w:rsid w:val="00E3783F"/>
    <w:rsid w:val="00E724CC"/>
    <w:rsid w:val="00E751F9"/>
    <w:rsid w:val="00EB67FF"/>
    <w:rsid w:val="00EB6ACD"/>
    <w:rsid w:val="00ED2657"/>
    <w:rsid w:val="00F20502"/>
    <w:rsid w:val="00F260E7"/>
    <w:rsid w:val="00F5671B"/>
    <w:rsid w:val="00F74418"/>
    <w:rsid w:val="00F757F7"/>
    <w:rsid w:val="00FA36D2"/>
    <w:rsid w:val="00FC5C30"/>
    <w:rsid w:val="00FE240E"/>
    <w:rsid w:val="00FF13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4285"/>
  <w15:chartTrackingRefBased/>
  <w15:docId w15:val="{810E6C9F-8E26-4477-A84F-27D7DD30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2F"/>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55"/>
    <w:pPr>
      <w:ind w:left="720"/>
      <w:contextualSpacing/>
    </w:pPr>
    <w:rPr>
      <w:rFonts w:ascii="Times New Roman" w:hAnsi="Times New Roman"/>
      <w:szCs w:val="24"/>
    </w:rPr>
  </w:style>
  <w:style w:type="paragraph" w:customStyle="1" w:styleId="Standard">
    <w:name w:val="Standard"/>
    <w:rsid w:val="003A3172"/>
    <w:pPr>
      <w:suppressAutoHyphens/>
      <w:autoSpaceDN w:val="0"/>
      <w:spacing w:after="200" w:line="276" w:lineRule="auto"/>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126041">
      <w:bodyDiv w:val="1"/>
      <w:marLeft w:val="0"/>
      <w:marRight w:val="0"/>
      <w:marTop w:val="0"/>
      <w:marBottom w:val="0"/>
      <w:divBdr>
        <w:top w:val="none" w:sz="0" w:space="0" w:color="auto"/>
        <w:left w:val="none" w:sz="0" w:space="0" w:color="auto"/>
        <w:bottom w:val="none" w:sz="0" w:space="0" w:color="auto"/>
        <w:right w:val="none" w:sz="0" w:space="0" w:color="auto"/>
      </w:divBdr>
    </w:div>
    <w:div w:id="18975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51</cp:revision>
  <cp:lastPrinted>2024-05-24T09:57:00Z</cp:lastPrinted>
  <dcterms:created xsi:type="dcterms:W3CDTF">2020-01-10T12:04:00Z</dcterms:created>
  <dcterms:modified xsi:type="dcterms:W3CDTF">2024-05-24T09:58:00Z</dcterms:modified>
</cp:coreProperties>
</file>