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1B29" w14:textId="34304F3C" w:rsidR="0052615E" w:rsidRPr="00B43F51" w:rsidRDefault="00ED7D0D" w:rsidP="00B2158E">
      <w:pPr>
        <w:spacing w:line="240" w:lineRule="auto"/>
        <w:jc w:val="both"/>
        <w:rPr>
          <w:sz w:val="28"/>
          <w:szCs w:val="28"/>
        </w:rPr>
      </w:pPr>
      <w:r w:rsidRPr="00B43F51"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8FAC49" wp14:editId="6F04FD31">
                <wp:simplePos x="0" y="0"/>
                <wp:positionH relativeFrom="column">
                  <wp:posOffset>804545</wp:posOffset>
                </wp:positionH>
                <wp:positionV relativeFrom="paragraph">
                  <wp:posOffset>88265</wp:posOffset>
                </wp:positionV>
                <wp:extent cx="3601720" cy="1252220"/>
                <wp:effectExtent l="0" t="0" r="0" b="5080"/>
                <wp:wrapSquare wrapText="bothSides"/>
                <wp:docPr id="578947659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6D3C5F" w14:textId="77777777" w:rsidR="0052615E" w:rsidRPr="00ED7D0D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8B1F203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9E2D56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483E2AB0" w14:textId="77777777" w:rsidR="0052615E" w:rsidRPr="00ED7D0D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3F871BD" w14:textId="665D4AED" w:rsidR="00A807D8" w:rsidRPr="00ED7D0D" w:rsidRDefault="0097384E" w:rsidP="00A807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NR</w:t>
                            </w:r>
                            <w:r w:rsidRPr="00667B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67BE4" w:rsidRPr="00667B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55976</w:t>
                            </w:r>
                            <w:r w:rsidR="009A1D90" w:rsidRPr="00667B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667BE4" w:rsidRPr="00667B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19</w:t>
                            </w:r>
                            <w:r w:rsidR="00A108DB" w:rsidRPr="00667B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.09.</w:t>
                            </w:r>
                            <w:r w:rsidR="003D07A0" w:rsidRPr="00667B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7942FC" w:rsidRPr="00667B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D30244C" w14:textId="77777777" w:rsidR="00A807D8" w:rsidRPr="00ED7D0D" w:rsidRDefault="005553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D7D0D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FAC49" id="Dreptunghi 1" o:spid="_x0000_s1026" style="position:absolute;left:0;text-align:left;margin-left:63.35pt;margin-top:6.95pt;width:283.6pt;height:9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oM4QEAALEDAAAOAAAAZHJzL2Uyb0RvYy54bWysU9uO0zAQfUfiHyy/01wQC4qarlZdFSEt&#10;F2mXD3AcJ7FwPGbsNilfz9hpuit4Q+TBmrFnjuccn2xv59Gwk0Kvwda82OScKSuh1bav+fenw5sP&#10;nPkgbCsMWFXzs/L8dvf61XZylSphANMqZARifTW5mg8huCrLvBzUKPwGnLJ02AGOIlCKfdaimAh9&#10;NFmZ5zfZBNg6BKm8p9375ZDvEn7XKRm+dp1XgZma02whrZjWJq7ZbiuqHoUbtLyMIf5hilFoS5de&#10;oe5FEOyI+i+oUUsED13YSBgz6DotVeJAbIr8DzaPg3AqcSFxvLvK5P8frPxyenTfMI7u3QPIH55Z&#10;2A/C9uoOEaZBiZauK6JQ2eR8dW2IiadW1kyfoaWnFccASYO5wzECEjs2J6nPV6nVHJikzbc3efG+&#10;pBeRdFaU78qSkniHqNZ2hz58VDCyGNQc6S0TvDg9+LCUriVpfDC6PWhjUoJ9szfIToLe/ZC+C7p/&#10;WWZsLLYQ2xbEuJN4RmrRRb4KczPTYQwbaM/EGGHxEfmeggHwF2cTeajm/udRoOLMfLKkWjTcGuAa&#10;NGsgrKTWmgfOlnAfFmMeHep+IOQi8bVwR8p2OnF+nuIyJ/kiqXbxcDTeyzxVPf9pu98AAAD//wMA&#10;UEsDBBQABgAIAAAAIQDppLJW2wAAAAoBAAAPAAAAZHJzL2Rvd25yZXYueG1sTI9LT8MwEITvSPwH&#10;a5G4UcdBCjTEqRAP9UwK4urGSxzwI4qd1vDr2Z7gNqP9NDvTbLKz7IBzHIOXIFYFMPR90KMfJLzu&#10;nq9ugcWkvFY2eJTwjRE27flZo2odjv4FD10aGIX4WCsJJqWp5jz2Bp2KqzChp9tHmJ1KZOeB61kd&#10;KdxZXhZFxZ0aPX0wasIHg/1XtzgJW/H4NH3yn05tbcLlzeTevmcpLy/y/R2whDn9wXCqT9WhpU77&#10;sHgdmSVfVjeEkrheAyOgWp/EXkIphADeNvz/hPYXAAD//wMAUEsBAi0AFAAGAAgAAAAhALaDOJL+&#10;AAAA4QEAABMAAAAAAAAAAAAAAAAAAAAAAFtDb250ZW50X1R5cGVzXS54bWxQSwECLQAUAAYACAAA&#10;ACEAOP0h/9YAAACUAQAACwAAAAAAAAAAAAAAAAAvAQAAX3JlbHMvLnJlbHNQSwECLQAUAAYACAAA&#10;ACEACn3qDOEBAACxAwAADgAAAAAAAAAAAAAAAAAuAgAAZHJzL2Uyb0RvYy54bWxQSwECLQAUAAYA&#10;CAAAACEA6aSyVtsAAAAKAQAADwAAAAAAAAAAAAAAAAA7BAAAZHJzL2Rvd25yZXYueG1sUEsFBgAA&#10;AAAEAAQA8wAAAEMFAAAAAA==&#10;" stroked="f">
                <v:textbox inset="0,0,0,0">
                  <w:txbxContent>
                    <w:p w14:paraId="7B6D3C5F" w14:textId="77777777" w:rsidR="0052615E" w:rsidRPr="00ED7D0D" w:rsidRDefault="0097384E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28B1F203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4D9E2D56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483E2AB0" w14:textId="77777777" w:rsidR="0052615E" w:rsidRPr="00ED7D0D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3F871BD" w14:textId="665D4AED" w:rsidR="00A807D8" w:rsidRPr="00ED7D0D" w:rsidRDefault="0097384E" w:rsidP="00A807D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7D0D">
                        <w:rPr>
                          <w:b/>
                          <w:bCs/>
                          <w:sz w:val="28"/>
                          <w:szCs w:val="28"/>
                        </w:rPr>
                        <w:t>NR</w:t>
                      </w:r>
                      <w:r w:rsidRPr="00667B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667BE4" w:rsidRPr="00667BE4">
                        <w:rPr>
                          <w:b/>
                          <w:bCs/>
                          <w:sz w:val="28"/>
                          <w:szCs w:val="28"/>
                        </w:rPr>
                        <w:t>55976</w:t>
                      </w:r>
                      <w:r w:rsidR="009A1D90" w:rsidRPr="00667BE4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667BE4" w:rsidRPr="00667BE4">
                        <w:rPr>
                          <w:b/>
                          <w:bCs/>
                          <w:sz w:val="28"/>
                          <w:szCs w:val="28"/>
                        </w:rPr>
                        <w:t>19</w:t>
                      </w:r>
                      <w:r w:rsidR="00A108DB" w:rsidRPr="00667BE4">
                        <w:rPr>
                          <w:b/>
                          <w:bCs/>
                          <w:sz w:val="28"/>
                          <w:szCs w:val="28"/>
                        </w:rPr>
                        <w:t>.09.</w:t>
                      </w:r>
                      <w:r w:rsidR="003D07A0" w:rsidRPr="00667BE4">
                        <w:rPr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7942FC" w:rsidRPr="00667BE4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3D30244C" w14:textId="77777777" w:rsidR="00A807D8" w:rsidRPr="00ED7D0D" w:rsidRDefault="00555345">
                      <w:pPr>
                        <w:rPr>
                          <w:sz w:val="28"/>
                          <w:szCs w:val="28"/>
                        </w:rPr>
                      </w:pPr>
                      <w:r w:rsidRPr="00ED7D0D">
                        <w:rPr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63536" w:rsidRPr="00B43F51">
        <w:rPr>
          <w:noProof/>
          <w:sz w:val="28"/>
          <w:szCs w:val="28"/>
        </w:rPr>
        <w:drawing>
          <wp:inline distT="0" distB="0" distL="0" distR="0" wp14:anchorId="3E72B2DE" wp14:editId="029E7C5B">
            <wp:extent cx="676275" cy="1076325"/>
            <wp:effectExtent l="0" t="0" r="952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81" cy="107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23B" w:rsidRPr="00B43F51">
        <w:rPr>
          <w:sz w:val="28"/>
          <w:szCs w:val="28"/>
        </w:rPr>
        <w:t xml:space="preserve"> </w:t>
      </w:r>
    </w:p>
    <w:p w14:paraId="010AED35" w14:textId="77777777" w:rsidR="00296C29" w:rsidRPr="00B43F51" w:rsidRDefault="00296C29" w:rsidP="0060703E">
      <w:pPr>
        <w:spacing w:line="240" w:lineRule="auto"/>
        <w:ind w:firstLine="720"/>
        <w:jc w:val="center"/>
        <w:rPr>
          <w:color w:val="FF0000"/>
          <w:sz w:val="28"/>
          <w:szCs w:val="28"/>
        </w:rPr>
      </w:pPr>
    </w:p>
    <w:p w14:paraId="1B3AC0BB" w14:textId="07F761CD" w:rsidR="00296C29" w:rsidRPr="00B43F51" w:rsidRDefault="00CA129E" w:rsidP="00D84AE3">
      <w:pPr>
        <w:ind w:firstLine="567"/>
        <w:contextualSpacing/>
        <w:jc w:val="both"/>
        <w:rPr>
          <w:sz w:val="28"/>
          <w:szCs w:val="28"/>
        </w:rPr>
      </w:pPr>
      <w:r w:rsidRPr="00B43F51">
        <w:rPr>
          <w:sz w:val="28"/>
          <w:szCs w:val="28"/>
        </w:rPr>
        <w:t xml:space="preserve">Kereskényi Gábor, </w:t>
      </w:r>
      <w:r w:rsidR="004150B3" w:rsidRPr="00B43F51">
        <w:rPr>
          <w:sz w:val="28"/>
          <w:szCs w:val="28"/>
        </w:rPr>
        <w:t>P</w:t>
      </w:r>
      <w:r w:rsidR="00296C29" w:rsidRPr="00B43F51">
        <w:rPr>
          <w:sz w:val="28"/>
          <w:szCs w:val="28"/>
        </w:rPr>
        <w:t>rimar al municipiului Satu Mare,</w:t>
      </w:r>
    </w:p>
    <w:p w14:paraId="60E25C04" w14:textId="3A9D8B42" w:rsidR="00A108DB" w:rsidRPr="00A108DB" w:rsidRDefault="00296C29" w:rsidP="00A108DB">
      <w:pPr>
        <w:ind w:right="-29" w:firstLine="567"/>
        <w:jc w:val="both"/>
        <w:rPr>
          <w:rFonts w:eastAsia="Times New Roman"/>
          <w:color w:val="222222"/>
          <w:sz w:val="28"/>
          <w:szCs w:val="28"/>
          <w:shd w:val="clear" w:color="auto" w:fill="FFFFFF"/>
        </w:rPr>
      </w:pPr>
      <w:r w:rsidRPr="00B43F51">
        <w:rPr>
          <w:sz w:val="28"/>
          <w:szCs w:val="28"/>
        </w:rPr>
        <w:t>În temeiul prevederilor art. 136 alin.</w:t>
      </w:r>
      <w:r w:rsidR="00B06F3A" w:rsidRPr="00B43F51">
        <w:rPr>
          <w:sz w:val="28"/>
          <w:szCs w:val="28"/>
        </w:rPr>
        <w:t xml:space="preserve"> </w:t>
      </w:r>
      <w:r w:rsidRPr="00B43F51">
        <w:rPr>
          <w:sz w:val="28"/>
          <w:szCs w:val="28"/>
        </w:rPr>
        <w:t>(1) din O.U.G. nr. 57/2019 privind Codul Administrativ, cu modificăr</w:t>
      </w:r>
      <w:r w:rsidR="00F90DDB" w:rsidRPr="00B43F51">
        <w:rPr>
          <w:sz w:val="28"/>
          <w:szCs w:val="28"/>
        </w:rPr>
        <w:t>ile și completările ulterioare,</w:t>
      </w:r>
      <w:r w:rsidRPr="00B43F51">
        <w:rPr>
          <w:sz w:val="28"/>
          <w:szCs w:val="28"/>
        </w:rPr>
        <w:t xml:space="preserve"> </w:t>
      </w:r>
      <w:r w:rsidR="00F5246B" w:rsidRPr="00B43F51">
        <w:rPr>
          <w:sz w:val="28"/>
          <w:szCs w:val="28"/>
        </w:rPr>
        <w:t>inițiez</w:t>
      </w:r>
      <w:r w:rsidRPr="00B43F51">
        <w:rPr>
          <w:sz w:val="28"/>
          <w:szCs w:val="28"/>
        </w:rPr>
        <w:t xml:space="preserve"> proiectul de hotărâre </w:t>
      </w:r>
      <w:r w:rsidR="00A108DB" w:rsidRPr="00A108DB">
        <w:rPr>
          <w:rFonts w:eastAsia="Times New Roman"/>
          <w:color w:val="222222"/>
          <w:sz w:val="28"/>
          <w:szCs w:val="28"/>
          <w:shd w:val="clear" w:color="auto" w:fill="FFFFFF"/>
        </w:rPr>
        <w:t>privind îndreptarea erorii materiale strecurate în art. 8 și art. 10 ale Hotărârii Consiliului Local Satu Mare nr. 220/28.08.2025</w:t>
      </w:r>
      <w:r w:rsidR="00A108DB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, proiect în susținerea căruia formulez prezentul </w:t>
      </w:r>
    </w:p>
    <w:p w14:paraId="6D53CC8C" w14:textId="15E3256E" w:rsidR="0052615E" w:rsidRPr="00B43F51" w:rsidRDefault="00801581" w:rsidP="00884085">
      <w:pPr>
        <w:spacing w:before="240" w:after="240" w:line="240" w:lineRule="auto"/>
        <w:jc w:val="center"/>
        <w:rPr>
          <w:b/>
          <w:sz w:val="28"/>
          <w:szCs w:val="28"/>
        </w:rPr>
      </w:pPr>
      <w:r w:rsidRPr="00B43F51">
        <w:rPr>
          <w:b/>
          <w:sz w:val="28"/>
          <w:szCs w:val="28"/>
        </w:rPr>
        <w:t>REFERAT DE APROBARE</w:t>
      </w:r>
    </w:p>
    <w:p w14:paraId="2DA5DFD8" w14:textId="73C8FD8A" w:rsidR="00884085" w:rsidRDefault="00884085" w:rsidP="00884085">
      <w:pPr>
        <w:spacing w:after="0"/>
        <w:ind w:right="-1" w:firstLine="567"/>
        <w:contextualSpacing/>
        <w:jc w:val="both"/>
        <w:rPr>
          <w:sz w:val="28"/>
          <w:szCs w:val="28"/>
        </w:rPr>
      </w:pPr>
      <w:bookmarkStart w:id="0" w:name="_Hlk180574659"/>
      <w:r w:rsidRPr="00B43F51">
        <w:rPr>
          <w:sz w:val="28"/>
          <w:szCs w:val="28"/>
        </w:rPr>
        <w:t xml:space="preserve">Având </w:t>
      </w:r>
      <w:r w:rsidR="00B01E55">
        <w:rPr>
          <w:sz w:val="28"/>
          <w:szCs w:val="28"/>
        </w:rPr>
        <w:t xml:space="preserve">în vedere </w:t>
      </w:r>
      <w:r w:rsidR="00A108DB">
        <w:rPr>
          <w:sz w:val="28"/>
          <w:szCs w:val="28"/>
        </w:rPr>
        <w:t>eroarea strecurată la articolele 8 și 10 ale Hotărârii Consiliului Local nr. 220/28.08.2025 prin care s-a menționat faptul că suma individuală aferent</w:t>
      </w:r>
      <w:r w:rsidR="00E6098F">
        <w:rPr>
          <w:sz w:val="28"/>
          <w:szCs w:val="28"/>
        </w:rPr>
        <w:t>ă</w:t>
      </w:r>
      <w:r w:rsidR="00A108DB">
        <w:rPr>
          <w:sz w:val="28"/>
          <w:szCs w:val="28"/>
        </w:rPr>
        <w:t xml:space="preserve"> despăgubirilor pentru imobilul proprietate privata situat pe amplasamentul lucrării</w:t>
      </w:r>
      <w:r w:rsidR="00A108DB" w:rsidRPr="00A108DB">
        <w:rPr>
          <w:color w:val="FF0000"/>
          <w:sz w:val="28"/>
          <w:szCs w:val="28"/>
        </w:rPr>
        <w:t xml:space="preserve"> </w:t>
      </w:r>
      <w:r w:rsidR="00A108DB" w:rsidRPr="00A108DB">
        <w:rPr>
          <w:sz w:val="28"/>
          <w:szCs w:val="28"/>
        </w:rPr>
        <w:t>de utilitate publică de interes local</w:t>
      </w:r>
      <w:r w:rsidR="00A108DB">
        <w:rPr>
          <w:sz w:val="28"/>
          <w:szCs w:val="28"/>
        </w:rPr>
        <w:t>, este de 94.844,64 lei inclusiv TVA și luând în considerare faptul că unitățile administrativ teritoriale nu sunt plătitoare de TVA, se impune corectarea erorii materiale</w:t>
      </w:r>
      <w:r w:rsidR="00E6098F">
        <w:rPr>
          <w:sz w:val="28"/>
          <w:szCs w:val="28"/>
        </w:rPr>
        <w:t>,</w:t>
      </w:r>
      <w:r w:rsidR="00A108DB">
        <w:rPr>
          <w:sz w:val="28"/>
          <w:szCs w:val="28"/>
        </w:rPr>
        <w:t xml:space="preserve"> după cum urmează:</w:t>
      </w:r>
    </w:p>
    <w:p w14:paraId="162B6769" w14:textId="668107FA" w:rsidR="00A108DB" w:rsidRPr="00802427" w:rsidRDefault="00A108DB" w:rsidP="00A108DB">
      <w:pPr>
        <w:tabs>
          <w:tab w:val="left" w:pos="0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Art. 8. „</w:t>
      </w:r>
      <w:r w:rsidRPr="00A108DB">
        <w:rPr>
          <w:sz w:val="28"/>
          <w:szCs w:val="28"/>
        </w:rPr>
        <w:t xml:space="preserve">Se aprobă atribuirea sumei individuale aferente despăgubirilor pentru imobilul proprietate privată situat pe amplasamentul lucrării de utilitate publică de interes local, în cuantum de </w:t>
      </w:r>
      <w:r w:rsidRPr="00A108DB">
        <w:rPr>
          <w:b/>
          <w:bCs/>
          <w:sz w:val="28"/>
          <w:szCs w:val="28"/>
        </w:rPr>
        <w:t>94.844,64 lei</w:t>
      </w:r>
      <w:r w:rsidRPr="00A108DB">
        <w:rPr>
          <w:sz w:val="28"/>
          <w:szCs w:val="28"/>
        </w:rPr>
        <w:t xml:space="preserve"> inclusiv TVA, stabilită în baza Raportului de evaluare aprobat la articolul precedent, conform </w:t>
      </w:r>
      <w:r w:rsidRPr="00A108DB">
        <w:rPr>
          <w:b/>
          <w:bCs/>
          <w:sz w:val="28"/>
          <w:szCs w:val="28"/>
        </w:rPr>
        <w:t xml:space="preserve">Anexei nr. 7 </w:t>
      </w:r>
      <w:r w:rsidRPr="00A108DB">
        <w:rPr>
          <w:sz w:val="28"/>
          <w:szCs w:val="28"/>
        </w:rPr>
        <w:t>parte integrantă a prezentei hotărâri</w:t>
      </w:r>
      <w:r>
        <w:rPr>
          <w:sz w:val="28"/>
          <w:szCs w:val="28"/>
        </w:rPr>
        <w:t xml:space="preserve"> se modifică în:</w:t>
      </w:r>
      <w:r w:rsidRPr="00A108DB">
        <w:rPr>
          <w:sz w:val="28"/>
          <w:szCs w:val="28"/>
        </w:rPr>
        <w:t xml:space="preserve"> „Se aprobă atribuirea sumei individuale aferente despăgubirilor pentru imobilul proprietate </w:t>
      </w:r>
      <w:r w:rsidRPr="00802427">
        <w:rPr>
          <w:sz w:val="28"/>
          <w:szCs w:val="28"/>
        </w:rPr>
        <w:t xml:space="preserve">privată situat pe amplasamentul lucrării de utilitate publică de interes local, în cuantum de </w:t>
      </w:r>
      <w:r w:rsidRPr="00802427">
        <w:rPr>
          <w:b/>
          <w:bCs/>
          <w:sz w:val="28"/>
          <w:szCs w:val="28"/>
        </w:rPr>
        <w:t>78.384,00 lei</w:t>
      </w:r>
      <w:r w:rsidRPr="00802427">
        <w:rPr>
          <w:sz w:val="28"/>
          <w:szCs w:val="28"/>
        </w:rPr>
        <w:t xml:space="preserve">, stabilită în baza Raportului de evaluare aprobat la articolul precedent, conform </w:t>
      </w:r>
      <w:r w:rsidRPr="00802427">
        <w:rPr>
          <w:b/>
          <w:bCs/>
          <w:sz w:val="28"/>
          <w:szCs w:val="28"/>
        </w:rPr>
        <w:t xml:space="preserve">Anexei nr. 7 </w:t>
      </w:r>
      <w:r w:rsidRPr="00802427">
        <w:rPr>
          <w:sz w:val="28"/>
          <w:szCs w:val="28"/>
        </w:rPr>
        <w:t>parte integrantă a prezentei hotărâri”.</w:t>
      </w:r>
    </w:p>
    <w:p w14:paraId="5B7038F3" w14:textId="5C3FE775" w:rsidR="00A108DB" w:rsidRPr="00802427" w:rsidRDefault="00A108DB" w:rsidP="00A108DB">
      <w:pPr>
        <w:tabs>
          <w:tab w:val="left" w:pos="0"/>
        </w:tabs>
        <w:spacing w:after="120"/>
        <w:ind w:firstLine="567"/>
        <w:jc w:val="both"/>
        <w:rPr>
          <w:sz w:val="28"/>
          <w:szCs w:val="28"/>
        </w:rPr>
      </w:pPr>
      <w:r w:rsidRPr="00802427">
        <w:rPr>
          <w:sz w:val="28"/>
          <w:szCs w:val="28"/>
        </w:rPr>
        <w:t xml:space="preserve">Art. 10 „Se aprobă alocarea din bugetul local al municipiului Satu Mare a sumei de </w:t>
      </w:r>
      <w:r w:rsidRPr="00802427">
        <w:rPr>
          <w:b/>
          <w:bCs/>
          <w:sz w:val="28"/>
          <w:szCs w:val="28"/>
        </w:rPr>
        <w:t>94.844,64 lei</w:t>
      </w:r>
      <w:r w:rsidRPr="00802427">
        <w:rPr>
          <w:sz w:val="28"/>
          <w:szCs w:val="28"/>
        </w:rPr>
        <w:t xml:space="preserve"> inclusiv TVA, reprezentând valoarea aferentă despăgubirilor individuale prevăzute la art. 8 ” se modifică în  „Se aprobă alocarea din bugetul local al municipiului Satu Mare a sumei de </w:t>
      </w:r>
      <w:r w:rsidRPr="00802427">
        <w:rPr>
          <w:b/>
          <w:bCs/>
          <w:sz w:val="28"/>
          <w:szCs w:val="28"/>
        </w:rPr>
        <w:t>78.</w:t>
      </w:r>
      <w:r w:rsidR="00802427" w:rsidRPr="00802427">
        <w:rPr>
          <w:b/>
          <w:bCs/>
          <w:sz w:val="28"/>
          <w:szCs w:val="28"/>
        </w:rPr>
        <w:t>384</w:t>
      </w:r>
      <w:r w:rsidRPr="00802427">
        <w:rPr>
          <w:b/>
          <w:bCs/>
          <w:sz w:val="28"/>
          <w:szCs w:val="28"/>
        </w:rPr>
        <w:t>,00 lei</w:t>
      </w:r>
      <w:r w:rsidRPr="00802427">
        <w:rPr>
          <w:sz w:val="28"/>
          <w:szCs w:val="28"/>
        </w:rPr>
        <w:t>, reprezentând valoarea aferentă despăgubirilor individuale prevăzute la art. 8”</w:t>
      </w:r>
    </w:p>
    <w:bookmarkEnd w:id="0"/>
    <w:p w14:paraId="44BC61CA" w14:textId="39689CC7" w:rsidR="00DC5855" w:rsidRPr="00B43F51" w:rsidRDefault="00DC5855" w:rsidP="00D84AE3">
      <w:pPr>
        <w:spacing w:after="0"/>
        <w:ind w:firstLine="720"/>
        <w:contextualSpacing/>
        <w:jc w:val="both"/>
        <w:rPr>
          <w:kern w:val="20"/>
          <w:sz w:val="28"/>
          <w:szCs w:val="28"/>
        </w:rPr>
      </w:pPr>
      <w:r w:rsidRPr="00B43F51">
        <w:rPr>
          <w:kern w:val="20"/>
          <w:sz w:val="28"/>
          <w:szCs w:val="28"/>
        </w:rPr>
        <w:t xml:space="preserve">Față de cele expuse mai sus, ținând seama și de </w:t>
      </w:r>
      <w:bookmarkStart w:id="1" w:name="_Hlk72825544"/>
      <w:r w:rsidRPr="00B43F51">
        <w:rPr>
          <w:kern w:val="20"/>
          <w:sz w:val="28"/>
          <w:szCs w:val="28"/>
        </w:rPr>
        <w:t xml:space="preserve">prevederile  din Legea nr. 273/2006 privind finanțele publice locale, cu modificările și completările ulterioare, cu referire la aprobarea proiectelor de </w:t>
      </w:r>
      <w:r w:rsidR="007942FC" w:rsidRPr="00B43F51">
        <w:rPr>
          <w:kern w:val="20"/>
          <w:sz w:val="28"/>
          <w:szCs w:val="28"/>
        </w:rPr>
        <w:t>investiții</w:t>
      </w:r>
      <w:r w:rsidRPr="00B43F51">
        <w:rPr>
          <w:kern w:val="20"/>
          <w:sz w:val="28"/>
          <w:szCs w:val="28"/>
        </w:rPr>
        <w:t xml:space="preserve"> publice locale,</w:t>
      </w:r>
    </w:p>
    <w:bookmarkEnd w:id="1"/>
    <w:p w14:paraId="0A004E24" w14:textId="49383048" w:rsidR="00DC5855" w:rsidRPr="00B43F51" w:rsidRDefault="00DC5855" w:rsidP="00D84AE3">
      <w:pPr>
        <w:spacing w:after="0"/>
        <w:ind w:firstLine="720"/>
        <w:contextualSpacing/>
        <w:jc w:val="both"/>
        <w:rPr>
          <w:kern w:val="20"/>
          <w:sz w:val="28"/>
          <w:szCs w:val="28"/>
        </w:rPr>
      </w:pPr>
      <w:r w:rsidRPr="00B43F51">
        <w:rPr>
          <w:kern w:val="20"/>
          <w:sz w:val="28"/>
          <w:szCs w:val="28"/>
        </w:rPr>
        <w:t xml:space="preserve">Cu raportare și la competențele și atribuțiile consiliului local aprobate prin  O.U.G. 57/2019 privind Codul administrativ, cu modificările și completările ulterioare, potrivit </w:t>
      </w:r>
      <w:r w:rsidRPr="00B43F51">
        <w:rPr>
          <w:kern w:val="20"/>
          <w:sz w:val="28"/>
          <w:szCs w:val="28"/>
        </w:rPr>
        <w:lastRenderedPageBreak/>
        <w:t xml:space="preserve">cărora acesta hotărăște în condițiile legii și are atribuții privind dezvoltarea economico-socială și de mediu a municipiului și aprobă, la propunerea </w:t>
      </w:r>
      <w:r w:rsidR="00B01E55">
        <w:rPr>
          <w:kern w:val="20"/>
          <w:sz w:val="28"/>
          <w:szCs w:val="28"/>
        </w:rPr>
        <w:t>p</w:t>
      </w:r>
      <w:r w:rsidRPr="00B43F51">
        <w:rPr>
          <w:kern w:val="20"/>
          <w:sz w:val="28"/>
          <w:szCs w:val="28"/>
        </w:rPr>
        <w:t xml:space="preserve">rimarului, documentațiile tehnico-economice pentru lucrările de investiții de interes local, în condițiile legii,  </w:t>
      </w:r>
    </w:p>
    <w:p w14:paraId="48C260B1" w14:textId="60C7B265" w:rsidR="00DC5855" w:rsidRPr="00B43F51" w:rsidRDefault="00DC5855" w:rsidP="00D84AE3">
      <w:pPr>
        <w:spacing w:after="0"/>
        <w:ind w:firstLine="720"/>
        <w:contextualSpacing/>
        <w:jc w:val="both"/>
        <w:rPr>
          <w:kern w:val="20"/>
          <w:sz w:val="28"/>
          <w:szCs w:val="28"/>
        </w:rPr>
      </w:pPr>
      <w:r w:rsidRPr="00B43F51">
        <w:rPr>
          <w:kern w:val="20"/>
          <w:sz w:val="28"/>
          <w:szCs w:val="28"/>
        </w:rPr>
        <w:t>Propun spre dezbatere și aprobare Consiliului Local al municipiului Satu Mare proiectul de hotărâre în forma prezentată de executiv.</w:t>
      </w:r>
    </w:p>
    <w:p w14:paraId="11265B26" w14:textId="77777777" w:rsidR="00F97A26" w:rsidRPr="00B43F51" w:rsidRDefault="00F97A26" w:rsidP="00B2158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</w:p>
    <w:p w14:paraId="598387EC" w14:textId="77777777" w:rsidR="001C0331" w:rsidRPr="00B43F51" w:rsidRDefault="001C0331" w:rsidP="00B2158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2" w:name="_Hlk27391016"/>
    </w:p>
    <w:p w14:paraId="576752F8" w14:textId="24E753B8" w:rsidR="0052615E" w:rsidRPr="00B43F51" w:rsidRDefault="0097384E" w:rsidP="00B2158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43F51">
        <w:rPr>
          <w:b/>
          <w:bCs/>
          <w:sz w:val="28"/>
          <w:szCs w:val="28"/>
        </w:rPr>
        <w:t>INIŢIATOR</w:t>
      </w:r>
      <w:r w:rsidR="00721CE8" w:rsidRPr="00B43F51">
        <w:rPr>
          <w:b/>
          <w:bCs/>
          <w:sz w:val="28"/>
          <w:szCs w:val="28"/>
        </w:rPr>
        <w:t xml:space="preserve"> PROIECT</w:t>
      </w:r>
    </w:p>
    <w:p w14:paraId="31E6C997" w14:textId="77777777" w:rsidR="0052615E" w:rsidRPr="00B43F51" w:rsidRDefault="0097384E" w:rsidP="00B2158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43F51">
        <w:rPr>
          <w:b/>
          <w:bCs/>
          <w:sz w:val="28"/>
          <w:szCs w:val="28"/>
        </w:rPr>
        <w:t>PRIMAR</w:t>
      </w:r>
    </w:p>
    <w:bookmarkEnd w:id="2"/>
    <w:p w14:paraId="7DD062FE" w14:textId="5EC1D5C7" w:rsidR="0052615E" w:rsidRPr="00B43F51" w:rsidRDefault="00F71968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  <w:r w:rsidRPr="00B43F51">
        <w:rPr>
          <w:b/>
          <w:bCs/>
          <w:sz w:val="28"/>
          <w:szCs w:val="28"/>
        </w:rPr>
        <w:t>Kereskényi Gábor</w:t>
      </w:r>
    </w:p>
    <w:p w14:paraId="4D330BA2" w14:textId="3A523113" w:rsidR="00D84AE3" w:rsidRPr="00B43F51" w:rsidRDefault="00D84AE3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7E317CF7" w14:textId="77777777" w:rsidR="00D84AE3" w:rsidRPr="00B43F51" w:rsidRDefault="00D84AE3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785C6120" w14:textId="7B4FB569" w:rsidR="00076DA3" w:rsidRPr="00B43F51" w:rsidRDefault="00076DA3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3BEF84D7" w14:textId="6EC80425" w:rsidR="00942642" w:rsidRPr="00B43F51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0A53E9B1" w14:textId="5038F4A8" w:rsidR="00942642" w:rsidRPr="00B43F51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340EA434" w14:textId="30BE2A32" w:rsidR="00942642" w:rsidRPr="00B43F51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0A6588B3" w14:textId="7439E7E8" w:rsidR="00942642" w:rsidRPr="00B43F51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5BC0DA17" w14:textId="107B9846" w:rsidR="00942642" w:rsidRPr="00B43F51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6C859835" w14:textId="5C2D1DFE" w:rsidR="00942642" w:rsidRPr="00B43F51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49E4731D" w14:textId="5C20F135" w:rsidR="00942642" w:rsidRPr="00B43F51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0846F461" w14:textId="1863809A" w:rsidR="00942642" w:rsidRDefault="00942642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3C495DD3" w14:textId="65A1453C" w:rsidR="006B433C" w:rsidRDefault="006B433C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76EA09FA" w14:textId="0B8DAD57" w:rsidR="006B433C" w:rsidRDefault="006B433C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553F9D46" w14:textId="048168E4" w:rsidR="006B433C" w:rsidRDefault="006B433C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73A199DD" w14:textId="1998A57B" w:rsidR="006B433C" w:rsidRDefault="006B433C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0110C45" w14:textId="79106976" w:rsidR="006B433C" w:rsidRDefault="006B433C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05AACF21" w14:textId="04D8D0D3" w:rsidR="006B433C" w:rsidRDefault="006B433C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0CCFEC19" w14:textId="77777777" w:rsidR="006B433C" w:rsidRPr="00B43F51" w:rsidRDefault="006B433C" w:rsidP="00B2158E">
      <w:pPr>
        <w:tabs>
          <w:tab w:val="left" w:pos="465"/>
          <w:tab w:val="center" w:pos="4879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CC37D0F" w14:textId="0B06FAF8" w:rsidR="00B2158E" w:rsidRPr="00B43F51" w:rsidRDefault="00B2158E" w:rsidP="00076DA3">
      <w:pPr>
        <w:spacing w:after="0"/>
        <w:jc w:val="both"/>
        <w:rPr>
          <w:b/>
          <w:bCs/>
          <w:sz w:val="28"/>
          <w:szCs w:val="28"/>
        </w:rPr>
      </w:pPr>
      <w:r w:rsidRPr="00B43F51">
        <w:rPr>
          <w:sz w:val="16"/>
          <w:szCs w:val="16"/>
        </w:rPr>
        <w:t xml:space="preserve">ing. </w:t>
      </w:r>
      <w:r w:rsidR="00DC5855" w:rsidRPr="00B43F51">
        <w:rPr>
          <w:sz w:val="16"/>
          <w:szCs w:val="16"/>
        </w:rPr>
        <w:t>Criste Florin Calin</w:t>
      </w:r>
      <w:r w:rsidRPr="00B43F51">
        <w:rPr>
          <w:sz w:val="16"/>
          <w:szCs w:val="16"/>
        </w:rPr>
        <w:t xml:space="preserve">/ 2 ex. </w:t>
      </w:r>
    </w:p>
    <w:sectPr w:rsidR="00B2158E" w:rsidRPr="00B43F51" w:rsidSect="00DC5855">
      <w:footerReference w:type="default" r:id="rId10"/>
      <w:pgSz w:w="12240" w:h="15840"/>
      <w:pgMar w:top="851" w:right="758" w:bottom="709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3919C" w14:textId="77777777" w:rsidR="00730E67" w:rsidRDefault="00730E67" w:rsidP="00153B97">
      <w:pPr>
        <w:spacing w:after="0" w:line="240" w:lineRule="auto"/>
      </w:pPr>
      <w:r>
        <w:separator/>
      </w:r>
    </w:p>
  </w:endnote>
  <w:endnote w:type="continuationSeparator" w:id="0">
    <w:p w14:paraId="110D9C83" w14:textId="77777777" w:rsidR="00730E67" w:rsidRDefault="00730E6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1551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332E7" w14:textId="0014EB5D" w:rsidR="00DA295B" w:rsidRDefault="00DA29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4B50D" w14:textId="6E919FFA" w:rsidR="00153B97" w:rsidRPr="007002BF" w:rsidRDefault="00153B97" w:rsidP="00883D9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46B53" w14:textId="77777777" w:rsidR="00730E67" w:rsidRDefault="00730E67" w:rsidP="00153B97">
      <w:pPr>
        <w:spacing w:after="0" w:line="240" w:lineRule="auto"/>
      </w:pPr>
      <w:r>
        <w:separator/>
      </w:r>
    </w:p>
  </w:footnote>
  <w:footnote w:type="continuationSeparator" w:id="0">
    <w:p w14:paraId="3DD46CFE" w14:textId="77777777" w:rsidR="00730E67" w:rsidRDefault="00730E6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08C2"/>
    <w:multiLevelType w:val="hybridMultilevel"/>
    <w:tmpl w:val="C3D8CC12"/>
    <w:lvl w:ilvl="0" w:tplc="2AE86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1148"/>
    <w:multiLevelType w:val="hybridMultilevel"/>
    <w:tmpl w:val="6C3242C0"/>
    <w:lvl w:ilvl="0" w:tplc="DE089742">
      <w:numFmt w:val="bullet"/>
      <w:lvlText w:val="-"/>
      <w:lvlJc w:val="left"/>
      <w:pPr>
        <w:ind w:left="927" w:hanging="360"/>
      </w:pPr>
      <w:rPr>
        <w:rFonts w:ascii="Tahoma" w:eastAsia="Montserrat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AE7DC1"/>
    <w:multiLevelType w:val="hybridMultilevel"/>
    <w:tmpl w:val="734A5B3A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AC7FE8"/>
    <w:multiLevelType w:val="hybridMultilevel"/>
    <w:tmpl w:val="A8A8A3D4"/>
    <w:lvl w:ilvl="0" w:tplc="7B6AFD14"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806A46"/>
    <w:multiLevelType w:val="hybridMultilevel"/>
    <w:tmpl w:val="B510C8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B14CD"/>
    <w:multiLevelType w:val="hybridMultilevel"/>
    <w:tmpl w:val="873A222C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ED7D28"/>
    <w:multiLevelType w:val="hybridMultilevel"/>
    <w:tmpl w:val="9AD455C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904585"/>
    <w:multiLevelType w:val="multilevel"/>
    <w:tmpl w:val="7FD0CACC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9" w15:restartNumberingAfterBreak="0">
    <w:nsid w:val="444E2220"/>
    <w:multiLevelType w:val="hybridMultilevel"/>
    <w:tmpl w:val="A08A7D8A"/>
    <w:lvl w:ilvl="0" w:tplc="C432685A">
      <w:start w:val="3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25D0B"/>
    <w:multiLevelType w:val="multilevel"/>
    <w:tmpl w:val="8916774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2" w15:restartNumberingAfterBreak="0">
    <w:nsid w:val="65577BED"/>
    <w:multiLevelType w:val="hybridMultilevel"/>
    <w:tmpl w:val="2E4A238C"/>
    <w:lvl w:ilvl="0" w:tplc="55181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8E4E18"/>
    <w:multiLevelType w:val="hybridMultilevel"/>
    <w:tmpl w:val="E2100568"/>
    <w:lvl w:ilvl="0" w:tplc="42E6DE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38" w:hanging="360"/>
      </w:pPr>
    </w:lvl>
    <w:lvl w:ilvl="2" w:tplc="0418001B" w:tentative="1">
      <w:start w:val="1"/>
      <w:numFmt w:val="lowerRoman"/>
      <w:lvlText w:val="%3."/>
      <w:lvlJc w:val="right"/>
      <w:pPr>
        <w:ind w:left="1658" w:hanging="180"/>
      </w:pPr>
    </w:lvl>
    <w:lvl w:ilvl="3" w:tplc="0418000F" w:tentative="1">
      <w:start w:val="1"/>
      <w:numFmt w:val="decimal"/>
      <w:lvlText w:val="%4."/>
      <w:lvlJc w:val="left"/>
      <w:pPr>
        <w:ind w:left="2378" w:hanging="360"/>
      </w:pPr>
    </w:lvl>
    <w:lvl w:ilvl="4" w:tplc="04180019" w:tentative="1">
      <w:start w:val="1"/>
      <w:numFmt w:val="lowerLetter"/>
      <w:lvlText w:val="%5."/>
      <w:lvlJc w:val="left"/>
      <w:pPr>
        <w:ind w:left="3098" w:hanging="360"/>
      </w:pPr>
    </w:lvl>
    <w:lvl w:ilvl="5" w:tplc="0418001B" w:tentative="1">
      <w:start w:val="1"/>
      <w:numFmt w:val="lowerRoman"/>
      <w:lvlText w:val="%6."/>
      <w:lvlJc w:val="right"/>
      <w:pPr>
        <w:ind w:left="3818" w:hanging="180"/>
      </w:pPr>
    </w:lvl>
    <w:lvl w:ilvl="6" w:tplc="0418000F" w:tentative="1">
      <w:start w:val="1"/>
      <w:numFmt w:val="decimal"/>
      <w:lvlText w:val="%7."/>
      <w:lvlJc w:val="left"/>
      <w:pPr>
        <w:ind w:left="4538" w:hanging="360"/>
      </w:pPr>
    </w:lvl>
    <w:lvl w:ilvl="7" w:tplc="04180019" w:tentative="1">
      <w:start w:val="1"/>
      <w:numFmt w:val="lowerLetter"/>
      <w:lvlText w:val="%8."/>
      <w:lvlJc w:val="left"/>
      <w:pPr>
        <w:ind w:left="5258" w:hanging="360"/>
      </w:pPr>
    </w:lvl>
    <w:lvl w:ilvl="8" w:tplc="0418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86012476">
    <w:abstractNumId w:val="10"/>
  </w:num>
  <w:num w:numId="2" w16cid:durableId="485516928">
    <w:abstractNumId w:val="0"/>
  </w:num>
  <w:num w:numId="3" w16cid:durableId="1339038955">
    <w:abstractNumId w:val="2"/>
  </w:num>
  <w:num w:numId="4" w16cid:durableId="758060723">
    <w:abstractNumId w:val="6"/>
  </w:num>
  <w:num w:numId="5" w16cid:durableId="690758840">
    <w:abstractNumId w:val="5"/>
  </w:num>
  <w:num w:numId="6" w16cid:durableId="301010411">
    <w:abstractNumId w:val="7"/>
  </w:num>
  <w:num w:numId="7" w16cid:durableId="1526864442">
    <w:abstractNumId w:val="13"/>
  </w:num>
  <w:num w:numId="8" w16cid:durableId="707805011">
    <w:abstractNumId w:val="4"/>
  </w:num>
  <w:num w:numId="9" w16cid:durableId="1589075109">
    <w:abstractNumId w:val="3"/>
  </w:num>
  <w:num w:numId="10" w16cid:durableId="92602401">
    <w:abstractNumId w:val="1"/>
  </w:num>
  <w:num w:numId="11" w16cid:durableId="1785230748">
    <w:abstractNumId w:val="12"/>
  </w:num>
  <w:num w:numId="12" w16cid:durableId="1293753019">
    <w:abstractNumId w:val="11"/>
  </w:num>
  <w:num w:numId="13" w16cid:durableId="1929926876">
    <w:abstractNumId w:val="9"/>
  </w:num>
  <w:num w:numId="14" w16cid:durableId="294606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5DAB"/>
    <w:rsid w:val="0002597D"/>
    <w:rsid w:val="0002689E"/>
    <w:rsid w:val="000312CF"/>
    <w:rsid w:val="00032B9C"/>
    <w:rsid w:val="00035F8C"/>
    <w:rsid w:val="00050DFE"/>
    <w:rsid w:val="0005207D"/>
    <w:rsid w:val="00052C72"/>
    <w:rsid w:val="00062369"/>
    <w:rsid w:val="00063AF6"/>
    <w:rsid w:val="00065D10"/>
    <w:rsid w:val="00072A3B"/>
    <w:rsid w:val="00075261"/>
    <w:rsid w:val="00076DA3"/>
    <w:rsid w:val="0008443E"/>
    <w:rsid w:val="00084D37"/>
    <w:rsid w:val="00085360"/>
    <w:rsid w:val="00090E8D"/>
    <w:rsid w:val="00091406"/>
    <w:rsid w:val="0009401D"/>
    <w:rsid w:val="00096F38"/>
    <w:rsid w:val="000A1BF1"/>
    <w:rsid w:val="000B3FBC"/>
    <w:rsid w:val="000D4634"/>
    <w:rsid w:val="000D60EA"/>
    <w:rsid w:val="000E15A0"/>
    <w:rsid w:val="000F06EC"/>
    <w:rsid w:val="000F238A"/>
    <w:rsid w:val="000F27BC"/>
    <w:rsid w:val="00100901"/>
    <w:rsid w:val="00100994"/>
    <w:rsid w:val="00106839"/>
    <w:rsid w:val="00116F88"/>
    <w:rsid w:val="00117B14"/>
    <w:rsid w:val="00130631"/>
    <w:rsid w:val="00131DF1"/>
    <w:rsid w:val="00133C94"/>
    <w:rsid w:val="00143CC1"/>
    <w:rsid w:val="00153B97"/>
    <w:rsid w:val="00155DDC"/>
    <w:rsid w:val="00161D9B"/>
    <w:rsid w:val="00162B0C"/>
    <w:rsid w:val="00166FBF"/>
    <w:rsid w:val="00167661"/>
    <w:rsid w:val="00172AB1"/>
    <w:rsid w:val="00172CE7"/>
    <w:rsid w:val="001A1402"/>
    <w:rsid w:val="001A3CB1"/>
    <w:rsid w:val="001B6443"/>
    <w:rsid w:val="001C0331"/>
    <w:rsid w:val="001C4734"/>
    <w:rsid w:val="001D7025"/>
    <w:rsid w:val="001D75D5"/>
    <w:rsid w:val="001E323B"/>
    <w:rsid w:val="001F2502"/>
    <w:rsid w:val="002006E9"/>
    <w:rsid w:val="00224305"/>
    <w:rsid w:val="00234279"/>
    <w:rsid w:val="002352BA"/>
    <w:rsid w:val="00236818"/>
    <w:rsid w:val="0023782E"/>
    <w:rsid w:val="00240E6C"/>
    <w:rsid w:val="00250EAA"/>
    <w:rsid w:val="00257CD1"/>
    <w:rsid w:val="00260BDD"/>
    <w:rsid w:val="00264BBA"/>
    <w:rsid w:val="00272541"/>
    <w:rsid w:val="002803DB"/>
    <w:rsid w:val="00280818"/>
    <w:rsid w:val="00290F50"/>
    <w:rsid w:val="002948E1"/>
    <w:rsid w:val="002952FB"/>
    <w:rsid w:val="00296C29"/>
    <w:rsid w:val="002A0532"/>
    <w:rsid w:val="002B4AE3"/>
    <w:rsid w:val="002C07DB"/>
    <w:rsid w:val="002C080F"/>
    <w:rsid w:val="002C0A45"/>
    <w:rsid w:val="002C4C88"/>
    <w:rsid w:val="002C6C98"/>
    <w:rsid w:val="002D4613"/>
    <w:rsid w:val="002D7EA3"/>
    <w:rsid w:val="002E73FA"/>
    <w:rsid w:val="002F3F7C"/>
    <w:rsid w:val="002F5986"/>
    <w:rsid w:val="0030180C"/>
    <w:rsid w:val="0030308D"/>
    <w:rsid w:val="003056E6"/>
    <w:rsid w:val="00311021"/>
    <w:rsid w:val="00311084"/>
    <w:rsid w:val="00315CF3"/>
    <w:rsid w:val="00327C6C"/>
    <w:rsid w:val="00333E9A"/>
    <w:rsid w:val="003341E1"/>
    <w:rsid w:val="00344CD0"/>
    <w:rsid w:val="00356938"/>
    <w:rsid w:val="00362AFF"/>
    <w:rsid w:val="00365050"/>
    <w:rsid w:val="00374778"/>
    <w:rsid w:val="00380146"/>
    <w:rsid w:val="00394E95"/>
    <w:rsid w:val="003A0A6F"/>
    <w:rsid w:val="003A3146"/>
    <w:rsid w:val="003B433B"/>
    <w:rsid w:val="003C211B"/>
    <w:rsid w:val="003C6099"/>
    <w:rsid w:val="003C7AB5"/>
    <w:rsid w:val="003D07A0"/>
    <w:rsid w:val="003D4735"/>
    <w:rsid w:val="003E0E75"/>
    <w:rsid w:val="003E1331"/>
    <w:rsid w:val="003E4D92"/>
    <w:rsid w:val="003F34D2"/>
    <w:rsid w:val="004150B3"/>
    <w:rsid w:val="00416485"/>
    <w:rsid w:val="00425A6D"/>
    <w:rsid w:val="004268B7"/>
    <w:rsid w:val="004311F4"/>
    <w:rsid w:val="0044081B"/>
    <w:rsid w:val="00443C30"/>
    <w:rsid w:val="00452F61"/>
    <w:rsid w:val="00454985"/>
    <w:rsid w:val="004644D9"/>
    <w:rsid w:val="004779DF"/>
    <w:rsid w:val="00481FE8"/>
    <w:rsid w:val="00485490"/>
    <w:rsid w:val="004873AC"/>
    <w:rsid w:val="0049065B"/>
    <w:rsid w:val="00491D93"/>
    <w:rsid w:val="0049544C"/>
    <w:rsid w:val="004A314D"/>
    <w:rsid w:val="004A37CE"/>
    <w:rsid w:val="004B3D3A"/>
    <w:rsid w:val="004B7583"/>
    <w:rsid w:val="004C5DB7"/>
    <w:rsid w:val="004C7A36"/>
    <w:rsid w:val="004D5A4E"/>
    <w:rsid w:val="004E1C6C"/>
    <w:rsid w:val="004E27F9"/>
    <w:rsid w:val="004E2804"/>
    <w:rsid w:val="00500D94"/>
    <w:rsid w:val="00502C58"/>
    <w:rsid w:val="00506CB3"/>
    <w:rsid w:val="00515289"/>
    <w:rsid w:val="005162D6"/>
    <w:rsid w:val="00516E2B"/>
    <w:rsid w:val="0052500B"/>
    <w:rsid w:val="00526083"/>
    <w:rsid w:val="0052615E"/>
    <w:rsid w:val="005266B2"/>
    <w:rsid w:val="00533012"/>
    <w:rsid w:val="00534FD0"/>
    <w:rsid w:val="005355C7"/>
    <w:rsid w:val="00543220"/>
    <w:rsid w:val="00543F22"/>
    <w:rsid w:val="00546ABC"/>
    <w:rsid w:val="0055097E"/>
    <w:rsid w:val="0055363B"/>
    <w:rsid w:val="00555345"/>
    <w:rsid w:val="00556753"/>
    <w:rsid w:val="00572BCD"/>
    <w:rsid w:val="005A3545"/>
    <w:rsid w:val="005B2B3E"/>
    <w:rsid w:val="005B47BA"/>
    <w:rsid w:val="005C0B81"/>
    <w:rsid w:val="005C274E"/>
    <w:rsid w:val="005C6C13"/>
    <w:rsid w:val="005E3C95"/>
    <w:rsid w:val="005E4CDB"/>
    <w:rsid w:val="005E6673"/>
    <w:rsid w:val="005E67AF"/>
    <w:rsid w:val="005E6D82"/>
    <w:rsid w:val="005F3D6F"/>
    <w:rsid w:val="006063C7"/>
    <w:rsid w:val="0060703E"/>
    <w:rsid w:val="006125E3"/>
    <w:rsid w:val="006144C4"/>
    <w:rsid w:val="006149B0"/>
    <w:rsid w:val="0061631C"/>
    <w:rsid w:val="006237E4"/>
    <w:rsid w:val="0062457B"/>
    <w:rsid w:val="006306EF"/>
    <w:rsid w:val="00632027"/>
    <w:rsid w:val="0064087A"/>
    <w:rsid w:val="00641B6F"/>
    <w:rsid w:val="00642515"/>
    <w:rsid w:val="00642DF7"/>
    <w:rsid w:val="00643E55"/>
    <w:rsid w:val="006449A8"/>
    <w:rsid w:val="00647A67"/>
    <w:rsid w:val="00661AA4"/>
    <w:rsid w:val="00667BE4"/>
    <w:rsid w:val="00675167"/>
    <w:rsid w:val="00675E89"/>
    <w:rsid w:val="00676460"/>
    <w:rsid w:val="006878FE"/>
    <w:rsid w:val="00697472"/>
    <w:rsid w:val="006A6055"/>
    <w:rsid w:val="006B433C"/>
    <w:rsid w:val="006B5E0B"/>
    <w:rsid w:val="006C69C8"/>
    <w:rsid w:val="006D7FBB"/>
    <w:rsid w:val="006E0DFD"/>
    <w:rsid w:val="006E45B3"/>
    <w:rsid w:val="006E6DF4"/>
    <w:rsid w:val="006F041B"/>
    <w:rsid w:val="006F0CC7"/>
    <w:rsid w:val="006F4BAA"/>
    <w:rsid w:val="007002BF"/>
    <w:rsid w:val="007031F6"/>
    <w:rsid w:val="007053F9"/>
    <w:rsid w:val="007161A5"/>
    <w:rsid w:val="00716ABB"/>
    <w:rsid w:val="007203EF"/>
    <w:rsid w:val="00721427"/>
    <w:rsid w:val="00721CE8"/>
    <w:rsid w:val="00730E67"/>
    <w:rsid w:val="00730EB2"/>
    <w:rsid w:val="0073389A"/>
    <w:rsid w:val="00735565"/>
    <w:rsid w:val="00735882"/>
    <w:rsid w:val="00747593"/>
    <w:rsid w:val="0075362C"/>
    <w:rsid w:val="00755630"/>
    <w:rsid w:val="00756143"/>
    <w:rsid w:val="00763536"/>
    <w:rsid w:val="0076650D"/>
    <w:rsid w:val="00781523"/>
    <w:rsid w:val="00783630"/>
    <w:rsid w:val="00785A2A"/>
    <w:rsid w:val="007942FC"/>
    <w:rsid w:val="00795830"/>
    <w:rsid w:val="00795870"/>
    <w:rsid w:val="00797897"/>
    <w:rsid w:val="007B281E"/>
    <w:rsid w:val="007B5AD1"/>
    <w:rsid w:val="007B69EE"/>
    <w:rsid w:val="007B6E38"/>
    <w:rsid w:val="007B7698"/>
    <w:rsid w:val="007C65D4"/>
    <w:rsid w:val="007F537F"/>
    <w:rsid w:val="00801581"/>
    <w:rsid w:val="00801ADE"/>
    <w:rsid w:val="00802173"/>
    <w:rsid w:val="00802427"/>
    <w:rsid w:val="00803221"/>
    <w:rsid w:val="00814E47"/>
    <w:rsid w:val="00823F68"/>
    <w:rsid w:val="00830C9D"/>
    <w:rsid w:val="00831B8F"/>
    <w:rsid w:val="0083275E"/>
    <w:rsid w:val="00843E11"/>
    <w:rsid w:val="00843EE1"/>
    <w:rsid w:val="0085415A"/>
    <w:rsid w:val="00861AC8"/>
    <w:rsid w:val="008663B6"/>
    <w:rsid w:val="00871E41"/>
    <w:rsid w:val="008740A6"/>
    <w:rsid w:val="00875EA2"/>
    <w:rsid w:val="00883D99"/>
    <w:rsid w:val="00884085"/>
    <w:rsid w:val="00886A6C"/>
    <w:rsid w:val="00890CE4"/>
    <w:rsid w:val="00891DC6"/>
    <w:rsid w:val="0089210D"/>
    <w:rsid w:val="0089616D"/>
    <w:rsid w:val="008A226F"/>
    <w:rsid w:val="008A5CF6"/>
    <w:rsid w:val="008B0A9C"/>
    <w:rsid w:val="008B5C96"/>
    <w:rsid w:val="008B62C8"/>
    <w:rsid w:val="008B762D"/>
    <w:rsid w:val="008B7A44"/>
    <w:rsid w:val="008C0A3E"/>
    <w:rsid w:val="008C5BE2"/>
    <w:rsid w:val="008C75DB"/>
    <w:rsid w:val="008D529A"/>
    <w:rsid w:val="008D6B00"/>
    <w:rsid w:val="008F441B"/>
    <w:rsid w:val="00910360"/>
    <w:rsid w:val="00924948"/>
    <w:rsid w:val="0092513F"/>
    <w:rsid w:val="00925581"/>
    <w:rsid w:val="00926403"/>
    <w:rsid w:val="0092783A"/>
    <w:rsid w:val="009308E8"/>
    <w:rsid w:val="009332E1"/>
    <w:rsid w:val="009420E8"/>
    <w:rsid w:val="00942197"/>
    <w:rsid w:val="00942642"/>
    <w:rsid w:val="00950CCF"/>
    <w:rsid w:val="00953ADA"/>
    <w:rsid w:val="00971148"/>
    <w:rsid w:val="0097384E"/>
    <w:rsid w:val="0098514B"/>
    <w:rsid w:val="00987464"/>
    <w:rsid w:val="009918E7"/>
    <w:rsid w:val="00993062"/>
    <w:rsid w:val="0099578E"/>
    <w:rsid w:val="009A1D90"/>
    <w:rsid w:val="009A75A6"/>
    <w:rsid w:val="009B1DD5"/>
    <w:rsid w:val="009B2929"/>
    <w:rsid w:val="009B6B53"/>
    <w:rsid w:val="009B6CE7"/>
    <w:rsid w:val="009B6ED0"/>
    <w:rsid w:val="009B7282"/>
    <w:rsid w:val="009D397E"/>
    <w:rsid w:val="009E0C27"/>
    <w:rsid w:val="009E12AC"/>
    <w:rsid w:val="009E4614"/>
    <w:rsid w:val="009E7AAE"/>
    <w:rsid w:val="009F1903"/>
    <w:rsid w:val="009F19CE"/>
    <w:rsid w:val="009F3179"/>
    <w:rsid w:val="009F63EC"/>
    <w:rsid w:val="009F782E"/>
    <w:rsid w:val="00A018DE"/>
    <w:rsid w:val="00A01910"/>
    <w:rsid w:val="00A108DB"/>
    <w:rsid w:val="00A136E3"/>
    <w:rsid w:val="00A14402"/>
    <w:rsid w:val="00A212CE"/>
    <w:rsid w:val="00A30BB9"/>
    <w:rsid w:val="00A33A91"/>
    <w:rsid w:val="00A40B07"/>
    <w:rsid w:val="00A44A99"/>
    <w:rsid w:val="00A46F8D"/>
    <w:rsid w:val="00A53AFB"/>
    <w:rsid w:val="00A53B89"/>
    <w:rsid w:val="00A613B2"/>
    <w:rsid w:val="00A6273D"/>
    <w:rsid w:val="00A70DF5"/>
    <w:rsid w:val="00A70FAF"/>
    <w:rsid w:val="00A738C9"/>
    <w:rsid w:val="00A807D8"/>
    <w:rsid w:val="00A80A97"/>
    <w:rsid w:val="00A83EBE"/>
    <w:rsid w:val="00A9063D"/>
    <w:rsid w:val="00A912B5"/>
    <w:rsid w:val="00A96AB7"/>
    <w:rsid w:val="00AA2E86"/>
    <w:rsid w:val="00AA5409"/>
    <w:rsid w:val="00AA5469"/>
    <w:rsid w:val="00AA6572"/>
    <w:rsid w:val="00AA6C95"/>
    <w:rsid w:val="00AB4C97"/>
    <w:rsid w:val="00AB7350"/>
    <w:rsid w:val="00AB798B"/>
    <w:rsid w:val="00AD708C"/>
    <w:rsid w:val="00AE1BAA"/>
    <w:rsid w:val="00AF4DD0"/>
    <w:rsid w:val="00AF5705"/>
    <w:rsid w:val="00B00AE1"/>
    <w:rsid w:val="00B00F7C"/>
    <w:rsid w:val="00B018B9"/>
    <w:rsid w:val="00B01E55"/>
    <w:rsid w:val="00B02111"/>
    <w:rsid w:val="00B0259A"/>
    <w:rsid w:val="00B0547A"/>
    <w:rsid w:val="00B06F3A"/>
    <w:rsid w:val="00B1050E"/>
    <w:rsid w:val="00B16C67"/>
    <w:rsid w:val="00B2158E"/>
    <w:rsid w:val="00B30BFE"/>
    <w:rsid w:val="00B33A04"/>
    <w:rsid w:val="00B37BCF"/>
    <w:rsid w:val="00B40ECC"/>
    <w:rsid w:val="00B43F51"/>
    <w:rsid w:val="00B46521"/>
    <w:rsid w:val="00B46D07"/>
    <w:rsid w:val="00B54C94"/>
    <w:rsid w:val="00B6495E"/>
    <w:rsid w:val="00B679AA"/>
    <w:rsid w:val="00B67FFE"/>
    <w:rsid w:val="00B73B98"/>
    <w:rsid w:val="00B774D6"/>
    <w:rsid w:val="00B82D25"/>
    <w:rsid w:val="00B91A0B"/>
    <w:rsid w:val="00B958D0"/>
    <w:rsid w:val="00BA5213"/>
    <w:rsid w:val="00BA5EFD"/>
    <w:rsid w:val="00BB2C5E"/>
    <w:rsid w:val="00BB3A50"/>
    <w:rsid w:val="00BB4A21"/>
    <w:rsid w:val="00BC4799"/>
    <w:rsid w:val="00BC567D"/>
    <w:rsid w:val="00BD6B9C"/>
    <w:rsid w:val="00BE2B2F"/>
    <w:rsid w:val="00BE2E1E"/>
    <w:rsid w:val="00BF047F"/>
    <w:rsid w:val="00C007A4"/>
    <w:rsid w:val="00C0276E"/>
    <w:rsid w:val="00C063BB"/>
    <w:rsid w:val="00C14B79"/>
    <w:rsid w:val="00C3306C"/>
    <w:rsid w:val="00C4028E"/>
    <w:rsid w:val="00C41D7F"/>
    <w:rsid w:val="00C41F60"/>
    <w:rsid w:val="00C569EE"/>
    <w:rsid w:val="00C60257"/>
    <w:rsid w:val="00C731FB"/>
    <w:rsid w:val="00C758BE"/>
    <w:rsid w:val="00C8068D"/>
    <w:rsid w:val="00C9242B"/>
    <w:rsid w:val="00C97EB1"/>
    <w:rsid w:val="00C97FC2"/>
    <w:rsid w:val="00CA129E"/>
    <w:rsid w:val="00CA6B14"/>
    <w:rsid w:val="00CB2254"/>
    <w:rsid w:val="00CC48D0"/>
    <w:rsid w:val="00CC4ACC"/>
    <w:rsid w:val="00CC6F19"/>
    <w:rsid w:val="00CD0623"/>
    <w:rsid w:val="00CD206C"/>
    <w:rsid w:val="00CD2AD4"/>
    <w:rsid w:val="00CD4585"/>
    <w:rsid w:val="00CD546D"/>
    <w:rsid w:val="00CD7261"/>
    <w:rsid w:val="00CF16F9"/>
    <w:rsid w:val="00D03433"/>
    <w:rsid w:val="00D03BA2"/>
    <w:rsid w:val="00D1185E"/>
    <w:rsid w:val="00D12ED0"/>
    <w:rsid w:val="00D16E8F"/>
    <w:rsid w:val="00D32568"/>
    <w:rsid w:val="00D32776"/>
    <w:rsid w:val="00D57C1A"/>
    <w:rsid w:val="00D6687C"/>
    <w:rsid w:val="00D7282A"/>
    <w:rsid w:val="00D72CBC"/>
    <w:rsid w:val="00D745F3"/>
    <w:rsid w:val="00D84AE3"/>
    <w:rsid w:val="00D922AD"/>
    <w:rsid w:val="00D9289D"/>
    <w:rsid w:val="00D93283"/>
    <w:rsid w:val="00DA1B38"/>
    <w:rsid w:val="00DA295B"/>
    <w:rsid w:val="00DB1795"/>
    <w:rsid w:val="00DC075C"/>
    <w:rsid w:val="00DC3451"/>
    <w:rsid w:val="00DC3CE3"/>
    <w:rsid w:val="00DC5855"/>
    <w:rsid w:val="00DD457B"/>
    <w:rsid w:val="00DE2128"/>
    <w:rsid w:val="00DE2391"/>
    <w:rsid w:val="00DF07D2"/>
    <w:rsid w:val="00DF13C0"/>
    <w:rsid w:val="00DF1B07"/>
    <w:rsid w:val="00DF1EE2"/>
    <w:rsid w:val="00DF227A"/>
    <w:rsid w:val="00E008D6"/>
    <w:rsid w:val="00E10FB0"/>
    <w:rsid w:val="00E15E18"/>
    <w:rsid w:val="00E25647"/>
    <w:rsid w:val="00E311BC"/>
    <w:rsid w:val="00E33E22"/>
    <w:rsid w:val="00E36CF3"/>
    <w:rsid w:val="00E478BA"/>
    <w:rsid w:val="00E51599"/>
    <w:rsid w:val="00E579C4"/>
    <w:rsid w:val="00E604F8"/>
    <w:rsid w:val="00E6098F"/>
    <w:rsid w:val="00E720B0"/>
    <w:rsid w:val="00E728EC"/>
    <w:rsid w:val="00E72996"/>
    <w:rsid w:val="00E76592"/>
    <w:rsid w:val="00E802E7"/>
    <w:rsid w:val="00E81129"/>
    <w:rsid w:val="00E848BD"/>
    <w:rsid w:val="00E8624A"/>
    <w:rsid w:val="00E95109"/>
    <w:rsid w:val="00EA0CA3"/>
    <w:rsid w:val="00EA236D"/>
    <w:rsid w:val="00EA5071"/>
    <w:rsid w:val="00EB58E6"/>
    <w:rsid w:val="00EB7510"/>
    <w:rsid w:val="00EC7FB9"/>
    <w:rsid w:val="00ED0451"/>
    <w:rsid w:val="00ED3595"/>
    <w:rsid w:val="00ED71CD"/>
    <w:rsid w:val="00ED7D0D"/>
    <w:rsid w:val="00EE2B99"/>
    <w:rsid w:val="00EF27EC"/>
    <w:rsid w:val="00F00043"/>
    <w:rsid w:val="00F0661D"/>
    <w:rsid w:val="00F16963"/>
    <w:rsid w:val="00F33454"/>
    <w:rsid w:val="00F338C8"/>
    <w:rsid w:val="00F339D0"/>
    <w:rsid w:val="00F34318"/>
    <w:rsid w:val="00F4475B"/>
    <w:rsid w:val="00F44B8F"/>
    <w:rsid w:val="00F463BE"/>
    <w:rsid w:val="00F50FA6"/>
    <w:rsid w:val="00F5246B"/>
    <w:rsid w:val="00F57885"/>
    <w:rsid w:val="00F703AB"/>
    <w:rsid w:val="00F71968"/>
    <w:rsid w:val="00F71EBB"/>
    <w:rsid w:val="00F727BB"/>
    <w:rsid w:val="00F81CA0"/>
    <w:rsid w:val="00F84B7E"/>
    <w:rsid w:val="00F90DDB"/>
    <w:rsid w:val="00F93FF4"/>
    <w:rsid w:val="00F97A26"/>
    <w:rsid w:val="00FA064F"/>
    <w:rsid w:val="00FA1E87"/>
    <w:rsid w:val="00FA6A1B"/>
    <w:rsid w:val="00FB014F"/>
    <w:rsid w:val="00FB2C6C"/>
    <w:rsid w:val="00FC5EBD"/>
    <w:rsid w:val="00FD3E8F"/>
    <w:rsid w:val="00FD4F2C"/>
    <w:rsid w:val="00FE0BA9"/>
    <w:rsid w:val="00FE32DD"/>
    <w:rsid w:val="00FE7981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180D6A97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Normal bullet 2,Antes de enumeración,body 2,List Paragraph11,Listă colorată - Accentuare 11,Bullet,Citation List,List Paragraph111,Akapit z listą BS,Outlines a.b.c.,List_Paragraph,Multilevel para_II,Akapit z lista BS,lp1,Heading x1,ANNEX"/>
    <w:basedOn w:val="Normal"/>
    <w:link w:val="ListParagraphChar"/>
    <w:uiPriority w:val="34"/>
    <w:qFormat/>
    <w:rsid w:val="00E579C4"/>
    <w:pPr>
      <w:ind w:left="720"/>
      <w:contextualSpacing/>
    </w:pPr>
  </w:style>
  <w:style w:type="character" w:customStyle="1" w:styleId="tpt1">
    <w:name w:val="tpt1"/>
    <w:basedOn w:val="DefaultParagraphFont"/>
    <w:rsid w:val="009F63EC"/>
  </w:style>
  <w:style w:type="character" w:customStyle="1" w:styleId="ListParagraphChar">
    <w:name w:val="List Paragraph Char"/>
    <w:aliases w:val="Normal bullet 2 Char,Antes de enumeración Char,body 2 Char,List Paragraph11 Char,Listă colorată - Accentuare 11 Char,Bullet Char,Citation List Char,List Paragraph111 Char,Akapit z listą BS Char,Outlines a.b.c. Char,lp1 Char"/>
    <w:link w:val="ListParagraph"/>
    <w:uiPriority w:val="34"/>
    <w:qFormat/>
    <w:rsid w:val="00A46F8D"/>
    <w:rPr>
      <w:rFonts w:eastAsia="Calibri"/>
      <w:sz w:val="24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F7783-2D7E-44A8-896B-BE6A313A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4</cp:revision>
  <cp:lastPrinted>2024-11-22T06:53:00Z</cp:lastPrinted>
  <dcterms:created xsi:type="dcterms:W3CDTF">2025-09-22T08:26:00Z</dcterms:created>
  <dcterms:modified xsi:type="dcterms:W3CDTF">2025-09-22T09:42:00Z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