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1B29" w14:textId="58DDD40B" w:rsidR="0052615E" w:rsidRPr="00A01910" w:rsidRDefault="00ED7D0D" w:rsidP="00D8503A">
      <w:pPr>
        <w:spacing w:line="240" w:lineRule="auto"/>
        <w:jc w:val="center"/>
        <w:rPr>
          <w:sz w:val="28"/>
          <w:szCs w:val="28"/>
        </w:rPr>
      </w:pPr>
      <w:r w:rsidRPr="00A01910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8FAC49" wp14:editId="4DFD7E04">
                <wp:simplePos x="0" y="0"/>
                <wp:positionH relativeFrom="column">
                  <wp:posOffset>1024890</wp:posOffset>
                </wp:positionH>
                <wp:positionV relativeFrom="paragraph">
                  <wp:posOffset>87630</wp:posOffset>
                </wp:positionV>
                <wp:extent cx="3380740" cy="1252220"/>
                <wp:effectExtent l="0" t="0" r="0" b="5080"/>
                <wp:wrapSquare wrapText="bothSides"/>
                <wp:docPr id="578947659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74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6D3C5F" w14:textId="77777777" w:rsidR="0052615E" w:rsidRPr="00ED7D0D" w:rsidRDefault="0097384E">
                            <w:pPr>
                              <w:pStyle w:val="Corp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8B1F203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9E2D56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83E2AB0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3F871BD" w14:textId="6EA15ADE" w:rsidR="00A807D8" w:rsidRPr="00ED7D0D" w:rsidRDefault="0097384E" w:rsidP="00A807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D34230" w:rsidRPr="00D34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  <w:r w:rsidR="00D34230" w:rsidRPr="00D34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D34230" w:rsidRPr="00D34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434</w:t>
                            </w:r>
                            <w:r w:rsidR="009A1D90"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1441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3C21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7942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3C21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3D07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</w:t>
                            </w:r>
                            <w:r w:rsidR="007942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D30244C" w14:textId="77777777" w:rsidR="00A807D8" w:rsidRPr="00ED7D0D" w:rsidRDefault="005553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AC49" id="Dreptunghi 1" o:spid="_x0000_s1026" style="position:absolute;left:0;text-align:left;margin-left:80.7pt;margin-top:6.9pt;width:266.2pt;height:9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" stroked="f">
                <v:textbox inset="0,0,0,0">
                  <w:txbxContent>
                    <w:p w14:paraId="7B6D3C5F" w14:textId="77777777" w:rsidR="0052615E" w:rsidRPr="00ED7D0D" w:rsidRDefault="0097384E">
                      <w:pPr>
                        <w:pStyle w:val="Corp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8B1F203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9E2D56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483E2AB0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3F871BD" w14:textId="6EA15ADE" w:rsidR="00A807D8" w:rsidRPr="00ED7D0D" w:rsidRDefault="0097384E" w:rsidP="00A807D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NR. </w:t>
                      </w:r>
                      <w:r w:rsidR="00D34230" w:rsidRPr="00D34230">
                        <w:rPr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  <w:r w:rsidR="00D34230" w:rsidRPr="00D3423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D34230" w:rsidRPr="00D34230">
                        <w:rPr>
                          <w:b/>
                          <w:bCs/>
                          <w:sz w:val="28"/>
                          <w:szCs w:val="28"/>
                        </w:rPr>
                        <w:t>434</w:t>
                      </w:r>
                      <w:r w:rsidR="009A1D90" w:rsidRPr="00ED7D0D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144153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3C211B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7942FC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3C211B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3D07A0">
                        <w:rPr>
                          <w:b/>
                          <w:bCs/>
                          <w:sz w:val="28"/>
                          <w:szCs w:val="28"/>
                        </w:rPr>
                        <w:t>.202</w:t>
                      </w:r>
                      <w:r w:rsidR="007942FC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3D30244C" w14:textId="77777777" w:rsidR="00A807D8" w:rsidRPr="00ED7D0D" w:rsidRDefault="00555345">
                      <w:pPr>
                        <w:rPr>
                          <w:sz w:val="28"/>
                          <w:szCs w:val="28"/>
                        </w:rPr>
                      </w:pPr>
                      <w:r w:rsidRPr="00ED7D0D">
                        <w:rPr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63536" w:rsidRPr="00A01910">
        <w:rPr>
          <w:noProof/>
          <w:sz w:val="28"/>
          <w:szCs w:val="28"/>
        </w:rPr>
        <w:drawing>
          <wp:inline distT="0" distB="0" distL="0" distR="0" wp14:anchorId="3E72B2DE" wp14:editId="1ACF419E">
            <wp:extent cx="807720" cy="11430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68" cy="114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ED35" w14:textId="77777777" w:rsidR="00296C29" w:rsidRPr="00A01910" w:rsidRDefault="00296C29" w:rsidP="0060703E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14:paraId="5DED94BA" w14:textId="77777777" w:rsidR="00751FF0" w:rsidRDefault="00751FF0" w:rsidP="00D84AE3">
      <w:pPr>
        <w:ind w:firstLine="567"/>
        <w:contextualSpacing/>
        <w:jc w:val="both"/>
        <w:rPr>
          <w:sz w:val="28"/>
          <w:szCs w:val="28"/>
        </w:rPr>
      </w:pPr>
    </w:p>
    <w:p w14:paraId="1B3AC0BB" w14:textId="325765EA" w:rsidR="00296C29" w:rsidRPr="00A01910" w:rsidRDefault="00CA129E" w:rsidP="00D84AE3">
      <w:pPr>
        <w:ind w:firstLine="567"/>
        <w:contextualSpacing/>
        <w:jc w:val="both"/>
        <w:rPr>
          <w:sz w:val="28"/>
          <w:szCs w:val="28"/>
        </w:rPr>
      </w:pPr>
      <w:r w:rsidRPr="00A01910">
        <w:rPr>
          <w:sz w:val="28"/>
          <w:szCs w:val="28"/>
        </w:rPr>
        <w:t xml:space="preserve">Kereskényi Gábor, </w:t>
      </w:r>
      <w:r w:rsidR="004150B3" w:rsidRPr="00A01910">
        <w:rPr>
          <w:sz w:val="28"/>
          <w:szCs w:val="28"/>
        </w:rPr>
        <w:t>P</w:t>
      </w:r>
      <w:r w:rsidR="00296C29" w:rsidRPr="00A01910">
        <w:rPr>
          <w:sz w:val="28"/>
          <w:szCs w:val="28"/>
        </w:rPr>
        <w:t>rimar al municipiului Satu Mare,</w:t>
      </w:r>
    </w:p>
    <w:p w14:paraId="02958B91" w14:textId="77777777" w:rsidR="004D54AF" w:rsidRDefault="004D54AF" w:rsidP="008944C6">
      <w:pPr>
        <w:autoSpaceDE w:val="0"/>
        <w:autoSpaceDN w:val="0"/>
        <w:adjustRightInd w:val="0"/>
        <w:spacing w:after="120"/>
        <w:ind w:firstLine="567"/>
        <w:contextualSpacing/>
        <w:jc w:val="both"/>
        <w:rPr>
          <w:sz w:val="28"/>
          <w:szCs w:val="28"/>
        </w:rPr>
      </w:pPr>
    </w:p>
    <w:p w14:paraId="38007B6F" w14:textId="7B987CD5" w:rsidR="00296C29" w:rsidRPr="00A01910" w:rsidRDefault="00296C29" w:rsidP="00B61DEE">
      <w:pPr>
        <w:autoSpaceDE w:val="0"/>
        <w:autoSpaceDN w:val="0"/>
        <w:adjustRightInd w:val="0"/>
        <w:spacing w:after="120"/>
        <w:ind w:firstLine="567"/>
        <w:contextualSpacing/>
        <w:jc w:val="both"/>
        <w:rPr>
          <w:b/>
          <w:bCs/>
          <w:sz w:val="28"/>
          <w:szCs w:val="28"/>
        </w:rPr>
      </w:pPr>
      <w:r w:rsidRPr="00A01910">
        <w:rPr>
          <w:sz w:val="28"/>
          <w:szCs w:val="28"/>
        </w:rPr>
        <w:t>În temeiul prevederilor art. 136 alin.</w:t>
      </w:r>
      <w:r w:rsidR="00B06F3A" w:rsidRPr="00A01910">
        <w:rPr>
          <w:sz w:val="28"/>
          <w:szCs w:val="28"/>
        </w:rPr>
        <w:t xml:space="preserve"> </w:t>
      </w:r>
      <w:r w:rsidRPr="00A01910">
        <w:rPr>
          <w:sz w:val="28"/>
          <w:szCs w:val="28"/>
        </w:rPr>
        <w:t>(1) din O.U.G. nr. 57/2019 privind Codul Administrativ, cu modificăr</w:t>
      </w:r>
      <w:r w:rsidR="00F90DDB" w:rsidRPr="00A01910">
        <w:rPr>
          <w:sz w:val="28"/>
          <w:szCs w:val="28"/>
        </w:rPr>
        <w:t>ile și completările ulterioare,</w:t>
      </w:r>
      <w:r w:rsidRPr="00A01910">
        <w:rPr>
          <w:sz w:val="28"/>
          <w:szCs w:val="28"/>
        </w:rPr>
        <w:t xml:space="preserve"> </w:t>
      </w:r>
      <w:r w:rsidR="00F5246B" w:rsidRPr="00A01910">
        <w:rPr>
          <w:sz w:val="28"/>
          <w:szCs w:val="28"/>
        </w:rPr>
        <w:t>inițiez</w:t>
      </w:r>
      <w:r w:rsidRPr="00A01910">
        <w:rPr>
          <w:sz w:val="28"/>
          <w:szCs w:val="28"/>
        </w:rPr>
        <w:t xml:space="preserve"> proiectul de hotărâre </w:t>
      </w:r>
      <w:r w:rsidR="008944C6" w:rsidRPr="008944C6">
        <w:rPr>
          <w:sz w:val="28"/>
          <w:szCs w:val="28"/>
        </w:rPr>
        <w:t xml:space="preserve">  </w:t>
      </w:r>
      <w:bookmarkStart w:id="0" w:name="_Hlk205817763"/>
      <w:r w:rsidR="008944C6" w:rsidRPr="008944C6">
        <w:rPr>
          <w:sz w:val="28"/>
          <w:szCs w:val="28"/>
        </w:rPr>
        <w:t xml:space="preserve">privind modificarea Anexei 1 la HCL 309/19.11.2021 privind aprobarea documentației tehnico - economice de avizare a lucrărilor de intervenție şi a indicatorilor tehnico-economici la obiectivul de investiție: </w:t>
      </w:r>
      <w:bookmarkStart w:id="1" w:name="_Hlk205817699"/>
      <w:r w:rsidR="008944C6" w:rsidRPr="008944C6">
        <w:rPr>
          <w:b/>
          <w:bCs/>
          <w:sz w:val="28"/>
          <w:szCs w:val="28"/>
        </w:rPr>
        <w:t>Implementarea măsurilor de eficiență energetică la Sala de Scrimă “Alexandru Csipler”</w:t>
      </w:r>
      <w:bookmarkEnd w:id="0"/>
      <w:bookmarkEnd w:id="1"/>
      <w:r w:rsidR="00B61DEE">
        <w:rPr>
          <w:b/>
          <w:bCs/>
          <w:sz w:val="28"/>
          <w:szCs w:val="28"/>
        </w:rPr>
        <w:t>,</w:t>
      </w:r>
      <w:r w:rsidR="004C5B06" w:rsidRPr="004C5B06">
        <w:rPr>
          <w:bCs/>
          <w:sz w:val="28"/>
          <w:szCs w:val="28"/>
        </w:rPr>
        <w:t xml:space="preserve"> </w:t>
      </w:r>
      <w:r w:rsidR="004C5B06" w:rsidRPr="00A01910">
        <w:rPr>
          <w:bCs/>
          <w:sz w:val="28"/>
          <w:szCs w:val="28"/>
        </w:rPr>
        <w:t>proiect</w:t>
      </w:r>
      <w:r w:rsidR="004C5B06" w:rsidRPr="00A01910">
        <w:rPr>
          <w:b/>
          <w:sz w:val="28"/>
          <w:szCs w:val="28"/>
        </w:rPr>
        <w:t xml:space="preserve"> </w:t>
      </w:r>
      <w:r w:rsidR="004C5B06" w:rsidRPr="00A01910">
        <w:rPr>
          <w:sz w:val="28"/>
          <w:szCs w:val="28"/>
        </w:rPr>
        <w:t xml:space="preserve"> în susținerea căruia formulez următorul</w:t>
      </w:r>
      <w:r w:rsidR="00F95C37">
        <w:rPr>
          <w:sz w:val="28"/>
          <w:szCs w:val="28"/>
        </w:rPr>
        <w:t>:</w:t>
      </w:r>
    </w:p>
    <w:p w14:paraId="6D53CC8C" w14:textId="15E3256E" w:rsidR="0052615E" w:rsidRPr="00A01910" w:rsidRDefault="00801581" w:rsidP="00884085">
      <w:pPr>
        <w:spacing w:before="240" w:after="240" w:line="240" w:lineRule="auto"/>
        <w:jc w:val="center"/>
        <w:rPr>
          <w:b/>
          <w:sz w:val="28"/>
          <w:szCs w:val="28"/>
        </w:rPr>
      </w:pPr>
      <w:r w:rsidRPr="00A01910">
        <w:rPr>
          <w:b/>
          <w:sz w:val="28"/>
          <w:szCs w:val="28"/>
        </w:rPr>
        <w:t>REFERAT DE APROBARE</w:t>
      </w:r>
    </w:p>
    <w:p w14:paraId="7BC98876" w14:textId="77777777" w:rsidR="004D54AF" w:rsidRPr="004D54AF" w:rsidRDefault="004D54AF" w:rsidP="004D54AF">
      <w:pPr>
        <w:spacing w:after="120"/>
        <w:ind w:firstLine="567"/>
        <w:jc w:val="both"/>
        <w:rPr>
          <w:rFonts w:eastAsia="SimSun"/>
          <w:b/>
          <w:bCs/>
          <w:sz w:val="28"/>
          <w:szCs w:val="28"/>
          <w:lang w:eastAsia="zh-CN"/>
        </w:rPr>
      </w:pPr>
      <w:bookmarkStart w:id="2" w:name="_Hlk180574659"/>
      <w:r w:rsidRPr="004D54AF">
        <w:rPr>
          <w:rFonts w:eastAsia="SimSun"/>
          <w:sz w:val="28"/>
          <w:szCs w:val="28"/>
          <w:lang w:eastAsia="zh-CN"/>
        </w:rPr>
        <w:t>Indicatori tehnico-economici au fost aprobați prin HCL309/19.11.2021 (privind aprobarea documentației tehnico-economice de avizare a lucrărilor de intervenție și a indicatorilor tehnico-economici la obiectivul de investiție</w:t>
      </w:r>
      <w:r w:rsidRPr="004D54AF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Pr="004D54AF">
        <w:rPr>
          <w:rFonts w:eastAsia="SimSun"/>
          <w:b/>
          <w:bCs/>
          <w:i/>
          <w:iCs/>
          <w:sz w:val="28"/>
          <w:szCs w:val="28"/>
          <w:lang w:eastAsia="zh-CN"/>
        </w:rPr>
        <w:t>„</w:t>
      </w:r>
      <w:r w:rsidRPr="004D54AF">
        <w:rPr>
          <w:rFonts w:eastAsia="Times New Roman"/>
          <w:b/>
          <w:bCs/>
          <w:sz w:val="28"/>
          <w:szCs w:val="28"/>
        </w:rPr>
        <w:t>Implementarea măsurilor de eficiență energetică la Sala de Scrimă Alexandru Csipler</w:t>
      </w:r>
      <w:r w:rsidRPr="004D54AF">
        <w:rPr>
          <w:rFonts w:eastAsia="SimSun"/>
          <w:b/>
          <w:bCs/>
          <w:i/>
          <w:iCs/>
          <w:sz w:val="28"/>
          <w:szCs w:val="28"/>
          <w:lang w:eastAsia="zh-CN"/>
        </w:rPr>
        <w:t>”</w:t>
      </w:r>
      <w:r w:rsidRPr="004D54AF">
        <w:rPr>
          <w:rFonts w:eastAsia="SimSun"/>
          <w:sz w:val="28"/>
          <w:szCs w:val="28"/>
          <w:lang w:eastAsia="zh-CN"/>
        </w:rPr>
        <w:t>.</w:t>
      </w:r>
    </w:p>
    <w:p w14:paraId="7D851EA2" w14:textId="49804093" w:rsidR="004D54AF" w:rsidRPr="004D54AF" w:rsidRDefault="004D54AF" w:rsidP="004D54AF">
      <w:pPr>
        <w:spacing w:after="120"/>
        <w:contextualSpacing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4D54AF">
        <w:rPr>
          <w:rFonts w:eastAsia="SimSun"/>
          <w:bCs/>
          <w:sz w:val="28"/>
          <w:szCs w:val="28"/>
          <w:lang w:eastAsia="zh-CN"/>
        </w:rPr>
        <w:t>Valoarea totală a investiției:</w:t>
      </w:r>
      <w:r w:rsidRPr="004D54AF">
        <w:rPr>
          <w:rFonts w:eastAsia="SimSun"/>
          <w:bCs/>
          <w:sz w:val="28"/>
          <w:szCs w:val="28"/>
          <w:lang w:eastAsia="zh-CN"/>
        </w:rPr>
        <w:tab/>
      </w:r>
      <w:r w:rsidRPr="004D54AF">
        <w:rPr>
          <w:rFonts w:eastAsia="SimSun"/>
          <w:b/>
          <w:bCs/>
          <w:sz w:val="28"/>
          <w:szCs w:val="28"/>
          <w:lang w:eastAsia="zh-CN"/>
        </w:rPr>
        <w:t xml:space="preserve">5.048.738,14 </w:t>
      </w:r>
      <w:r w:rsidRPr="004D54AF">
        <w:rPr>
          <w:rFonts w:eastAsia="SimSun"/>
          <w:b/>
          <w:sz w:val="28"/>
          <w:szCs w:val="28"/>
          <w:lang w:eastAsia="zh-CN"/>
        </w:rPr>
        <w:t xml:space="preserve"> lei fără TVA</w:t>
      </w:r>
      <w:r w:rsidRPr="004D54AF">
        <w:rPr>
          <w:rFonts w:eastAsia="SimSun"/>
          <w:bCs/>
          <w:sz w:val="28"/>
          <w:szCs w:val="28"/>
          <w:lang w:eastAsia="zh-CN"/>
        </w:rPr>
        <w:t xml:space="preserve"> (6.000.449,47 lei cu TVA), din care:</w:t>
      </w:r>
    </w:p>
    <w:p w14:paraId="76F53225" w14:textId="4C0DBA7B" w:rsidR="004D54AF" w:rsidRPr="004D54AF" w:rsidRDefault="004D54AF" w:rsidP="004D54AF">
      <w:pPr>
        <w:spacing w:after="12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4D54AF">
        <w:rPr>
          <w:rFonts w:eastAsia="SimSun"/>
          <w:bCs/>
          <w:sz w:val="28"/>
          <w:szCs w:val="28"/>
          <w:lang w:eastAsia="zh-CN"/>
        </w:rPr>
        <w:t xml:space="preserve">Construcții-Montaj:    </w:t>
      </w:r>
      <w:r w:rsidRPr="004D54AF">
        <w:rPr>
          <w:rFonts w:eastAsia="SimSun"/>
          <w:bCs/>
          <w:sz w:val="28"/>
          <w:szCs w:val="28"/>
          <w:lang w:eastAsia="zh-CN"/>
        </w:rPr>
        <w:tab/>
      </w:r>
      <w:r w:rsidRPr="004D54AF">
        <w:rPr>
          <w:rFonts w:eastAsia="SimSun"/>
          <w:b/>
          <w:bCs/>
          <w:sz w:val="28"/>
          <w:szCs w:val="28"/>
          <w:lang w:eastAsia="zh-CN"/>
        </w:rPr>
        <w:t xml:space="preserve">3.611.922,00 lei  </w:t>
      </w:r>
      <w:r w:rsidRPr="004D54AF">
        <w:rPr>
          <w:rFonts w:eastAsia="SimSun"/>
          <w:b/>
          <w:sz w:val="28"/>
          <w:szCs w:val="28"/>
          <w:lang w:eastAsia="zh-CN"/>
        </w:rPr>
        <w:t xml:space="preserve">fără TVA </w:t>
      </w:r>
      <w:r w:rsidRPr="004D54AF">
        <w:rPr>
          <w:rFonts w:eastAsia="SimSun"/>
          <w:bCs/>
          <w:sz w:val="28"/>
          <w:szCs w:val="28"/>
          <w:lang w:eastAsia="zh-CN"/>
        </w:rPr>
        <w:t>(4.298.187,18 lei cu TVA)</w:t>
      </w:r>
      <w:r w:rsidR="00F95C37">
        <w:rPr>
          <w:rFonts w:eastAsia="SimSun"/>
          <w:bCs/>
          <w:sz w:val="28"/>
          <w:szCs w:val="28"/>
          <w:lang w:eastAsia="zh-CN"/>
        </w:rPr>
        <w:t>,</w:t>
      </w:r>
    </w:p>
    <w:p w14:paraId="3791BB0A" w14:textId="77777777" w:rsidR="004D54AF" w:rsidRPr="004D54AF" w:rsidRDefault="004D54AF" w:rsidP="004D54AF">
      <w:pPr>
        <w:tabs>
          <w:tab w:val="left" w:pos="1624"/>
        </w:tabs>
        <w:spacing w:before="120" w:after="12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4D54AF">
        <w:rPr>
          <w:rFonts w:eastAsia="SimSun"/>
          <w:sz w:val="28"/>
          <w:szCs w:val="28"/>
          <w:lang w:eastAsia="zh-CN"/>
        </w:rPr>
        <w:t xml:space="preserve">DURATA DE REALIZARE A  INVESTIȚIEI: </w:t>
      </w:r>
      <w:r w:rsidRPr="004D54AF">
        <w:rPr>
          <w:rFonts w:eastAsia="SimSun"/>
          <w:sz w:val="28"/>
          <w:szCs w:val="28"/>
          <w:lang w:eastAsia="zh-CN"/>
        </w:rPr>
        <w:tab/>
      </w:r>
      <w:r w:rsidRPr="004D54AF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20 luni </w:t>
      </w:r>
    </w:p>
    <w:p w14:paraId="564E7003" w14:textId="77777777" w:rsidR="004D54AF" w:rsidRPr="004D54AF" w:rsidRDefault="004D54AF" w:rsidP="00884085">
      <w:pPr>
        <w:spacing w:after="0"/>
        <w:ind w:right="-1" w:firstLine="567"/>
        <w:contextualSpacing/>
        <w:jc w:val="both"/>
        <w:rPr>
          <w:sz w:val="28"/>
          <w:szCs w:val="28"/>
        </w:rPr>
      </w:pPr>
    </w:p>
    <w:p w14:paraId="03621D04" w14:textId="66FA936A" w:rsidR="004D54AF" w:rsidRPr="004D54AF" w:rsidRDefault="004D54AF" w:rsidP="00751FF0">
      <w:pPr>
        <w:spacing w:after="0"/>
        <w:ind w:firstLine="567"/>
        <w:jc w:val="both"/>
        <w:rPr>
          <w:b/>
          <w:bCs/>
          <w:sz w:val="28"/>
          <w:szCs w:val="28"/>
        </w:rPr>
      </w:pPr>
      <w:r w:rsidRPr="004D54AF">
        <w:rPr>
          <w:rFonts w:eastAsia="SimSun"/>
          <w:sz w:val="28"/>
          <w:szCs w:val="28"/>
          <w:lang w:eastAsia="zh-CN"/>
        </w:rPr>
        <w:t xml:space="preserve">Primăria municipiului Satu Mare a semnat în data de 14.05.2024  contractul cu nr. 29866RCONTR2024-166 privind prestarea serviciilor de proiectare în faza PT, pentru obiectivul de investiție </w:t>
      </w:r>
      <w:r w:rsidRPr="004D54AF">
        <w:rPr>
          <w:b/>
          <w:sz w:val="28"/>
          <w:szCs w:val="28"/>
        </w:rPr>
        <w:t xml:space="preserve"> </w:t>
      </w:r>
      <w:r w:rsidRPr="004D54AF">
        <w:rPr>
          <w:b/>
          <w:bCs/>
          <w:i/>
          <w:iCs/>
          <w:sz w:val="28"/>
          <w:szCs w:val="28"/>
        </w:rPr>
        <w:t>„</w:t>
      </w:r>
      <w:r w:rsidRPr="004D54AF">
        <w:rPr>
          <w:b/>
          <w:bCs/>
          <w:sz w:val="28"/>
          <w:szCs w:val="28"/>
        </w:rPr>
        <w:t>Implementarea măsurilor de eficiență energetică la Sala de Scrimă Alexandru Csipler</w:t>
      </w:r>
      <w:r w:rsidRPr="004D54AF">
        <w:rPr>
          <w:b/>
          <w:bCs/>
          <w:i/>
          <w:iCs/>
          <w:sz w:val="28"/>
          <w:szCs w:val="28"/>
        </w:rPr>
        <w:t xml:space="preserve">” </w:t>
      </w:r>
      <w:r w:rsidRPr="004D54AF">
        <w:rPr>
          <w:b/>
          <w:bCs/>
          <w:sz w:val="28"/>
          <w:szCs w:val="28"/>
        </w:rPr>
        <w:t xml:space="preserve"> </w:t>
      </w:r>
      <w:r w:rsidRPr="004D54AF">
        <w:rPr>
          <w:bCs/>
          <w:sz w:val="28"/>
          <w:szCs w:val="28"/>
        </w:rPr>
        <w:t xml:space="preserve">cu S.C. NEW MINTHOS S.R.L. </w:t>
      </w:r>
    </w:p>
    <w:p w14:paraId="65FFD0C2" w14:textId="77777777" w:rsidR="004D54AF" w:rsidRPr="004D54AF" w:rsidRDefault="004D54AF" w:rsidP="00751FF0">
      <w:pPr>
        <w:spacing w:before="120" w:after="0"/>
        <w:ind w:firstLine="567"/>
        <w:jc w:val="both"/>
        <w:rPr>
          <w:bCs/>
          <w:color w:val="000000"/>
          <w:sz w:val="28"/>
          <w:szCs w:val="28"/>
        </w:rPr>
      </w:pPr>
      <w:r w:rsidRPr="004D54AF">
        <w:rPr>
          <w:bCs/>
          <w:sz w:val="28"/>
          <w:szCs w:val="28"/>
        </w:rPr>
        <w:t xml:space="preserve">În urma finalizării proiectului tehnic, proiectantul general al lucrării S NEW MINTHOS S.R.L.   depune proiectul tehnic cu nr. 345/2024, recepționat în baza procesului verbal de recepție nr. </w:t>
      </w:r>
      <w:r w:rsidRPr="004D54AF">
        <w:rPr>
          <w:b/>
          <w:color w:val="000000"/>
          <w:sz w:val="28"/>
          <w:szCs w:val="28"/>
        </w:rPr>
        <w:t>45.861  din 25.07.2025.</w:t>
      </w:r>
    </w:p>
    <w:p w14:paraId="21F8860F" w14:textId="74BB0161" w:rsidR="004D54AF" w:rsidRPr="004D54AF" w:rsidRDefault="004D54AF" w:rsidP="00751FF0">
      <w:pPr>
        <w:spacing w:before="120" w:after="0"/>
        <w:ind w:firstLine="567"/>
        <w:jc w:val="both"/>
        <w:rPr>
          <w:bCs/>
          <w:sz w:val="28"/>
          <w:szCs w:val="28"/>
        </w:rPr>
      </w:pPr>
      <w:r w:rsidRPr="004D54AF">
        <w:rPr>
          <w:bCs/>
          <w:sz w:val="28"/>
          <w:szCs w:val="28"/>
        </w:rPr>
        <w:lastRenderedPageBreak/>
        <w:t xml:space="preserve">În baza devizului general, parte componenta a documentației tehnice în faza PT indicatorii tehnico-economici </w:t>
      </w:r>
      <w:r w:rsidR="00751FF0">
        <w:rPr>
          <w:bCs/>
          <w:sz w:val="28"/>
          <w:szCs w:val="28"/>
        </w:rPr>
        <w:t>sunt următorii</w:t>
      </w:r>
      <w:r w:rsidRPr="004D54AF">
        <w:rPr>
          <w:bCs/>
          <w:sz w:val="28"/>
          <w:szCs w:val="28"/>
        </w:rPr>
        <w:t xml:space="preserve">: </w:t>
      </w:r>
    </w:p>
    <w:p w14:paraId="563BB049" w14:textId="109C1F75" w:rsidR="004D54AF" w:rsidRPr="004D54AF" w:rsidRDefault="004D54AF" w:rsidP="00751FF0">
      <w:pPr>
        <w:spacing w:after="0"/>
        <w:jc w:val="both"/>
        <w:rPr>
          <w:bCs/>
          <w:sz w:val="28"/>
          <w:szCs w:val="28"/>
        </w:rPr>
      </w:pPr>
      <w:r w:rsidRPr="004D54AF">
        <w:rPr>
          <w:bCs/>
          <w:sz w:val="28"/>
          <w:szCs w:val="28"/>
        </w:rPr>
        <w:t>Valoarea totală a investiției: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D54AF">
        <w:rPr>
          <w:b/>
          <w:bCs/>
          <w:sz w:val="28"/>
          <w:szCs w:val="28"/>
        </w:rPr>
        <w:t>8.459.604,18  lei fără TVA</w:t>
      </w:r>
      <w:r w:rsidRPr="004D54AF">
        <w:rPr>
          <w:bCs/>
          <w:sz w:val="28"/>
          <w:szCs w:val="28"/>
        </w:rPr>
        <w:t xml:space="preserve"> </w:t>
      </w:r>
    </w:p>
    <w:p w14:paraId="4AE6BB42" w14:textId="77777777" w:rsidR="004D54AF" w:rsidRPr="004D54AF" w:rsidRDefault="004D54AF" w:rsidP="00751FF0">
      <w:pPr>
        <w:spacing w:after="0"/>
        <w:jc w:val="both"/>
        <w:rPr>
          <w:bCs/>
          <w:sz w:val="28"/>
          <w:szCs w:val="28"/>
        </w:rPr>
      </w:pPr>
      <w:r w:rsidRPr="004D54AF">
        <w:rPr>
          <w:bCs/>
          <w:sz w:val="28"/>
          <w:szCs w:val="28"/>
        </w:rPr>
        <w:t>din care:</w:t>
      </w:r>
    </w:p>
    <w:p w14:paraId="10AAAB8C" w14:textId="1A3FA52B" w:rsidR="004D54AF" w:rsidRPr="004D54AF" w:rsidRDefault="004D54AF" w:rsidP="00751FF0">
      <w:pPr>
        <w:spacing w:after="0"/>
        <w:ind w:firstLine="720"/>
        <w:jc w:val="both"/>
        <w:rPr>
          <w:bCs/>
          <w:sz w:val="28"/>
          <w:szCs w:val="28"/>
        </w:rPr>
      </w:pPr>
      <w:r w:rsidRPr="004D54AF">
        <w:rPr>
          <w:bCs/>
          <w:sz w:val="28"/>
          <w:szCs w:val="28"/>
        </w:rPr>
        <w:t>Construcții-Montaj: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D54AF">
        <w:rPr>
          <w:b/>
          <w:bCs/>
          <w:sz w:val="28"/>
          <w:szCs w:val="28"/>
        </w:rPr>
        <w:t xml:space="preserve">5.376.334,78 lei  fără TVA </w:t>
      </w:r>
    </w:p>
    <w:p w14:paraId="7E83C1CB" w14:textId="56D6F3FC" w:rsidR="004D54AF" w:rsidRPr="004D54AF" w:rsidRDefault="004D54AF" w:rsidP="00751FF0">
      <w:pPr>
        <w:spacing w:after="0"/>
        <w:jc w:val="both"/>
        <w:rPr>
          <w:b/>
          <w:color w:val="000000"/>
          <w:sz w:val="28"/>
          <w:szCs w:val="28"/>
        </w:rPr>
      </w:pPr>
      <w:r w:rsidRPr="004D54AF">
        <w:rPr>
          <w:bCs/>
          <w:sz w:val="28"/>
          <w:szCs w:val="28"/>
        </w:rPr>
        <w:t>Durata de execuție: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D54AF">
        <w:rPr>
          <w:b/>
          <w:color w:val="000000"/>
          <w:sz w:val="28"/>
          <w:szCs w:val="28"/>
        </w:rPr>
        <w:t>20 luni</w:t>
      </w:r>
    </w:p>
    <w:bookmarkEnd w:id="2"/>
    <w:p w14:paraId="608BC319" w14:textId="5AC7E83B" w:rsidR="004D54AF" w:rsidRDefault="004D54AF" w:rsidP="00751FF0">
      <w:pPr>
        <w:spacing w:after="0"/>
        <w:ind w:firstLine="720"/>
        <w:contextualSpacing/>
        <w:jc w:val="both"/>
        <w:rPr>
          <w:kern w:val="20"/>
          <w:sz w:val="28"/>
          <w:szCs w:val="28"/>
        </w:rPr>
      </w:pPr>
    </w:p>
    <w:p w14:paraId="44BC61CA" w14:textId="57653414" w:rsidR="00DC5855" w:rsidRPr="00A01910" w:rsidRDefault="00DC5855" w:rsidP="00751FF0">
      <w:pPr>
        <w:spacing w:after="0"/>
        <w:ind w:firstLine="720"/>
        <w:contextualSpacing/>
        <w:jc w:val="both"/>
        <w:rPr>
          <w:kern w:val="20"/>
          <w:sz w:val="28"/>
          <w:szCs w:val="28"/>
        </w:rPr>
      </w:pPr>
      <w:r w:rsidRPr="00A01910">
        <w:rPr>
          <w:kern w:val="20"/>
          <w:sz w:val="28"/>
          <w:szCs w:val="28"/>
        </w:rPr>
        <w:t xml:space="preserve">Față de cele expuse mai sus, ținând seama și de </w:t>
      </w:r>
      <w:bookmarkStart w:id="3" w:name="_Hlk72825544"/>
      <w:r w:rsidRPr="00A01910">
        <w:rPr>
          <w:kern w:val="20"/>
          <w:sz w:val="28"/>
          <w:szCs w:val="28"/>
        </w:rPr>
        <w:t xml:space="preserve">prevederile  din Legea nr. 273/2006 privind finanțele publice locale, cu modificările și completările ulterioare, cu referire la aprobarea proiectelor de </w:t>
      </w:r>
      <w:r w:rsidR="007942FC" w:rsidRPr="00A01910">
        <w:rPr>
          <w:kern w:val="20"/>
          <w:sz w:val="28"/>
          <w:szCs w:val="28"/>
        </w:rPr>
        <w:t>investiții</w:t>
      </w:r>
      <w:r w:rsidRPr="00A01910">
        <w:rPr>
          <w:kern w:val="20"/>
          <w:sz w:val="28"/>
          <w:szCs w:val="28"/>
        </w:rPr>
        <w:t xml:space="preserve"> publice locale,</w:t>
      </w:r>
    </w:p>
    <w:bookmarkEnd w:id="3"/>
    <w:p w14:paraId="0A004E24" w14:textId="77777777" w:rsidR="00DC5855" w:rsidRPr="00A01910" w:rsidRDefault="00DC5855" w:rsidP="00751FF0">
      <w:pPr>
        <w:spacing w:after="0"/>
        <w:ind w:firstLine="720"/>
        <w:contextualSpacing/>
        <w:jc w:val="both"/>
        <w:rPr>
          <w:kern w:val="20"/>
          <w:sz w:val="28"/>
          <w:szCs w:val="28"/>
        </w:rPr>
      </w:pPr>
      <w:r w:rsidRPr="00A01910">
        <w:rPr>
          <w:kern w:val="20"/>
          <w:sz w:val="28"/>
          <w:szCs w:val="28"/>
        </w:rPr>
        <w:t xml:space="preserve">Cu raportare și la competențele și atribuțiile consiliului local aprobate prin  O.U.G. 57/2019 privind Codul administrativ, cu modificările și completările ulterioare, potrivit cărora acesta hotărăște în condițiile legii și are atribuții privind dezvoltarea economico-socială și de mediu a municipiului și aprobă, la propunerea Primarului, documentațiile tehnico-economice pentru lucrările de investiții de interes local, în condițiile legii,  </w:t>
      </w:r>
    </w:p>
    <w:p w14:paraId="48C260B1" w14:textId="60C7B265" w:rsidR="00DC5855" w:rsidRPr="00A01910" w:rsidRDefault="00DC5855" w:rsidP="00D84AE3">
      <w:pPr>
        <w:spacing w:after="0"/>
        <w:ind w:firstLine="720"/>
        <w:contextualSpacing/>
        <w:jc w:val="both"/>
        <w:rPr>
          <w:kern w:val="20"/>
          <w:sz w:val="28"/>
          <w:szCs w:val="28"/>
        </w:rPr>
      </w:pPr>
      <w:r w:rsidRPr="00A01910">
        <w:rPr>
          <w:kern w:val="20"/>
          <w:sz w:val="28"/>
          <w:szCs w:val="28"/>
        </w:rPr>
        <w:t>Propun spre dezbatere și aprobare Consiliului Local al municipiului Satu Mare proiectul de hotărâre în forma prezentată de executiv.</w:t>
      </w:r>
    </w:p>
    <w:p w14:paraId="11265B26" w14:textId="77777777" w:rsidR="00F97A26" w:rsidRPr="00A01910" w:rsidRDefault="00F97A26" w:rsidP="00B2158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576752F8" w14:textId="77777777" w:rsidR="0052615E" w:rsidRPr="00A01910" w:rsidRDefault="0097384E" w:rsidP="00B215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4" w:name="_Hlk27391016"/>
      <w:r w:rsidRPr="00A01910">
        <w:rPr>
          <w:b/>
          <w:bCs/>
          <w:sz w:val="28"/>
          <w:szCs w:val="28"/>
        </w:rPr>
        <w:t>INIŢIATOR</w:t>
      </w:r>
      <w:r w:rsidR="00721CE8" w:rsidRPr="00A01910">
        <w:rPr>
          <w:b/>
          <w:bCs/>
          <w:sz w:val="28"/>
          <w:szCs w:val="28"/>
        </w:rPr>
        <w:t xml:space="preserve"> PROIECT</w:t>
      </w:r>
    </w:p>
    <w:p w14:paraId="31E6C997" w14:textId="77777777" w:rsidR="0052615E" w:rsidRPr="00A01910" w:rsidRDefault="0097384E" w:rsidP="00B215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01910">
        <w:rPr>
          <w:b/>
          <w:bCs/>
          <w:sz w:val="28"/>
          <w:szCs w:val="28"/>
        </w:rPr>
        <w:t>PRIMAR</w:t>
      </w:r>
    </w:p>
    <w:bookmarkEnd w:id="4"/>
    <w:p w14:paraId="7DD062FE" w14:textId="5EC1D5C7" w:rsidR="0052615E" w:rsidRPr="00A01910" w:rsidRDefault="00F71968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  <w:r w:rsidRPr="00A01910">
        <w:rPr>
          <w:b/>
          <w:bCs/>
          <w:sz w:val="28"/>
          <w:szCs w:val="28"/>
        </w:rPr>
        <w:t>Kereskényi Gábor</w:t>
      </w:r>
    </w:p>
    <w:p w14:paraId="4D330BA2" w14:textId="3A523113" w:rsidR="00D84AE3" w:rsidRPr="00A01910" w:rsidRDefault="00D84AE3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7E317CF7" w14:textId="77777777" w:rsidR="00D84AE3" w:rsidRPr="00A01910" w:rsidRDefault="00D84AE3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785C6120" w14:textId="7B4FB569" w:rsidR="00076DA3" w:rsidRDefault="00076DA3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3BEF84D7" w14:textId="6EC80425" w:rsidR="00942642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A53E9B1" w14:textId="5038F4A8" w:rsidR="00942642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340EA434" w14:textId="30BE2A32" w:rsidR="00942642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A6588B3" w14:textId="7439E7E8" w:rsidR="00942642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6C82A7EA" w14:textId="6B70A6EE" w:rsidR="00942642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BC0DA17" w14:textId="107B9846" w:rsidR="00942642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846F461" w14:textId="77777777" w:rsidR="00942642" w:rsidRPr="00A01910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CC37D0F" w14:textId="0B06FAF8" w:rsidR="00B2158E" w:rsidRPr="00A01910" w:rsidRDefault="00B2158E" w:rsidP="00076DA3">
      <w:pPr>
        <w:spacing w:after="0"/>
        <w:jc w:val="both"/>
        <w:rPr>
          <w:b/>
          <w:bCs/>
          <w:sz w:val="28"/>
          <w:szCs w:val="28"/>
        </w:rPr>
      </w:pPr>
      <w:r w:rsidRPr="00A01910">
        <w:rPr>
          <w:sz w:val="16"/>
          <w:szCs w:val="16"/>
        </w:rPr>
        <w:t xml:space="preserve">ing. </w:t>
      </w:r>
      <w:r w:rsidR="00DC5855" w:rsidRPr="00A01910">
        <w:rPr>
          <w:sz w:val="16"/>
          <w:szCs w:val="16"/>
        </w:rPr>
        <w:t>Criste Florin Calin</w:t>
      </w:r>
      <w:r w:rsidRPr="00A01910">
        <w:rPr>
          <w:sz w:val="16"/>
          <w:szCs w:val="16"/>
        </w:rPr>
        <w:t xml:space="preserve">/ 2 ex. </w:t>
      </w:r>
    </w:p>
    <w:sectPr w:rsidR="00B2158E" w:rsidRPr="00A01910" w:rsidSect="00751FF0">
      <w:footerReference w:type="default" r:id="rId10"/>
      <w:pgSz w:w="12240" w:h="15840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4E1A" w14:textId="77777777" w:rsidR="008642F9" w:rsidRDefault="008642F9" w:rsidP="00153B97">
      <w:pPr>
        <w:spacing w:after="0" w:line="240" w:lineRule="auto"/>
      </w:pPr>
      <w:r>
        <w:separator/>
      </w:r>
    </w:p>
  </w:endnote>
  <w:endnote w:type="continuationSeparator" w:id="0">
    <w:p w14:paraId="3145DB6F" w14:textId="77777777" w:rsidR="008642F9" w:rsidRDefault="008642F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551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332E7" w14:textId="0014EB5D" w:rsidR="00DA295B" w:rsidRDefault="00DA295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4B50D" w14:textId="6E919FFA" w:rsidR="00153B97" w:rsidRPr="007002BF" w:rsidRDefault="00153B97" w:rsidP="00883D99">
    <w:pPr>
      <w:pStyle w:val="Subsol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9012" w14:textId="77777777" w:rsidR="008642F9" w:rsidRDefault="008642F9" w:rsidP="00153B97">
      <w:pPr>
        <w:spacing w:after="0" w:line="240" w:lineRule="auto"/>
      </w:pPr>
      <w:r>
        <w:separator/>
      </w:r>
    </w:p>
  </w:footnote>
  <w:footnote w:type="continuationSeparator" w:id="0">
    <w:p w14:paraId="495E9AB7" w14:textId="77777777" w:rsidR="008642F9" w:rsidRDefault="008642F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8C2"/>
    <w:multiLevelType w:val="hybridMultilevel"/>
    <w:tmpl w:val="C3D8CC12"/>
    <w:lvl w:ilvl="0" w:tplc="2AE86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1148"/>
    <w:multiLevelType w:val="hybridMultilevel"/>
    <w:tmpl w:val="6C3242C0"/>
    <w:lvl w:ilvl="0" w:tplc="DE089742">
      <w:numFmt w:val="bullet"/>
      <w:lvlText w:val="-"/>
      <w:lvlJc w:val="left"/>
      <w:pPr>
        <w:ind w:left="927" w:hanging="360"/>
      </w:pPr>
      <w:rPr>
        <w:rFonts w:ascii="Tahoma" w:eastAsia="Montserrat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AE7DC1"/>
    <w:multiLevelType w:val="hybridMultilevel"/>
    <w:tmpl w:val="734A5B3A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AC7FE8"/>
    <w:multiLevelType w:val="hybridMultilevel"/>
    <w:tmpl w:val="A8A8A3D4"/>
    <w:lvl w:ilvl="0" w:tplc="7B6AFD14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806A46"/>
    <w:multiLevelType w:val="hybridMultilevel"/>
    <w:tmpl w:val="B510C8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B14CD"/>
    <w:multiLevelType w:val="hybridMultilevel"/>
    <w:tmpl w:val="873A222C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ED7D28"/>
    <w:multiLevelType w:val="hybridMultilevel"/>
    <w:tmpl w:val="9AD455C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904585"/>
    <w:multiLevelType w:val="multilevel"/>
    <w:tmpl w:val="7FD0CACC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9" w15:restartNumberingAfterBreak="0">
    <w:nsid w:val="444E2220"/>
    <w:multiLevelType w:val="hybridMultilevel"/>
    <w:tmpl w:val="A08A7D8A"/>
    <w:lvl w:ilvl="0" w:tplc="C432685A">
      <w:start w:val="3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25D0B"/>
    <w:multiLevelType w:val="multilevel"/>
    <w:tmpl w:val="8916774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65577BED"/>
    <w:multiLevelType w:val="hybridMultilevel"/>
    <w:tmpl w:val="2E4A238C"/>
    <w:lvl w:ilvl="0" w:tplc="55181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8E4E18"/>
    <w:multiLevelType w:val="hybridMultilevel"/>
    <w:tmpl w:val="E2100568"/>
    <w:lvl w:ilvl="0" w:tplc="42E6DE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38" w:hanging="360"/>
      </w:pPr>
    </w:lvl>
    <w:lvl w:ilvl="2" w:tplc="0418001B" w:tentative="1">
      <w:start w:val="1"/>
      <w:numFmt w:val="lowerRoman"/>
      <w:lvlText w:val="%3."/>
      <w:lvlJc w:val="right"/>
      <w:pPr>
        <w:ind w:left="1658" w:hanging="180"/>
      </w:pPr>
    </w:lvl>
    <w:lvl w:ilvl="3" w:tplc="0418000F" w:tentative="1">
      <w:start w:val="1"/>
      <w:numFmt w:val="decimal"/>
      <w:lvlText w:val="%4."/>
      <w:lvlJc w:val="left"/>
      <w:pPr>
        <w:ind w:left="2378" w:hanging="360"/>
      </w:pPr>
    </w:lvl>
    <w:lvl w:ilvl="4" w:tplc="04180019" w:tentative="1">
      <w:start w:val="1"/>
      <w:numFmt w:val="lowerLetter"/>
      <w:lvlText w:val="%5."/>
      <w:lvlJc w:val="left"/>
      <w:pPr>
        <w:ind w:left="3098" w:hanging="360"/>
      </w:pPr>
    </w:lvl>
    <w:lvl w:ilvl="5" w:tplc="0418001B" w:tentative="1">
      <w:start w:val="1"/>
      <w:numFmt w:val="lowerRoman"/>
      <w:lvlText w:val="%6."/>
      <w:lvlJc w:val="right"/>
      <w:pPr>
        <w:ind w:left="3818" w:hanging="180"/>
      </w:pPr>
    </w:lvl>
    <w:lvl w:ilvl="6" w:tplc="0418000F" w:tentative="1">
      <w:start w:val="1"/>
      <w:numFmt w:val="decimal"/>
      <w:lvlText w:val="%7."/>
      <w:lvlJc w:val="left"/>
      <w:pPr>
        <w:ind w:left="4538" w:hanging="360"/>
      </w:pPr>
    </w:lvl>
    <w:lvl w:ilvl="7" w:tplc="04180019" w:tentative="1">
      <w:start w:val="1"/>
      <w:numFmt w:val="lowerLetter"/>
      <w:lvlText w:val="%8."/>
      <w:lvlJc w:val="left"/>
      <w:pPr>
        <w:ind w:left="5258" w:hanging="360"/>
      </w:pPr>
    </w:lvl>
    <w:lvl w:ilvl="8" w:tplc="041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5DAB"/>
    <w:rsid w:val="0002597D"/>
    <w:rsid w:val="0002689E"/>
    <w:rsid w:val="000312CF"/>
    <w:rsid w:val="00032B9C"/>
    <w:rsid w:val="00035F8C"/>
    <w:rsid w:val="00050DFE"/>
    <w:rsid w:val="0005207D"/>
    <w:rsid w:val="00052C72"/>
    <w:rsid w:val="00062369"/>
    <w:rsid w:val="00063AF6"/>
    <w:rsid w:val="00065D10"/>
    <w:rsid w:val="00072A3B"/>
    <w:rsid w:val="00075261"/>
    <w:rsid w:val="00076DA3"/>
    <w:rsid w:val="0008443E"/>
    <w:rsid w:val="00084D37"/>
    <w:rsid w:val="00085360"/>
    <w:rsid w:val="00090E8D"/>
    <w:rsid w:val="00091406"/>
    <w:rsid w:val="0009401D"/>
    <w:rsid w:val="00096F38"/>
    <w:rsid w:val="000A1BF1"/>
    <w:rsid w:val="000B3FBC"/>
    <w:rsid w:val="000D4634"/>
    <w:rsid w:val="000D60EA"/>
    <w:rsid w:val="000E15A0"/>
    <w:rsid w:val="000F06EC"/>
    <w:rsid w:val="000F238A"/>
    <w:rsid w:val="000F27BC"/>
    <w:rsid w:val="00100901"/>
    <w:rsid w:val="00100994"/>
    <w:rsid w:val="00106839"/>
    <w:rsid w:val="00116F88"/>
    <w:rsid w:val="00117B14"/>
    <w:rsid w:val="00130631"/>
    <w:rsid w:val="00131DF1"/>
    <w:rsid w:val="00133C94"/>
    <w:rsid w:val="00143CC1"/>
    <w:rsid w:val="00144153"/>
    <w:rsid w:val="00153B97"/>
    <w:rsid w:val="00155DDC"/>
    <w:rsid w:val="00161D9B"/>
    <w:rsid w:val="00162B0C"/>
    <w:rsid w:val="00166FBF"/>
    <w:rsid w:val="00167661"/>
    <w:rsid w:val="00172CE7"/>
    <w:rsid w:val="001A1402"/>
    <w:rsid w:val="001A3CB1"/>
    <w:rsid w:val="001B3512"/>
    <w:rsid w:val="001B6443"/>
    <w:rsid w:val="001C4734"/>
    <w:rsid w:val="001D7025"/>
    <w:rsid w:val="001D75D5"/>
    <w:rsid w:val="001E323B"/>
    <w:rsid w:val="001F2502"/>
    <w:rsid w:val="002006E9"/>
    <w:rsid w:val="00224305"/>
    <w:rsid w:val="00234279"/>
    <w:rsid w:val="002352BA"/>
    <w:rsid w:val="00236818"/>
    <w:rsid w:val="0023782E"/>
    <w:rsid w:val="00240E6C"/>
    <w:rsid w:val="00250EAA"/>
    <w:rsid w:val="00257CD1"/>
    <w:rsid w:val="00260BDD"/>
    <w:rsid w:val="00264BBA"/>
    <w:rsid w:val="00272541"/>
    <w:rsid w:val="002803DB"/>
    <w:rsid w:val="00280818"/>
    <w:rsid w:val="00290F50"/>
    <w:rsid w:val="002952FB"/>
    <w:rsid w:val="00296C29"/>
    <w:rsid w:val="002A0532"/>
    <w:rsid w:val="002B4AE3"/>
    <w:rsid w:val="002C07DB"/>
    <w:rsid w:val="002C080F"/>
    <w:rsid w:val="002C0A45"/>
    <w:rsid w:val="002C4C88"/>
    <w:rsid w:val="002C6C98"/>
    <w:rsid w:val="002D4613"/>
    <w:rsid w:val="002D7EA3"/>
    <w:rsid w:val="002E73FA"/>
    <w:rsid w:val="002F3F7C"/>
    <w:rsid w:val="002F5986"/>
    <w:rsid w:val="0030180C"/>
    <w:rsid w:val="0030308D"/>
    <w:rsid w:val="003056E6"/>
    <w:rsid w:val="00311021"/>
    <w:rsid w:val="00311084"/>
    <w:rsid w:val="00315CF3"/>
    <w:rsid w:val="00327C6C"/>
    <w:rsid w:val="00333E9A"/>
    <w:rsid w:val="003341E1"/>
    <w:rsid w:val="00344CD0"/>
    <w:rsid w:val="00356938"/>
    <w:rsid w:val="00362AFF"/>
    <w:rsid w:val="00365050"/>
    <w:rsid w:val="00374778"/>
    <w:rsid w:val="00380146"/>
    <w:rsid w:val="00394E95"/>
    <w:rsid w:val="003A0A6F"/>
    <w:rsid w:val="003A3146"/>
    <w:rsid w:val="003B433B"/>
    <w:rsid w:val="003C211B"/>
    <w:rsid w:val="003C6099"/>
    <w:rsid w:val="003C7AB5"/>
    <w:rsid w:val="003D07A0"/>
    <w:rsid w:val="003D4735"/>
    <w:rsid w:val="003E0E75"/>
    <w:rsid w:val="003E1331"/>
    <w:rsid w:val="003E4D92"/>
    <w:rsid w:val="003F34D2"/>
    <w:rsid w:val="004150B3"/>
    <w:rsid w:val="00416485"/>
    <w:rsid w:val="00425A6D"/>
    <w:rsid w:val="004268B7"/>
    <w:rsid w:val="004311F4"/>
    <w:rsid w:val="0044081B"/>
    <w:rsid w:val="00443C30"/>
    <w:rsid w:val="00452F61"/>
    <w:rsid w:val="00454985"/>
    <w:rsid w:val="004644D9"/>
    <w:rsid w:val="004779DF"/>
    <w:rsid w:val="00481FE8"/>
    <w:rsid w:val="00485490"/>
    <w:rsid w:val="004873AC"/>
    <w:rsid w:val="0049065B"/>
    <w:rsid w:val="00491D93"/>
    <w:rsid w:val="0049544C"/>
    <w:rsid w:val="004A314D"/>
    <w:rsid w:val="004A37CE"/>
    <w:rsid w:val="004B3D3A"/>
    <w:rsid w:val="004B7583"/>
    <w:rsid w:val="004C5B06"/>
    <w:rsid w:val="004C5DB7"/>
    <w:rsid w:val="004C7A36"/>
    <w:rsid w:val="004D54AF"/>
    <w:rsid w:val="004D5A4E"/>
    <w:rsid w:val="004E1C6C"/>
    <w:rsid w:val="004E27F9"/>
    <w:rsid w:val="004E2804"/>
    <w:rsid w:val="00500D94"/>
    <w:rsid w:val="00502C58"/>
    <w:rsid w:val="00506CB3"/>
    <w:rsid w:val="00515289"/>
    <w:rsid w:val="005162D6"/>
    <w:rsid w:val="00516E2B"/>
    <w:rsid w:val="0052500B"/>
    <w:rsid w:val="00526083"/>
    <w:rsid w:val="0052615E"/>
    <w:rsid w:val="005266B2"/>
    <w:rsid w:val="00533012"/>
    <w:rsid w:val="00534FD0"/>
    <w:rsid w:val="005355C7"/>
    <w:rsid w:val="00543220"/>
    <w:rsid w:val="00543F22"/>
    <w:rsid w:val="00546ABC"/>
    <w:rsid w:val="0055097E"/>
    <w:rsid w:val="0055363B"/>
    <w:rsid w:val="00555345"/>
    <w:rsid w:val="00556753"/>
    <w:rsid w:val="00572BCD"/>
    <w:rsid w:val="005A3545"/>
    <w:rsid w:val="005B2B3E"/>
    <w:rsid w:val="005B47BA"/>
    <w:rsid w:val="005C0B81"/>
    <w:rsid w:val="005C274E"/>
    <w:rsid w:val="005C6C13"/>
    <w:rsid w:val="005E3C95"/>
    <w:rsid w:val="005E4CDB"/>
    <w:rsid w:val="005E67AF"/>
    <w:rsid w:val="005E6D82"/>
    <w:rsid w:val="005F3D6F"/>
    <w:rsid w:val="006063C7"/>
    <w:rsid w:val="0060703E"/>
    <w:rsid w:val="006125E3"/>
    <w:rsid w:val="006144C4"/>
    <w:rsid w:val="006149B0"/>
    <w:rsid w:val="0061631C"/>
    <w:rsid w:val="006237E4"/>
    <w:rsid w:val="0062457B"/>
    <w:rsid w:val="006306EF"/>
    <w:rsid w:val="00632027"/>
    <w:rsid w:val="00641B6F"/>
    <w:rsid w:val="00642515"/>
    <w:rsid w:val="00642DF7"/>
    <w:rsid w:val="00643E55"/>
    <w:rsid w:val="006449A8"/>
    <w:rsid w:val="00647A67"/>
    <w:rsid w:val="00661AA4"/>
    <w:rsid w:val="00675167"/>
    <w:rsid w:val="00675E89"/>
    <w:rsid w:val="00676460"/>
    <w:rsid w:val="006878FE"/>
    <w:rsid w:val="00697472"/>
    <w:rsid w:val="006A6055"/>
    <w:rsid w:val="006B5E0B"/>
    <w:rsid w:val="006C69C8"/>
    <w:rsid w:val="006E0DFD"/>
    <w:rsid w:val="006E45B3"/>
    <w:rsid w:val="006E6DF4"/>
    <w:rsid w:val="006F041B"/>
    <w:rsid w:val="006F4BAA"/>
    <w:rsid w:val="007002BF"/>
    <w:rsid w:val="007031F6"/>
    <w:rsid w:val="007053F9"/>
    <w:rsid w:val="007161A5"/>
    <w:rsid w:val="00716ABB"/>
    <w:rsid w:val="007203EF"/>
    <w:rsid w:val="00721427"/>
    <w:rsid w:val="00721CE8"/>
    <w:rsid w:val="00730EB2"/>
    <w:rsid w:val="0073389A"/>
    <w:rsid w:val="00735565"/>
    <w:rsid w:val="00735882"/>
    <w:rsid w:val="00747593"/>
    <w:rsid w:val="00751FF0"/>
    <w:rsid w:val="0075362C"/>
    <w:rsid w:val="00755630"/>
    <w:rsid w:val="00756143"/>
    <w:rsid w:val="00763536"/>
    <w:rsid w:val="0076650D"/>
    <w:rsid w:val="00781523"/>
    <w:rsid w:val="00783630"/>
    <w:rsid w:val="00785A2A"/>
    <w:rsid w:val="007942FC"/>
    <w:rsid w:val="00795830"/>
    <w:rsid w:val="00795870"/>
    <w:rsid w:val="00797897"/>
    <w:rsid w:val="007B281E"/>
    <w:rsid w:val="007B5AD1"/>
    <w:rsid w:val="007B69EE"/>
    <w:rsid w:val="007B6E38"/>
    <w:rsid w:val="007B7698"/>
    <w:rsid w:val="007C65D4"/>
    <w:rsid w:val="007F537F"/>
    <w:rsid w:val="00801581"/>
    <w:rsid w:val="00801ADE"/>
    <w:rsid w:val="00802173"/>
    <w:rsid w:val="00803221"/>
    <w:rsid w:val="00814E47"/>
    <w:rsid w:val="00823F68"/>
    <w:rsid w:val="00830C9D"/>
    <w:rsid w:val="00831B8F"/>
    <w:rsid w:val="0083275E"/>
    <w:rsid w:val="00843E11"/>
    <w:rsid w:val="00843EE1"/>
    <w:rsid w:val="008535AB"/>
    <w:rsid w:val="0085415A"/>
    <w:rsid w:val="00861AC8"/>
    <w:rsid w:val="008642F9"/>
    <w:rsid w:val="008663B6"/>
    <w:rsid w:val="00871E41"/>
    <w:rsid w:val="00875EA2"/>
    <w:rsid w:val="00883D99"/>
    <w:rsid w:val="00884085"/>
    <w:rsid w:val="00886A6C"/>
    <w:rsid w:val="00891DC6"/>
    <w:rsid w:val="0089210D"/>
    <w:rsid w:val="008944C6"/>
    <w:rsid w:val="008A226F"/>
    <w:rsid w:val="008A5CF6"/>
    <w:rsid w:val="008B0A9C"/>
    <w:rsid w:val="008B5C96"/>
    <w:rsid w:val="008B62C8"/>
    <w:rsid w:val="008B762D"/>
    <w:rsid w:val="008B7A44"/>
    <w:rsid w:val="008C0A3E"/>
    <w:rsid w:val="008C5BE2"/>
    <w:rsid w:val="008C75DB"/>
    <w:rsid w:val="008D529A"/>
    <w:rsid w:val="008D6B00"/>
    <w:rsid w:val="008F441B"/>
    <w:rsid w:val="00910360"/>
    <w:rsid w:val="00924948"/>
    <w:rsid w:val="0092513F"/>
    <w:rsid w:val="00925581"/>
    <w:rsid w:val="00926403"/>
    <w:rsid w:val="0092783A"/>
    <w:rsid w:val="009332E1"/>
    <w:rsid w:val="009420E8"/>
    <w:rsid w:val="00942197"/>
    <w:rsid w:val="00942642"/>
    <w:rsid w:val="00950CCF"/>
    <w:rsid w:val="00953ADA"/>
    <w:rsid w:val="00971148"/>
    <w:rsid w:val="0097384E"/>
    <w:rsid w:val="0098514B"/>
    <w:rsid w:val="00987464"/>
    <w:rsid w:val="009918E7"/>
    <w:rsid w:val="00993062"/>
    <w:rsid w:val="0099578E"/>
    <w:rsid w:val="009A1D90"/>
    <w:rsid w:val="009A4230"/>
    <w:rsid w:val="009A75A6"/>
    <w:rsid w:val="009B1DD5"/>
    <w:rsid w:val="009B2929"/>
    <w:rsid w:val="009B6B53"/>
    <w:rsid w:val="009B6CE7"/>
    <w:rsid w:val="009B6ED0"/>
    <w:rsid w:val="009B7282"/>
    <w:rsid w:val="009D397E"/>
    <w:rsid w:val="009E12AC"/>
    <w:rsid w:val="009E4614"/>
    <w:rsid w:val="009E7AAE"/>
    <w:rsid w:val="009F1903"/>
    <w:rsid w:val="009F3179"/>
    <w:rsid w:val="009F63EC"/>
    <w:rsid w:val="009F782E"/>
    <w:rsid w:val="00A018DE"/>
    <w:rsid w:val="00A01910"/>
    <w:rsid w:val="00A136E3"/>
    <w:rsid w:val="00A14402"/>
    <w:rsid w:val="00A30BB9"/>
    <w:rsid w:val="00A33A91"/>
    <w:rsid w:val="00A40B07"/>
    <w:rsid w:val="00A44A99"/>
    <w:rsid w:val="00A46F8D"/>
    <w:rsid w:val="00A53AFB"/>
    <w:rsid w:val="00A53B89"/>
    <w:rsid w:val="00A613B2"/>
    <w:rsid w:val="00A6273D"/>
    <w:rsid w:val="00A70DF5"/>
    <w:rsid w:val="00A70FAF"/>
    <w:rsid w:val="00A738C9"/>
    <w:rsid w:val="00A807D8"/>
    <w:rsid w:val="00A80A97"/>
    <w:rsid w:val="00A83EBE"/>
    <w:rsid w:val="00A9063D"/>
    <w:rsid w:val="00A912B5"/>
    <w:rsid w:val="00A96AB7"/>
    <w:rsid w:val="00AA2E86"/>
    <w:rsid w:val="00AA5409"/>
    <w:rsid w:val="00AA5469"/>
    <w:rsid w:val="00AA6572"/>
    <w:rsid w:val="00AA6C95"/>
    <w:rsid w:val="00AB4C97"/>
    <w:rsid w:val="00AB7350"/>
    <w:rsid w:val="00AB798B"/>
    <w:rsid w:val="00AD708C"/>
    <w:rsid w:val="00AE1BAA"/>
    <w:rsid w:val="00AF4DD0"/>
    <w:rsid w:val="00AF5705"/>
    <w:rsid w:val="00B00AE1"/>
    <w:rsid w:val="00B00F7C"/>
    <w:rsid w:val="00B018B9"/>
    <w:rsid w:val="00B02111"/>
    <w:rsid w:val="00B0547A"/>
    <w:rsid w:val="00B06F3A"/>
    <w:rsid w:val="00B1050E"/>
    <w:rsid w:val="00B16C67"/>
    <w:rsid w:val="00B2158E"/>
    <w:rsid w:val="00B30BFE"/>
    <w:rsid w:val="00B33A04"/>
    <w:rsid w:val="00B40ECC"/>
    <w:rsid w:val="00B46521"/>
    <w:rsid w:val="00B46D07"/>
    <w:rsid w:val="00B54C94"/>
    <w:rsid w:val="00B61DEE"/>
    <w:rsid w:val="00B6495E"/>
    <w:rsid w:val="00B679AA"/>
    <w:rsid w:val="00B67FFE"/>
    <w:rsid w:val="00B73B98"/>
    <w:rsid w:val="00B774D6"/>
    <w:rsid w:val="00B82D25"/>
    <w:rsid w:val="00B91A0B"/>
    <w:rsid w:val="00B958D0"/>
    <w:rsid w:val="00BA5213"/>
    <w:rsid w:val="00BA5EFD"/>
    <w:rsid w:val="00BB2C5E"/>
    <w:rsid w:val="00BB3A50"/>
    <w:rsid w:val="00BB4A21"/>
    <w:rsid w:val="00BC4799"/>
    <w:rsid w:val="00BD6B9C"/>
    <w:rsid w:val="00BE2B2F"/>
    <w:rsid w:val="00BF047F"/>
    <w:rsid w:val="00C007A4"/>
    <w:rsid w:val="00C063BB"/>
    <w:rsid w:val="00C3306C"/>
    <w:rsid w:val="00C4028E"/>
    <w:rsid w:val="00C41D7F"/>
    <w:rsid w:val="00C41F60"/>
    <w:rsid w:val="00C569EE"/>
    <w:rsid w:val="00C60257"/>
    <w:rsid w:val="00C731FB"/>
    <w:rsid w:val="00C8068D"/>
    <w:rsid w:val="00C9242B"/>
    <w:rsid w:val="00C97EB1"/>
    <w:rsid w:val="00C97FC2"/>
    <w:rsid w:val="00CA129E"/>
    <w:rsid w:val="00CA6B14"/>
    <w:rsid w:val="00CB2254"/>
    <w:rsid w:val="00CC48D0"/>
    <w:rsid w:val="00CC4ACC"/>
    <w:rsid w:val="00CC6D01"/>
    <w:rsid w:val="00CC6F19"/>
    <w:rsid w:val="00CD0623"/>
    <w:rsid w:val="00CD206C"/>
    <w:rsid w:val="00CD2AD4"/>
    <w:rsid w:val="00CD4585"/>
    <w:rsid w:val="00CD546D"/>
    <w:rsid w:val="00CD7261"/>
    <w:rsid w:val="00CF16F9"/>
    <w:rsid w:val="00D03433"/>
    <w:rsid w:val="00D03BA2"/>
    <w:rsid w:val="00D1185E"/>
    <w:rsid w:val="00D12ED0"/>
    <w:rsid w:val="00D16E8F"/>
    <w:rsid w:val="00D32568"/>
    <w:rsid w:val="00D32776"/>
    <w:rsid w:val="00D34230"/>
    <w:rsid w:val="00D57C1A"/>
    <w:rsid w:val="00D71089"/>
    <w:rsid w:val="00D72CBC"/>
    <w:rsid w:val="00D745F3"/>
    <w:rsid w:val="00D84AE3"/>
    <w:rsid w:val="00D8503A"/>
    <w:rsid w:val="00D922AD"/>
    <w:rsid w:val="00D9289D"/>
    <w:rsid w:val="00D93283"/>
    <w:rsid w:val="00DA1B38"/>
    <w:rsid w:val="00DA295B"/>
    <w:rsid w:val="00DB1795"/>
    <w:rsid w:val="00DC075C"/>
    <w:rsid w:val="00DC3451"/>
    <w:rsid w:val="00DC3CE3"/>
    <w:rsid w:val="00DC5855"/>
    <w:rsid w:val="00DD457B"/>
    <w:rsid w:val="00DE2128"/>
    <w:rsid w:val="00DE2391"/>
    <w:rsid w:val="00DF07D2"/>
    <w:rsid w:val="00DF13C0"/>
    <w:rsid w:val="00DF1B07"/>
    <w:rsid w:val="00DF1EE2"/>
    <w:rsid w:val="00DF227A"/>
    <w:rsid w:val="00E008D6"/>
    <w:rsid w:val="00E10FB0"/>
    <w:rsid w:val="00E15E18"/>
    <w:rsid w:val="00E25647"/>
    <w:rsid w:val="00E311BC"/>
    <w:rsid w:val="00E33E22"/>
    <w:rsid w:val="00E36CF3"/>
    <w:rsid w:val="00E478BA"/>
    <w:rsid w:val="00E51599"/>
    <w:rsid w:val="00E579C4"/>
    <w:rsid w:val="00E604F8"/>
    <w:rsid w:val="00E720B0"/>
    <w:rsid w:val="00E728EC"/>
    <w:rsid w:val="00E72996"/>
    <w:rsid w:val="00E76592"/>
    <w:rsid w:val="00E802E7"/>
    <w:rsid w:val="00E81129"/>
    <w:rsid w:val="00E848BD"/>
    <w:rsid w:val="00E8624A"/>
    <w:rsid w:val="00E95109"/>
    <w:rsid w:val="00EA0CA3"/>
    <w:rsid w:val="00EA236D"/>
    <w:rsid w:val="00EA5071"/>
    <w:rsid w:val="00EB58E6"/>
    <w:rsid w:val="00EB7510"/>
    <w:rsid w:val="00EC7FB9"/>
    <w:rsid w:val="00ED0451"/>
    <w:rsid w:val="00ED3595"/>
    <w:rsid w:val="00ED71CD"/>
    <w:rsid w:val="00ED7D0D"/>
    <w:rsid w:val="00EE2B99"/>
    <w:rsid w:val="00EF27EC"/>
    <w:rsid w:val="00F00043"/>
    <w:rsid w:val="00F0661D"/>
    <w:rsid w:val="00F16963"/>
    <w:rsid w:val="00F33454"/>
    <w:rsid w:val="00F338C8"/>
    <w:rsid w:val="00F339D0"/>
    <w:rsid w:val="00F4475B"/>
    <w:rsid w:val="00F44B8F"/>
    <w:rsid w:val="00F463BE"/>
    <w:rsid w:val="00F50FA6"/>
    <w:rsid w:val="00F5246B"/>
    <w:rsid w:val="00F57885"/>
    <w:rsid w:val="00F703AB"/>
    <w:rsid w:val="00F71968"/>
    <w:rsid w:val="00F71EBB"/>
    <w:rsid w:val="00F727BB"/>
    <w:rsid w:val="00F81CA0"/>
    <w:rsid w:val="00F84B7E"/>
    <w:rsid w:val="00F90DDB"/>
    <w:rsid w:val="00F93FF4"/>
    <w:rsid w:val="00F95C37"/>
    <w:rsid w:val="00F97A26"/>
    <w:rsid w:val="00FA064F"/>
    <w:rsid w:val="00FA1E87"/>
    <w:rsid w:val="00FA6A1B"/>
    <w:rsid w:val="00FB014F"/>
    <w:rsid w:val="00FB2C6C"/>
    <w:rsid w:val="00FC5EBD"/>
    <w:rsid w:val="00FD3E8F"/>
    <w:rsid w:val="00FE0BA9"/>
    <w:rsid w:val="00FE32DD"/>
    <w:rsid w:val="00FE7981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80D6A97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Titlu1">
    <w:name w:val="heading 1"/>
    <w:basedOn w:val="Normal"/>
    <w:link w:val="Titlu1Caracte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f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fCaracter"/>
    <w:uiPriority w:val="34"/>
    <w:qFormat/>
    <w:rsid w:val="00E579C4"/>
    <w:pPr>
      <w:ind w:left="720"/>
      <w:contextualSpacing/>
    </w:pPr>
  </w:style>
  <w:style w:type="character" w:customStyle="1" w:styleId="tpt1">
    <w:name w:val="tpt1"/>
    <w:basedOn w:val="Fontdeparagrafimplicit"/>
    <w:rsid w:val="009F63EC"/>
  </w:style>
  <w:style w:type="character" w:customStyle="1" w:styleId="ListparagrafCaracter">
    <w:name w:val="Listă paragraf Caracter"/>
    <w:aliases w:val="Normal bullet 2 Caracter,Antes de enumeración Caracter,body 2 Caracter,List Paragraph11 Caracter,Listă colorată - Accentuare 11 Caracter,Bullet Caracter,Citation List Caracter,List Paragraph111 Caracter,Akapit z listą BS Caracter"/>
    <w:link w:val="Listparagraf"/>
    <w:uiPriority w:val="34"/>
    <w:qFormat/>
    <w:rsid w:val="00A46F8D"/>
    <w:rPr>
      <w:rFonts w:eastAsia="Calibri"/>
      <w:sz w:val="24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F7783-2D7E-44A8-896B-BE6A313A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413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Florin Criste</cp:lastModifiedBy>
  <cp:revision>50</cp:revision>
  <cp:lastPrinted>2024-11-22T06:53:00Z</cp:lastPrinted>
  <dcterms:created xsi:type="dcterms:W3CDTF">2024-11-22T06:39:00Z</dcterms:created>
  <dcterms:modified xsi:type="dcterms:W3CDTF">2025-08-20T14:44:00Z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