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5450" w14:textId="7AD8B94B" w:rsidR="000D12C6" w:rsidRPr="007F219F" w:rsidRDefault="000D12C6" w:rsidP="000D12C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o-RO"/>
        </w:rPr>
      </w:pPr>
      <w:r w:rsidRPr="007F21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o-RO"/>
        </w:rPr>
        <w:t>ROMÂNIA</w:t>
      </w:r>
    </w:p>
    <w:p w14:paraId="6D4C5AAD" w14:textId="77777777" w:rsidR="000D12C6" w:rsidRPr="007F219F" w:rsidRDefault="000D12C6" w:rsidP="000D12C6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JUDEŢUL SATU MARE</w:t>
      </w:r>
      <w:r w:rsidRPr="007F21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br/>
        <w:t>MUNICIPIUL SATU MARE</w:t>
      </w:r>
    </w:p>
    <w:p w14:paraId="090E9798" w14:textId="6846AFF2" w:rsidR="00D417E3" w:rsidRPr="007F219F" w:rsidRDefault="000D12C6" w:rsidP="000D12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Cabinet Primar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br/>
      </w:r>
      <w:r w:rsidR="00D417E3"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Nr. </w:t>
      </w:r>
      <w:r w:rsidR="003E3510"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3875</w:t>
      </w:r>
      <w:r w:rsidR="003E3510"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/22.</w:t>
      </w:r>
      <w:r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01</w:t>
      </w:r>
      <w:r w:rsidR="0016755F"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.202</w:t>
      </w:r>
      <w:r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</w:p>
    <w:p w14:paraId="1BD5C731" w14:textId="73475214" w:rsidR="008A42F5" w:rsidRPr="007F219F" w:rsidRDefault="008A42F5" w:rsidP="002A3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1224BAB6" w14:textId="77777777" w:rsidR="008A42F5" w:rsidRPr="007F219F" w:rsidRDefault="008A42F5" w:rsidP="002A33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427C732" w14:textId="2A26D677" w:rsidR="00946331" w:rsidRPr="007F219F" w:rsidRDefault="000D12C6" w:rsidP="0016755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rimarul Municipiului Satu Mare, Kereskényi Gábor</w:t>
      </w:r>
      <w:r w:rsidR="00D417E3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FDA6150" w14:textId="07C83D16" w:rsidR="00D417E3" w:rsidRPr="007F219F" w:rsidRDefault="00D417E3" w:rsidP="001675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art. 136 alin (1) din OUG nr. 57/2019 privind Codul Administrativ, </w:t>
      </w:r>
      <w:r w:rsidR="00852043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modificările ulterioare </w:t>
      </w:r>
      <w:r w:rsidR="00930444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îmi exprim inițiativa de promovare a unui proiect de hotărâre având ca obiect: ,,</w:t>
      </w:r>
      <w:bookmarkStart w:id="0" w:name="_Hlk69729722"/>
      <w:bookmarkStart w:id="1" w:name="_Hlk69898997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aprobarea listei cuprinzând solicitanții îndreptățiți la închirierea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locuinţelor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 şi de necesitate din Municipiul Satu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Mare</w:t>
      </w:r>
      <w:bookmarkEnd w:id="0"/>
      <w:bookmarkEnd w:id="1"/>
      <w:r w:rsidR="00930444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ˮ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proiect în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susţinerea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căruia formulez următorul:</w:t>
      </w:r>
    </w:p>
    <w:p w14:paraId="1A644F46" w14:textId="77777777" w:rsidR="000027F2" w:rsidRPr="007F219F" w:rsidRDefault="000027F2" w:rsidP="002A3393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DFEF12F" w14:textId="1542039A" w:rsidR="004F5F5A" w:rsidRPr="007F219F" w:rsidRDefault="00D417E3" w:rsidP="002A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REFERAT DE APROBARE</w:t>
      </w:r>
    </w:p>
    <w:p w14:paraId="2090F640" w14:textId="77777777" w:rsidR="000027F2" w:rsidRPr="007F219F" w:rsidRDefault="000027F2" w:rsidP="0070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DA95730" w14:textId="77777777" w:rsidR="00946331" w:rsidRPr="007F219F" w:rsidRDefault="004F5F5A" w:rsidP="007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Potrivit </w:t>
      </w:r>
      <w:bookmarkStart w:id="2" w:name="_Hlk143517199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prevederilor H.G. nr. 1275/2000</w:t>
      </w:r>
      <w:r w:rsidR="00B65ECE" w:rsidRPr="007F219F">
        <w:rPr>
          <w:rFonts w:ascii="Courier New" w:hAnsi="Courier New" w:cs="Courier New"/>
          <w:lang w:val="ro-RO"/>
        </w:rPr>
        <w:t xml:space="preserve"> </w:t>
      </w:r>
      <w:bookmarkEnd w:id="2"/>
      <w:r w:rsidR="00B65ECE" w:rsidRPr="007F219F">
        <w:rPr>
          <w:rFonts w:ascii="Times New Roman" w:hAnsi="Times New Roman" w:cs="Times New Roman"/>
          <w:sz w:val="28"/>
          <w:szCs w:val="28"/>
          <w:lang w:val="ro-RO"/>
        </w:rPr>
        <w:t>privind aprobarea Normelor</w:t>
      </w:r>
      <w:r w:rsidR="00852043" w:rsidRPr="007F219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65ECE" w:rsidRPr="007F219F">
        <w:rPr>
          <w:rFonts w:ascii="Times New Roman" w:hAnsi="Times New Roman" w:cs="Times New Roman"/>
          <w:sz w:val="28"/>
          <w:szCs w:val="28"/>
          <w:lang w:val="ro-RO"/>
        </w:rPr>
        <w:t xml:space="preserve">metodologice pentru punerea în aplicare a prevederilor </w:t>
      </w:r>
      <w:r w:rsidR="00B65ECE" w:rsidRPr="007F219F">
        <w:rPr>
          <w:rFonts w:ascii="Times New Roman" w:hAnsi="Times New Roman" w:cs="Times New Roman"/>
          <w:vanish/>
          <w:sz w:val="28"/>
          <w:szCs w:val="28"/>
          <w:lang w:val="ro-RO"/>
        </w:rPr>
        <w:t>&lt;LLNK 11996   114 11 201   0 28&gt;</w:t>
      </w:r>
      <w:r w:rsidR="00B65ECE" w:rsidRPr="007F219F">
        <w:rPr>
          <w:rFonts w:ascii="Times New Roman" w:hAnsi="Times New Roman" w:cs="Times New Roman"/>
          <w:sz w:val="28"/>
          <w:szCs w:val="28"/>
          <w:lang w:val="ro-RO"/>
        </w:rPr>
        <w:t xml:space="preserve">Legii </w:t>
      </w:r>
      <w:proofErr w:type="spellStart"/>
      <w:r w:rsidR="00B65ECE" w:rsidRPr="007F219F">
        <w:rPr>
          <w:rFonts w:ascii="Times New Roman" w:hAnsi="Times New Roman" w:cs="Times New Roman"/>
          <w:sz w:val="28"/>
          <w:szCs w:val="28"/>
          <w:lang w:val="ro-RO"/>
        </w:rPr>
        <w:t>locuinţei</w:t>
      </w:r>
      <w:proofErr w:type="spellEnd"/>
      <w:r w:rsidR="00B65ECE" w:rsidRPr="007F219F">
        <w:rPr>
          <w:rFonts w:ascii="Times New Roman" w:hAnsi="Times New Roman" w:cs="Times New Roman"/>
          <w:sz w:val="28"/>
          <w:szCs w:val="28"/>
          <w:lang w:val="ro-RO"/>
        </w:rPr>
        <w:t xml:space="preserve"> nr. 114/1996</w:t>
      </w:r>
      <w:r w:rsidR="00852043" w:rsidRPr="007F219F">
        <w:rPr>
          <w:rFonts w:ascii="Times New Roman" w:hAnsi="Times New Roman" w:cs="Times New Roman"/>
          <w:sz w:val="28"/>
          <w:szCs w:val="28"/>
          <w:lang w:val="ro-RO"/>
        </w:rPr>
        <w:t>, cu modificările și completările ulterioare,</w:t>
      </w:r>
      <w:r w:rsidR="00B65ECE" w:rsidRPr="007F219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vederea </w:t>
      </w:r>
      <w:proofErr w:type="spellStart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soluţionării</w:t>
      </w:r>
      <w:proofErr w:type="spellEnd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cererilor privind repartizarea unei </w:t>
      </w:r>
      <w:proofErr w:type="spellStart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locuinţe</w:t>
      </w:r>
      <w:proofErr w:type="spellEnd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sociale, </w:t>
      </w:r>
      <w:proofErr w:type="spellStart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autorităţile</w:t>
      </w:r>
      <w:proofErr w:type="spellEnd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administraţiei</w:t>
      </w:r>
      <w:proofErr w:type="spellEnd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publice locale vor stabili măsurile necesare pentru luarea în eviden</w:t>
      </w:r>
      <w:r w:rsidR="00B65EC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ță</w:t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şi pentru analiza solicitărilor primite.</w:t>
      </w:r>
    </w:p>
    <w:p w14:paraId="75B409F9" w14:textId="391CC76A" w:rsidR="00BB586E" w:rsidRPr="007F219F" w:rsidRDefault="00946331" w:rsidP="00706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aplicarea </w:t>
      </w:r>
      <w:r w:rsidR="00706786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prevederilor H.G. nr. 1275/2000</w:t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, prin Hotărârea Consiliului Local al</w:t>
      </w:r>
      <w:r w:rsidR="000027F2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Municipiului Satu Mare nr. </w:t>
      </w:r>
      <w:bookmarkStart w:id="3" w:name="_Hlk67482309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161/24.09.2020 </w:t>
      </w:r>
      <w:bookmarkEnd w:id="3"/>
      <w:r w:rsidR="00706786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s-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a</w:t>
      </w:r>
      <w:r w:rsidR="00706786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aprobat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</w:t>
      </w:r>
      <w:bookmarkStart w:id="4" w:name="_Hlk67482573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Regulamentul de repartizare și închiriere a </w:t>
      </w:r>
      <w:proofErr w:type="spellStart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locuinţelor</w:t>
      </w:r>
      <w:proofErr w:type="spellEnd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şi de necesitate din Municipiul Satu Mare</w:t>
      </w:r>
      <w:bookmarkEnd w:id="4"/>
      <w:r w:rsidR="00706786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, regulament care cuprinde</w:t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numirea unei comisii precum şi criteriile de prioritate în baza cărora se</w:t>
      </w:r>
      <w:r w:rsidR="000027F2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repartizează</w:t>
      </w:r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locuinţele</w:t>
      </w:r>
      <w:proofErr w:type="spellEnd"/>
      <w:r w:rsidR="00F6039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punctajele, modelul contractului de închiriere, etc. </w:t>
      </w:r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iar prin </w:t>
      </w:r>
      <w:proofErr w:type="spellStart"/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H.C.L.Satu</w:t>
      </w:r>
      <w:proofErr w:type="spellEnd"/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Mare nr.</w:t>
      </w:r>
      <w:r w:rsidR="007D4DE7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403</w:t>
      </w:r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7D4DE7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19</w:t>
      </w:r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.1</w:t>
      </w:r>
      <w:r w:rsidR="007D4DE7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7D4DE7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fost stabilită componența Comisiei de analiză a solicitărilor de </w:t>
      </w:r>
      <w:proofErr w:type="spellStart"/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locuinţe</w:t>
      </w:r>
      <w:proofErr w:type="spellEnd"/>
      <w:r w:rsidR="00BB586E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 şi de necesitate din Municipiul Satu Mare.</w:t>
      </w:r>
    </w:p>
    <w:p w14:paraId="01576A6B" w14:textId="27DC331C" w:rsidR="004F5F5A" w:rsidRPr="007F219F" w:rsidRDefault="00706786" w:rsidP="00706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Conform reglementărilor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art. 7 şi 8 din Anexa la H.C.L.</w:t>
      </w:r>
      <w:r w:rsid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Satu Mare nr.161/24.09.2020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, în data de </w:t>
      </w:r>
      <w:r w:rsidR="0016755F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1</w:t>
      </w:r>
      <w:r w:rsidR="003E3510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4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.0</w:t>
      </w:r>
      <w:r w:rsidR="007D4DE7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1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.202</w:t>
      </w:r>
      <w:r w:rsidR="007D4DE7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5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s-a desfășurat </w:t>
      </w:r>
      <w:proofErr w:type="spellStart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şedinţa</w:t>
      </w:r>
      <w:proofErr w:type="spellEnd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Comisiei de analiză a solicitărilor de </w:t>
      </w:r>
      <w:proofErr w:type="spellStart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</w:t>
      </w:r>
      <w:proofErr w:type="spellEnd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şi de necesitate din Municipiul Satu Mare fiind analizate un număr de </w:t>
      </w:r>
      <w:r w:rsidR="007D4DE7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86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solicitări de </w:t>
      </w:r>
      <w:proofErr w:type="spellStart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</w:t>
      </w:r>
      <w:proofErr w:type="spellEnd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și de necesitate. Dosarele analizate au fost complete, cuprinzând cererea şi documentele justificative privind </w:t>
      </w:r>
      <w:proofErr w:type="spellStart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componenţa</w:t>
      </w:r>
      <w:proofErr w:type="spellEnd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familiei şi veniturile realizate de membrii acesteia, după cum sunt prevăzute la art.13 din Anexa la </w:t>
      </w:r>
      <w:proofErr w:type="spellStart"/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H.C.L.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Satu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Mare</w:t>
      </w:r>
      <w:r w:rsidR="004F5F5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nr.161/24.09.2020.</w:t>
      </w:r>
    </w:p>
    <w:p w14:paraId="119A2B05" w14:textId="68A07CAB" w:rsidR="004F5F5A" w:rsidRPr="007F219F" w:rsidRDefault="004F5F5A" w:rsidP="007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ab/>
        <w:t xml:space="preserve">Stabilirea punctajului pentru fiecare dosar s-a efectuat </w:t>
      </w:r>
      <w:r w:rsidR="00700E6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conform</w:t>
      </w:r>
      <w:r w:rsidR="00E93091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criteriil</w:t>
      </w:r>
      <w:r w:rsidR="00E93091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or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de ierarhizare privind calcularea punctajului care stă la baza întocmirii listei </w:t>
      </w:r>
      <w:proofErr w:type="spellStart"/>
      <w:r w:rsidR="00700E6A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listei</w:t>
      </w:r>
      <w:proofErr w:type="spellEnd"/>
      <w:r w:rsidR="00700E6A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cuprinzând solicitanții îndreptățiți la</w:t>
      </w:r>
      <w:r w:rsidR="00700E6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închirie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rea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locuinţelor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şi de necesitate</w:t>
      </w:r>
      <w:r w:rsidR="00700E6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,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prevăzute în Anexa nr.1 la Regulamentul de repartizare și închiriere a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locuinţelor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şi de necesitate din Municipiul Satu Mare, aprobat prin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H.C.L.</w:t>
      </w:r>
      <w:r w:rsidR="00706786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Satu</w:t>
      </w:r>
      <w:proofErr w:type="spellEnd"/>
      <w:r w:rsidR="00706786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Mare 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nr.161/24.09.2020.</w:t>
      </w:r>
    </w:p>
    <w:p w14:paraId="26678977" w14:textId="18F0895D" w:rsidR="004F5F5A" w:rsidRPr="007F219F" w:rsidRDefault="004F5F5A" w:rsidP="0070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ab/>
      </w:r>
      <w:r w:rsidR="00700E6A"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Repartizar</w:t>
      </w:r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ea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locuinţelor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şi de necesitate pentru familiile eligibile, se face în ordinea descrescătoare a punctajului stabilit de către comisia de analiză a solicitărilor de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>locuinţe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highlight w:val="white"/>
          <w:lang w:val="ro-RO"/>
        </w:rPr>
        <w:t xml:space="preserve"> sociale şi de necesitate.</w:t>
      </w:r>
    </w:p>
    <w:p w14:paraId="43C1BDBD" w14:textId="704E87FA" w:rsidR="00946331" w:rsidRPr="007F219F" w:rsidRDefault="00D417E3" w:rsidP="00706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Raportat la prevederile art. 129 alin. (1) alin. (2) </w:t>
      </w:r>
      <w:proofErr w:type="spellStart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lit.d</w:t>
      </w:r>
      <w:proofErr w:type="spellEnd"/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00E6A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alin. (7) lit. q) din O</w:t>
      </w:r>
      <w:r w:rsidR="000027F2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0027F2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0027F2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 privind Codul Administrativ</w:t>
      </w:r>
      <w:r w:rsidR="00700E6A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, cu modificările și completările ulterioare</w:t>
      </w:r>
      <w:r w:rsidR="000027F2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322CD665" w14:textId="29E8C349" w:rsidR="00D417E3" w:rsidRPr="007F219F" w:rsidRDefault="00D417E3" w:rsidP="00706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Propun spre analiză şi aprobare Consiliului Local al Municipiului Satu Mare proiectul de hotărâre privind </w:t>
      </w:r>
      <w:r w:rsidR="007F3EB1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aprobarea listei cuprinzând solicitanții îndreptățiți la închirierea </w:t>
      </w:r>
      <w:proofErr w:type="spellStart"/>
      <w:r w:rsidR="007F3EB1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locuinţelor</w:t>
      </w:r>
      <w:proofErr w:type="spellEnd"/>
      <w:r w:rsidR="007F3EB1"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 şi de necesitate din Municipiul Satu Mare</w:t>
      </w: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31B7C3FD" w14:textId="71E699C6" w:rsidR="002A3393" w:rsidRPr="007F219F" w:rsidRDefault="002A3393" w:rsidP="007067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62B1B" w14:textId="77777777" w:rsidR="002A3393" w:rsidRPr="007F219F" w:rsidRDefault="002A3393" w:rsidP="0070678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D29C1B8" w14:textId="77777777" w:rsidR="00D417E3" w:rsidRPr="007F219F" w:rsidRDefault="00D417E3" w:rsidP="002A33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o-RO"/>
        </w:rPr>
      </w:pPr>
    </w:p>
    <w:p w14:paraId="748A9242" w14:textId="77777777" w:rsidR="007D4DE7" w:rsidRPr="007F219F" w:rsidRDefault="00D417E3" w:rsidP="000D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x-none"/>
        </w:rPr>
      </w:pPr>
      <w:r w:rsidRPr="007F219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INIŢIATOR PROIECT</w:t>
      </w:r>
      <w:r w:rsidR="00700E6A" w:rsidRPr="007F219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,</w:t>
      </w:r>
      <w:r w:rsidRPr="007F219F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br/>
      </w:r>
      <w:r w:rsidR="007D4DE7" w:rsidRPr="007F219F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x-none"/>
        </w:rPr>
        <w:t>Primar,</w:t>
      </w:r>
    </w:p>
    <w:p w14:paraId="1191A0F6" w14:textId="2F0BD8D8" w:rsidR="007D4DE7" w:rsidRPr="007F219F" w:rsidRDefault="007D4DE7" w:rsidP="000D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F21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Kereskényi Gábor</w:t>
      </w:r>
    </w:p>
    <w:p w14:paraId="45F9B8AA" w14:textId="1AD8BFD5" w:rsidR="00D417E3" w:rsidRPr="007F219F" w:rsidRDefault="00D417E3" w:rsidP="002A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sectPr w:rsidR="00D417E3" w:rsidRPr="007F219F" w:rsidSect="000027F2">
      <w:footerReference w:type="default" r:id="rId7"/>
      <w:pgSz w:w="12240" w:h="15840"/>
      <w:pgMar w:top="810" w:right="720" w:bottom="9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7B2D0" w14:textId="77777777" w:rsidR="002E5D11" w:rsidRDefault="002E5D11" w:rsidP="000027F2">
      <w:pPr>
        <w:spacing w:after="0" w:line="240" w:lineRule="auto"/>
      </w:pPr>
      <w:r>
        <w:separator/>
      </w:r>
    </w:p>
  </w:endnote>
  <w:endnote w:type="continuationSeparator" w:id="0">
    <w:p w14:paraId="4EE829F6" w14:textId="77777777" w:rsidR="002E5D11" w:rsidRDefault="002E5D11" w:rsidP="0000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5518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7D648" w14:textId="5DE8688A" w:rsidR="000027F2" w:rsidRDefault="000027F2" w:rsidP="00485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30474B" w14:textId="4E3A14FF" w:rsidR="000027F2" w:rsidRPr="000027F2" w:rsidRDefault="000027F2" w:rsidP="000027F2">
    <w:pPr>
      <w:spacing w:after="0" w:line="240" w:lineRule="auto"/>
      <w:ind w:right="-784"/>
      <w:rPr>
        <w:rFonts w:ascii="Times New Roman" w:eastAsia="Times New Roman" w:hAnsi="Times New Roman" w:cs="Times New Roman"/>
        <w:bCs/>
        <w:sz w:val="16"/>
        <w:szCs w:val="16"/>
        <w:lang w:val="fr-FR"/>
      </w:rPr>
    </w:pPr>
    <w:r w:rsidRPr="000027F2">
      <w:rPr>
        <w:rFonts w:ascii="Times New Roman" w:eastAsia="Times New Roman" w:hAnsi="Times New Roman" w:cs="Times New Roman"/>
        <w:bCs/>
        <w:sz w:val="16"/>
        <w:szCs w:val="16"/>
        <w:lang w:val="fr-FR"/>
      </w:rPr>
      <w:t>Red//2 ex</w:t>
    </w:r>
  </w:p>
  <w:p w14:paraId="332BC1EF" w14:textId="77777777" w:rsidR="000027F2" w:rsidRPr="000027F2" w:rsidRDefault="000027F2" w:rsidP="000027F2">
    <w:pPr>
      <w:spacing w:after="0" w:line="240" w:lineRule="auto"/>
      <w:ind w:right="-784"/>
      <w:rPr>
        <w:rFonts w:ascii="Times New Roman" w:eastAsia="Times New Roman" w:hAnsi="Times New Roman" w:cs="Times New Roman"/>
        <w:bCs/>
        <w:sz w:val="16"/>
        <w:szCs w:val="16"/>
        <w:lang w:val="fr-FR"/>
      </w:rPr>
    </w:pPr>
    <w:r w:rsidRPr="000027F2">
      <w:rPr>
        <w:rFonts w:ascii="Times New Roman" w:eastAsia="Times New Roman" w:hAnsi="Times New Roman" w:cs="Times New Roman"/>
        <w:bCs/>
        <w:sz w:val="16"/>
        <w:szCs w:val="16"/>
        <w:lang w:val="fr-FR"/>
      </w:rPr>
      <w:t>Diana Balint</w:t>
    </w:r>
  </w:p>
  <w:p w14:paraId="27E9C2CE" w14:textId="77777777" w:rsidR="000027F2" w:rsidRDefault="00002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BC18" w14:textId="77777777" w:rsidR="002E5D11" w:rsidRDefault="002E5D11" w:rsidP="000027F2">
      <w:pPr>
        <w:spacing w:after="0" w:line="240" w:lineRule="auto"/>
      </w:pPr>
      <w:r>
        <w:separator/>
      </w:r>
    </w:p>
  </w:footnote>
  <w:footnote w:type="continuationSeparator" w:id="0">
    <w:p w14:paraId="19A5EA5A" w14:textId="77777777" w:rsidR="002E5D11" w:rsidRDefault="002E5D11" w:rsidP="0000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E"/>
    <w:rsid w:val="000027F2"/>
    <w:rsid w:val="000D12C6"/>
    <w:rsid w:val="0016755F"/>
    <w:rsid w:val="001E5691"/>
    <w:rsid w:val="00257FBA"/>
    <w:rsid w:val="002A3393"/>
    <w:rsid w:val="002E5D11"/>
    <w:rsid w:val="003E3510"/>
    <w:rsid w:val="00426CE4"/>
    <w:rsid w:val="00433799"/>
    <w:rsid w:val="00475AF2"/>
    <w:rsid w:val="00483CA9"/>
    <w:rsid w:val="004850C4"/>
    <w:rsid w:val="004C72DA"/>
    <w:rsid w:val="004F5F5A"/>
    <w:rsid w:val="00544677"/>
    <w:rsid w:val="00572FF5"/>
    <w:rsid w:val="00667435"/>
    <w:rsid w:val="006C7CB4"/>
    <w:rsid w:val="006F7418"/>
    <w:rsid w:val="00700E6A"/>
    <w:rsid w:val="00706786"/>
    <w:rsid w:val="007129D9"/>
    <w:rsid w:val="007D4DE7"/>
    <w:rsid w:val="007F219F"/>
    <w:rsid w:val="007F3EB1"/>
    <w:rsid w:val="007F451D"/>
    <w:rsid w:val="00816D82"/>
    <w:rsid w:val="00852043"/>
    <w:rsid w:val="008A42F5"/>
    <w:rsid w:val="00930444"/>
    <w:rsid w:val="00946331"/>
    <w:rsid w:val="00994421"/>
    <w:rsid w:val="00B65ECE"/>
    <w:rsid w:val="00B8737A"/>
    <w:rsid w:val="00BB586E"/>
    <w:rsid w:val="00BE3A3D"/>
    <w:rsid w:val="00D417E3"/>
    <w:rsid w:val="00DD3AFC"/>
    <w:rsid w:val="00DD4C2D"/>
    <w:rsid w:val="00E93091"/>
    <w:rsid w:val="00F6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D128"/>
  <w15:chartTrackingRefBased/>
  <w15:docId w15:val="{2AD1A479-0B1C-4B22-B0E9-7811EBCD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F2"/>
  </w:style>
  <w:style w:type="paragraph" w:styleId="Footer">
    <w:name w:val="footer"/>
    <w:basedOn w:val="Normal"/>
    <w:link w:val="FooterChar"/>
    <w:uiPriority w:val="99"/>
    <w:unhideWhenUsed/>
    <w:rsid w:val="0000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F2"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3044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8FE7-C942-45E9-8522-14D93A91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Mirela Tatar-Sinca</cp:lastModifiedBy>
  <cp:revision>6</cp:revision>
  <cp:lastPrinted>2022-10-13T10:40:00Z</cp:lastPrinted>
  <dcterms:created xsi:type="dcterms:W3CDTF">2023-08-21T10:40:00Z</dcterms:created>
  <dcterms:modified xsi:type="dcterms:W3CDTF">2025-01-22T07:19:00Z</dcterms:modified>
</cp:coreProperties>
</file>