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1B82" w14:textId="77777777" w:rsidR="008155A7" w:rsidRPr="000A2B06" w:rsidRDefault="008155A7" w:rsidP="008155A7">
      <w:pPr>
        <w:rPr>
          <w:sz w:val="26"/>
          <w:szCs w:val="26"/>
        </w:rPr>
      </w:pPr>
    </w:p>
    <w:p w14:paraId="676702F2" w14:textId="77777777" w:rsidR="006C073D" w:rsidRPr="00323F47" w:rsidRDefault="006C073D" w:rsidP="006C073D">
      <w:pPr>
        <w:rPr>
          <w:b/>
          <w:bCs/>
          <w:sz w:val="26"/>
          <w:szCs w:val="26"/>
          <w:lang w:val="fr-FR"/>
        </w:rPr>
      </w:pPr>
      <w:r w:rsidRPr="00323F47">
        <w:rPr>
          <w:b/>
          <w:bCs/>
          <w:sz w:val="26"/>
          <w:szCs w:val="26"/>
          <w:lang w:val="fr-FR"/>
        </w:rPr>
        <w:t>MUNICIPIUL SATU MARE</w:t>
      </w:r>
    </w:p>
    <w:p w14:paraId="75E8EB02" w14:textId="24E12127" w:rsidR="006C073D" w:rsidRPr="00323F47" w:rsidRDefault="006C073D" w:rsidP="006C073D">
      <w:pPr>
        <w:rPr>
          <w:b/>
          <w:bCs/>
          <w:sz w:val="26"/>
          <w:szCs w:val="26"/>
          <w:lang w:val="fr-FR"/>
        </w:rPr>
      </w:pPr>
      <w:r w:rsidRPr="00323F47">
        <w:rPr>
          <w:b/>
          <w:bCs/>
          <w:sz w:val="26"/>
          <w:szCs w:val="26"/>
          <w:lang w:val="fr-FR"/>
        </w:rPr>
        <w:t xml:space="preserve">CABINET </w:t>
      </w:r>
      <w:r w:rsidR="006C030A" w:rsidRPr="00323F47">
        <w:rPr>
          <w:b/>
          <w:bCs/>
          <w:sz w:val="26"/>
          <w:szCs w:val="26"/>
          <w:lang w:val="fr-FR"/>
        </w:rPr>
        <w:t>VICEPRIMAR</w:t>
      </w:r>
    </w:p>
    <w:p w14:paraId="439EBE62" w14:textId="215E6421" w:rsidR="008155A7" w:rsidRPr="00323F47" w:rsidRDefault="006C073D" w:rsidP="008155A7">
      <w:pPr>
        <w:rPr>
          <w:b/>
          <w:bCs/>
          <w:sz w:val="26"/>
          <w:szCs w:val="26"/>
        </w:rPr>
      </w:pPr>
      <w:r w:rsidRPr="00323F47">
        <w:rPr>
          <w:b/>
          <w:bCs/>
          <w:sz w:val="26"/>
          <w:szCs w:val="26"/>
          <w:lang w:val="fr-FR"/>
        </w:rPr>
        <w:t xml:space="preserve">Nr. </w:t>
      </w:r>
      <w:r w:rsidR="00D77F2C" w:rsidRPr="00323F47">
        <w:rPr>
          <w:b/>
          <w:bCs/>
          <w:sz w:val="26"/>
          <w:szCs w:val="26"/>
          <w:lang w:val="fr-FR"/>
        </w:rPr>
        <w:t>45536/24.07.2025</w:t>
      </w:r>
    </w:p>
    <w:p w14:paraId="3BFA9E5A" w14:textId="77777777" w:rsidR="008155A7" w:rsidRPr="00323F47" w:rsidRDefault="008155A7" w:rsidP="008155A7">
      <w:pPr>
        <w:spacing w:line="360" w:lineRule="auto"/>
        <w:jc w:val="center"/>
        <w:rPr>
          <w:b/>
          <w:sz w:val="26"/>
          <w:szCs w:val="26"/>
        </w:rPr>
      </w:pPr>
    </w:p>
    <w:p w14:paraId="5EEBB5F1" w14:textId="4C4F804D" w:rsidR="00D87CD0" w:rsidRPr="00323F47" w:rsidRDefault="006C030A" w:rsidP="00D87CD0">
      <w:pPr>
        <w:jc w:val="both"/>
        <w:rPr>
          <w:sz w:val="26"/>
          <w:szCs w:val="26"/>
        </w:rPr>
      </w:pPr>
      <w:r w:rsidRPr="00323F47">
        <w:rPr>
          <w:sz w:val="26"/>
          <w:szCs w:val="26"/>
        </w:rPr>
        <w:t>Băbțan Raul-Gabriel</w:t>
      </w:r>
      <w:r w:rsidR="00D87CD0" w:rsidRPr="00323F47">
        <w:rPr>
          <w:sz w:val="26"/>
          <w:szCs w:val="26"/>
        </w:rPr>
        <w:t xml:space="preserve">, </w:t>
      </w:r>
      <w:r w:rsidRPr="00323F47">
        <w:rPr>
          <w:sz w:val="26"/>
          <w:szCs w:val="26"/>
        </w:rPr>
        <w:t>Viceprimar</w:t>
      </w:r>
      <w:r w:rsidR="00D87CD0" w:rsidRPr="00323F47">
        <w:rPr>
          <w:sz w:val="26"/>
          <w:szCs w:val="26"/>
        </w:rPr>
        <w:t xml:space="preserve"> al Municipiului Satu Mare,</w:t>
      </w:r>
    </w:p>
    <w:p w14:paraId="4D414B62" w14:textId="24C8C7DB" w:rsidR="006C073D" w:rsidRPr="00323F47" w:rsidRDefault="006C073D" w:rsidP="00D87CD0">
      <w:pPr>
        <w:jc w:val="both"/>
        <w:textAlignment w:val="baseline"/>
        <w:rPr>
          <w:sz w:val="26"/>
          <w:szCs w:val="26"/>
        </w:rPr>
      </w:pPr>
      <w:r w:rsidRPr="00323F47">
        <w:rPr>
          <w:sz w:val="26"/>
          <w:szCs w:val="26"/>
        </w:rPr>
        <w:t xml:space="preserve">În temeiul prevederilor art. 136 alin. (1) din Ordonanța de Urgență a Guvernului nr. 57/2019 privind Codul administrativ, îmi exprim inițiativa în promovarea unui proiect de hotărâre având ca obiect </w:t>
      </w:r>
      <w:r w:rsidRPr="00323F47">
        <w:rPr>
          <w:i/>
          <w:iCs/>
          <w:sz w:val="26"/>
          <w:szCs w:val="26"/>
        </w:rPr>
        <w:t>”modificarea și completarea Listei bunurilor din domeniul public al municipiului Satu Mare, aferente sistemului public de alimentare cu apă și canalizare, concesionate prin contractul de delegare”</w:t>
      </w:r>
      <w:r w:rsidRPr="00323F47">
        <w:rPr>
          <w:sz w:val="26"/>
          <w:szCs w:val="26"/>
        </w:rPr>
        <w:t>,</w:t>
      </w:r>
      <w:r w:rsidR="00D87CD0" w:rsidRPr="00323F47">
        <w:rPr>
          <w:sz w:val="26"/>
          <w:szCs w:val="26"/>
        </w:rPr>
        <w:t xml:space="preserve"> î</w:t>
      </w:r>
      <w:r w:rsidRPr="00323F47">
        <w:rPr>
          <w:sz w:val="26"/>
          <w:szCs w:val="26"/>
        </w:rPr>
        <w:t>n susținerea căruia formulez prezentul</w:t>
      </w:r>
    </w:p>
    <w:p w14:paraId="66B29769" w14:textId="77777777" w:rsidR="000A2B06" w:rsidRPr="00323F47" w:rsidRDefault="000A2B06" w:rsidP="00D87CD0">
      <w:pPr>
        <w:spacing w:after="240"/>
        <w:jc w:val="both"/>
        <w:rPr>
          <w:sz w:val="26"/>
          <w:szCs w:val="26"/>
          <w:lang w:val="en-US"/>
        </w:rPr>
      </w:pPr>
    </w:p>
    <w:p w14:paraId="1D44C661" w14:textId="77777777" w:rsidR="00784F6F" w:rsidRPr="00323F47" w:rsidRDefault="00784F6F" w:rsidP="00D87CD0">
      <w:pPr>
        <w:spacing w:after="240"/>
        <w:jc w:val="both"/>
        <w:rPr>
          <w:sz w:val="26"/>
          <w:szCs w:val="26"/>
          <w:lang w:val="en-US"/>
        </w:rPr>
      </w:pPr>
    </w:p>
    <w:p w14:paraId="280D3FF0" w14:textId="7A28CFAC" w:rsidR="003C711A" w:rsidRPr="00323F47" w:rsidRDefault="006C073D" w:rsidP="0039203A">
      <w:pPr>
        <w:jc w:val="center"/>
        <w:rPr>
          <w:b/>
          <w:bCs/>
          <w:sz w:val="26"/>
          <w:szCs w:val="26"/>
        </w:rPr>
      </w:pPr>
      <w:r w:rsidRPr="00323F47">
        <w:rPr>
          <w:b/>
          <w:bCs/>
          <w:sz w:val="26"/>
          <w:szCs w:val="26"/>
        </w:rPr>
        <w:t>REFERAT DE APROBARE</w:t>
      </w:r>
    </w:p>
    <w:p w14:paraId="4F337578" w14:textId="77777777" w:rsidR="00D87CD0" w:rsidRPr="00323F47" w:rsidRDefault="00D87CD0" w:rsidP="0039203A">
      <w:pPr>
        <w:jc w:val="center"/>
        <w:rPr>
          <w:b/>
          <w:bCs/>
          <w:sz w:val="26"/>
          <w:szCs w:val="26"/>
        </w:rPr>
      </w:pPr>
    </w:p>
    <w:p w14:paraId="0D2DD7D3" w14:textId="06B34B04" w:rsidR="008155A7" w:rsidRPr="00323F47" w:rsidRDefault="00A644A5" w:rsidP="008155A7">
      <w:pPr>
        <w:ind w:firstLine="720"/>
        <w:jc w:val="both"/>
        <w:rPr>
          <w:sz w:val="26"/>
          <w:szCs w:val="26"/>
        </w:rPr>
      </w:pPr>
      <w:r w:rsidRPr="00323F47">
        <w:rPr>
          <w:sz w:val="26"/>
          <w:szCs w:val="26"/>
        </w:rPr>
        <w:t xml:space="preserve">      </w:t>
      </w:r>
      <w:r w:rsidR="008155A7" w:rsidRPr="00323F47">
        <w:rPr>
          <w:sz w:val="26"/>
          <w:szCs w:val="26"/>
        </w:rPr>
        <w:t xml:space="preserve">Municipiul Satu Mare a delegat serviciul de alimentare cu apă și de canalizare către S.C. APASERV Satu Mare S.A. prin Contractul de delegare a gestiunii serviciilor publice de alimentare cu apă și de canalizare nr. 12.313/19.11.2009. </w:t>
      </w:r>
    </w:p>
    <w:p w14:paraId="2FD0C6DA" w14:textId="549EA1B9" w:rsidR="00323F47" w:rsidRPr="00323F47" w:rsidRDefault="0022329D" w:rsidP="00323F47">
      <w:pPr>
        <w:shd w:val="clear" w:color="auto" w:fill="FFFFFF"/>
        <w:ind w:right="101" w:firstLine="720"/>
        <w:jc w:val="both"/>
        <w:rPr>
          <w:sz w:val="26"/>
          <w:szCs w:val="26"/>
        </w:rPr>
      </w:pPr>
      <w:r w:rsidRPr="00323F47">
        <w:rPr>
          <w:sz w:val="26"/>
          <w:szCs w:val="26"/>
        </w:rPr>
        <w:t xml:space="preserve">      Având în vedere </w:t>
      </w:r>
      <w:r w:rsidR="006410B7" w:rsidRPr="00323F47">
        <w:rPr>
          <w:sz w:val="26"/>
          <w:szCs w:val="26"/>
        </w:rPr>
        <w:t xml:space="preserve">Procesul verbal de predare-primire nr.12704/27.06.2025, a lucrărilor executate și recepționate în perioada 2022-2024 realizate din fonduri I.I.D </w:t>
      </w:r>
      <w:r w:rsidR="00323F47" w:rsidRPr="00323F47">
        <w:rPr>
          <w:sz w:val="26"/>
          <w:szCs w:val="26"/>
        </w:rPr>
        <w:t xml:space="preserve"> și a procesului verbal de predare primire nr. 33426/23.05.2025, conform căruia Municipiul Satu Mare preia de la S.C. Miante Duo S.R.L. rețeaua de apă și canalizare situată în municipiul Satu Mare, str. Păulești, se impune introducerea acestor bunuri în domeniul public al Municipiului Satu Mare precum și punerea acestora la dispoziția Apaserv Satu Mare S.A., ca bunuri de retur.</w:t>
      </w:r>
    </w:p>
    <w:p w14:paraId="7FBFB531" w14:textId="0074C802" w:rsidR="00323F47" w:rsidRPr="00323F47" w:rsidRDefault="008155A7" w:rsidP="00323F47">
      <w:pPr>
        <w:shd w:val="clear" w:color="auto" w:fill="FFFFFF"/>
        <w:ind w:right="101" w:firstLine="720"/>
        <w:jc w:val="both"/>
        <w:rPr>
          <w:sz w:val="26"/>
          <w:szCs w:val="26"/>
        </w:rPr>
      </w:pPr>
      <w:r w:rsidRPr="00323F47">
        <w:rPr>
          <w:sz w:val="26"/>
          <w:szCs w:val="26"/>
        </w:rPr>
        <w:t xml:space="preserve">   </w:t>
      </w:r>
      <w:r w:rsidR="00F33F30" w:rsidRPr="00323F47">
        <w:rPr>
          <w:sz w:val="26"/>
          <w:szCs w:val="26"/>
        </w:rPr>
        <w:t xml:space="preserve">  </w:t>
      </w:r>
      <w:r w:rsidR="00323F47" w:rsidRPr="00323F47">
        <w:rPr>
          <w:sz w:val="26"/>
          <w:szCs w:val="26"/>
        </w:rPr>
        <w:t>Totodată este necesara modificarea cu valorile juste a  bunurilor cu nr</w:t>
      </w:r>
      <w:r w:rsidR="00F35E10">
        <w:rPr>
          <w:sz w:val="26"/>
          <w:szCs w:val="26"/>
        </w:rPr>
        <w:t>.</w:t>
      </w:r>
      <w:r w:rsidR="00323F47" w:rsidRPr="00323F47">
        <w:rPr>
          <w:sz w:val="26"/>
          <w:szCs w:val="26"/>
        </w:rPr>
        <w:t xml:space="preserve"> de inventar 101723 respectiv 200285, în urma unor erori materiale .</w:t>
      </w:r>
    </w:p>
    <w:p w14:paraId="69779AC9" w14:textId="368019CA" w:rsidR="00323F47" w:rsidRPr="00323F47" w:rsidRDefault="00323F47" w:rsidP="00323F47">
      <w:pPr>
        <w:shd w:val="clear" w:color="auto" w:fill="FFFFFF"/>
        <w:ind w:right="101" w:firstLine="720"/>
        <w:jc w:val="both"/>
        <w:rPr>
          <w:sz w:val="26"/>
          <w:szCs w:val="26"/>
        </w:rPr>
      </w:pPr>
      <w:r w:rsidRPr="00323F47">
        <w:rPr>
          <w:sz w:val="26"/>
          <w:szCs w:val="26"/>
        </w:rPr>
        <w:t xml:space="preserve">      Urmare a celor de mai sus, se impune modificarea și completarea </w:t>
      </w:r>
      <w:r w:rsidRPr="00323F47">
        <w:rPr>
          <w:sz w:val="26"/>
          <w:szCs w:val="26"/>
          <w:lang w:eastAsia="ro-RO"/>
        </w:rPr>
        <w:t>listei finale a bunurilor aflate în domeniul public al Municipiului Satu Mare aparținând sistemului public de alimentare cu apă și canalizare date în exploatare, conform contractului de delegare nr. 12313/19.11.2009, către APASERV Satu Mare S.A.</w:t>
      </w:r>
    </w:p>
    <w:p w14:paraId="287260D8" w14:textId="2C79F0EE" w:rsidR="000A2B06" w:rsidRPr="00323F47" w:rsidRDefault="00F33F30" w:rsidP="000A2B06">
      <w:pPr>
        <w:ind w:firstLine="709"/>
        <w:jc w:val="both"/>
        <w:textAlignment w:val="baseline"/>
        <w:rPr>
          <w:rFonts w:eastAsia="SimSun"/>
          <w:sz w:val="26"/>
          <w:szCs w:val="26"/>
        </w:rPr>
      </w:pPr>
      <w:r w:rsidRPr="00323F47">
        <w:rPr>
          <w:sz w:val="26"/>
          <w:szCs w:val="26"/>
        </w:rPr>
        <w:t xml:space="preserve">  </w:t>
      </w:r>
      <w:r w:rsidR="000A2B06" w:rsidRPr="00323F47">
        <w:rPr>
          <w:rFonts w:eastAsia="SimSun"/>
          <w:sz w:val="26"/>
          <w:szCs w:val="26"/>
        </w:rPr>
        <w:t xml:space="preserve">Față de cele expuse mai sus, văzând și prevederile din Codul administrativ aprobat prin OUG nr.57/2019, cu modificările și completările ulterioare potrivit cărora Consiliul Local asigură potrivit competențelor sale și în condițiile legii și cadrul necesar pentru furnizarea serviciilor publice de interes local și exercită în numele UAT toate drepturile și obligațiile corespunzătoare participațiilor deținute de societate,  </w:t>
      </w:r>
    </w:p>
    <w:p w14:paraId="21B80073" w14:textId="3341827A" w:rsidR="005E35AA" w:rsidRPr="00323F47" w:rsidRDefault="000A2B06" w:rsidP="000A2B06">
      <w:pPr>
        <w:ind w:firstLine="709"/>
        <w:jc w:val="both"/>
        <w:textAlignment w:val="baseline"/>
        <w:rPr>
          <w:rFonts w:eastAsia="SimSun"/>
          <w:sz w:val="26"/>
          <w:szCs w:val="26"/>
        </w:rPr>
      </w:pPr>
      <w:r w:rsidRPr="00323F47">
        <w:rPr>
          <w:rFonts w:eastAsia="SimSun"/>
          <w:sz w:val="26"/>
          <w:szCs w:val="26"/>
        </w:rPr>
        <w:t xml:space="preserve">       Urmare a celor de mai sus propun spre analiză și aprobare Consiliului Local prezentul proiect de hotărâre.</w:t>
      </w:r>
    </w:p>
    <w:p w14:paraId="391ED452" w14:textId="77777777" w:rsidR="005E35AA" w:rsidRPr="00323F47" w:rsidRDefault="005E35AA" w:rsidP="008155A7">
      <w:pPr>
        <w:ind w:firstLine="720"/>
        <w:jc w:val="both"/>
        <w:rPr>
          <w:sz w:val="26"/>
          <w:szCs w:val="26"/>
        </w:rPr>
      </w:pPr>
    </w:p>
    <w:p w14:paraId="46DCE44B" w14:textId="61BCD049" w:rsidR="00B24E04" w:rsidRPr="00323F47" w:rsidRDefault="00B24E04" w:rsidP="00B24E04">
      <w:pPr>
        <w:spacing w:after="160" w:line="259" w:lineRule="auto"/>
        <w:ind w:left="1416"/>
        <w:rPr>
          <w:rFonts w:eastAsia="Calibri"/>
          <w:b/>
          <w:bCs/>
          <w:caps/>
          <w:sz w:val="26"/>
          <w:szCs w:val="26"/>
        </w:rPr>
      </w:pPr>
      <w:r w:rsidRPr="00323F47">
        <w:rPr>
          <w:rFonts w:eastAsiaTheme="minorHAnsi"/>
          <w:bCs/>
          <w:color w:val="000000"/>
          <w:sz w:val="26"/>
          <w:szCs w:val="26"/>
        </w:rPr>
        <w:t xml:space="preserve">                           </w:t>
      </w:r>
      <w:r w:rsidR="00323F47">
        <w:rPr>
          <w:rFonts w:eastAsiaTheme="minorHAnsi"/>
          <w:bCs/>
          <w:color w:val="000000"/>
          <w:sz w:val="26"/>
          <w:szCs w:val="26"/>
        </w:rPr>
        <w:t xml:space="preserve">      </w:t>
      </w:r>
      <w:r w:rsidR="006C030A" w:rsidRPr="00323F47">
        <w:rPr>
          <w:rFonts w:eastAsiaTheme="minorHAnsi"/>
          <w:bCs/>
          <w:color w:val="000000"/>
          <w:sz w:val="26"/>
          <w:szCs w:val="26"/>
        </w:rPr>
        <w:t xml:space="preserve">  </w:t>
      </w:r>
      <w:r w:rsidRPr="00323F47">
        <w:rPr>
          <w:rFonts w:eastAsiaTheme="minorHAnsi"/>
          <w:bCs/>
          <w:color w:val="000000"/>
          <w:sz w:val="26"/>
          <w:szCs w:val="26"/>
        </w:rPr>
        <w:t xml:space="preserve">   </w:t>
      </w:r>
      <w:r w:rsidRPr="00323F47">
        <w:rPr>
          <w:rFonts w:eastAsia="Calibri"/>
          <w:b/>
          <w:bCs/>
          <w:caps/>
          <w:sz w:val="26"/>
          <w:szCs w:val="26"/>
        </w:rPr>
        <w:t>Inițiator PROIECT,</w:t>
      </w:r>
    </w:p>
    <w:p w14:paraId="232EE5C4" w14:textId="5B82DB0A" w:rsidR="00B24E04" w:rsidRPr="00323F47" w:rsidRDefault="00B24E04" w:rsidP="00B24E04">
      <w:pPr>
        <w:ind w:left="1416"/>
        <w:rPr>
          <w:b/>
          <w:bCs/>
          <w:caps/>
          <w:sz w:val="26"/>
          <w:szCs w:val="26"/>
          <w:lang w:val="es-DO"/>
        </w:rPr>
      </w:pPr>
      <w:r w:rsidRPr="00323F47">
        <w:rPr>
          <w:rFonts w:eastAsia="Calibri"/>
          <w:b/>
          <w:bCs/>
          <w:caps/>
          <w:color w:val="FF0000"/>
          <w:sz w:val="26"/>
          <w:szCs w:val="26"/>
        </w:rPr>
        <w:t xml:space="preserve">                                             </w:t>
      </w:r>
      <w:r w:rsidR="006C030A" w:rsidRPr="00323F47">
        <w:rPr>
          <w:b/>
          <w:bCs/>
          <w:caps/>
          <w:sz w:val="26"/>
          <w:szCs w:val="26"/>
        </w:rPr>
        <w:t>Viceprimar</w:t>
      </w:r>
    </w:p>
    <w:p w14:paraId="593165D8" w14:textId="0ED80BA0" w:rsidR="00B24E04" w:rsidRPr="00323F47" w:rsidRDefault="00B24E04" w:rsidP="00B24E04">
      <w:pPr>
        <w:rPr>
          <w:sz w:val="26"/>
          <w:szCs w:val="26"/>
          <w:lang w:eastAsia="ro-RO"/>
        </w:rPr>
      </w:pPr>
      <w:r w:rsidRPr="00323F47">
        <w:rPr>
          <w:sz w:val="26"/>
          <w:szCs w:val="26"/>
          <w:lang w:eastAsia="ro-RO"/>
        </w:rPr>
        <w:t xml:space="preserve">                                                                </w:t>
      </w:r>
      <w:r w:rsidR="006C030A" w:rsidRPr="00323F47">
        <w:rPr>
          <w:b/>
          <w:bCs/>
          <w:sz w:val="26"/>
          <w:szCs w:val="26"/>
          <w:lang w:eastAsia="ro-RO"/>
        </w:rPr>
        <w:t xml:space="preserve">Băbțan Raul Gabriel </w:t>
      </w:r>
      <w:r w:rsidRPr="00323F47">
        <w:rPr>
          <w:b/>
          <w:bCs/>
          <w:sz w:val="26"/>
          <w:szCs w:val="26"/>
          <w:lang w:eastAsia="ro-RO"/>
        </w:rPr>
        <w:t xml:space="preserve"> </w:t>
      </w:r>
    </w:p>
    <w:p w14:paraId="5AF5E0A0" w14:textId="25B73A69" w:rsidR="00CD3E28" w:rsidRPr="000A2B06" w:rsidRDefault="00CD3E28" w:rsidP="006C073D">
      <w:pPr>
        <w:pStyle w:val="BodyText"/>
        <w:spacing w:line="360" w:lineRule="auto"/>
        <w:rPr>
          <w:rFonts w:ascii="Times New Roman" w:hAnsi="Times New Roman"/>
          <w:sz w:val="26"/>
          <w:szCs w:val="26"/>
        </w:rPr>
      </w:pPr>
    </w:p>
    <w:p w14:paraId="51250394" w14:textId="5E47B38E" w:rsidR="00323F47" w:rsidRPr="00323F47" w:rsidRDefault="00323F47" w:rsidP="006C073D">
      <w:pPr>
        <w:pStyle w:val="BodyText"/>
        <w:spacing w:line="360" w:lineRule="auto"/>
        <w:rPr>
          <w:rFonts w:ascii="Times New Roman" w:hAnsi="Times New Roman"/>
          <w:sz w:val="20"/>
        </w:rPr>
      </w:pPr>
      <w:r w:rsidRPr="00323F47">
        <w:rPr>
          <w:rFonts w:ascii="Times New Roman" w:hAnsi="Times New Roman"/>
          <w:sz w:val="20"/>
        </w:rPr>
        <w:t xml:space="preserve">Munich Diana/2 ex </w:t>
      </w:r>
    </w:p>
    <w:p w14:paraId="7629131A" w14:textId="7D37BF41" w:rsidR="006C073D" w:rsidRPr="000A2B06" w:rsidRDefault="006C073D" w:rsidP="002058E9">
      <w:pPr>
        <w:jc w:val="center"/>
        <w:rPr>
          <w:sz w:val="26"/>
          <w:szCs w:val="26"/>
        </w:rPr>
      </w:pPr>
      <w:r w:rsidRPr="000A2B06">
        <w:rPr>
          <w:sz w:val="26"/>
          <w:szCs w:val="26"/>
        </w:rPr>
        <w:lastRenderedPageBreak/>
        <w:t xml:space="preserve">    </w:t>
      </w:r>
    </w:p>
    <w:p w14:paraId="20CEB8CC" w14:textId="045D4459" w:rsidR="009D3F49" w:rsidRPr="000A2B06" w:rsidRDefault="009D3F49">
      <w:pPr>
        <w:rPr>
          <w:sz w:val="26"/>
          <w:szCs w:val="26"/>
        </w:rPr>
      </w:pPr>
    </w:p>
    <w:p w14:paraId="0913BD23" w14:textId="554BA109" w:rsidR="00740785" w:rsidRPr="000A2B06" w:rsidRDefault="00740785">
      <w:pPr>
        <w:rPr>
          <w:sz w:val="26"/>
          <w:szCs w:val="26"/>
        </w:rPr>
      </w:pPr>
    </w:p>
    <w:p w14:paraId="516DAE62" w14:textId="77C7D6D1" w:rsidR="00740785" w:rsidRPr="000A2B06" w:rsidRDefault="00740785">
      <w:pPr>
        <w:rPr>
          <w:sz w:val="26"/>
          <w:szCs w:val="26"/>
        </w:rPr>
      </w:pPr>
    </w:p>
    <w:p w14:paraId="4888FB5F" w14:textId="4A2057A2" w:rsidR="00740785" w:rsidRPr="000A2B06" w:rsidRDefault="00740785">
      <w:pPr>
        <w:rPr>
          <w:sz w:val="26"/>
          <w:szCs w:val="26"/>
        </w:rPr>
      </w:pPr>
    </w:p>
    <w:p w14:paraId="55CEBFD0" w14:textId="77A15FDB" w:rsidR="00740785" w:rsidRPr="000A2B06" w:rsidRDefault="00740785">
      <w:pPr>
        <w:rPr>
          <w:sz w:val="26"/>
          <w:szCs w:val="26"/>
        </w:rPr>
      </w:pPr>
    </w:p>
    <w:p w14:paraId="04E757D6" w14:textId="3A216936" w:rsidR="00740785" w:rsidRPr="000A2B06" w:rsidRDefault="00740785">
      <w:pPr>
        <w:rPr>
          <w:sz w:val="26"/>
          <w:szCs w:val="26"/>
        </w:rPr>
      </w:pPr>
    </w:p>
    <w:p w14:paraId="2ECE067F" w14:textId="30DC13B9" w:rsidR="00740785" w:rsidRPr="000A2B06" w:rsidRDefault="00740785">
      <w:pPr>
        <w:rPr>
          <w:sz w:val="26"/>
          <w:szCs w:val="26"/>
        </w:rPr>
      </w:pPr>
    </w:p>
    <w:p w14:paraId="05ED7508" w14:textId="01AF58B3" w:rsidR="00740785" w:rsidRPr="000A2B06" w:rsidRDefault="00740785">
      <w:pPr>
        <w:rPr>
          <w:sz w:val="26"/>
          <w:szCs w:val="26"/>
        </w:rPr>
      </w:pPr>
    </w:p>
    <w:p w14:paraId="3EEA859F" w14:textId="46150040" w:rsidR="00740785" w:rsidRPr="000A2B06" w:rsidRDefault="00740785">
      <w:pPr>
        <w:rPr>
          <w:sz w:val="26"/>
          <w:szCs w:val="26"/>
        </w:rPr>
      </w:pPr>
    </w:p>
    <w:p w14:paraId="2EB77FC7" w14:textId="50ADB7AE" w:rsidR="00740785" w:rsidRPr="000A2B06" w:rsidRDefault="00740785">
      <w:pPr>
        <w:rPr>
          <w:sz w:val="26"/>
          <w:szCs w:val="26"/>
        </w:rPr>
      </w:pPr>
    </w:p>
    <w:p w14:paraId="336C6581" w14:textId="607ED0CA" w:rsidR="00740785" w:rsidRPr="000A2B06" w:rsidRDefault="00740785">
      <w:pPr>
        <w:rPr>
          <w:sz w:val="26"/>
          <w:szCs w:val="26"/>
        </w:rPr>
      </w:pPr>
    </w:p>
    <w:p w14:paraId="7C1CC7CC" w14:textId="7729C4F5" w:rsidR="00740785" w:rsidRPr="000A2B06" w:rsidRDefault="00740785">
      <w:pPr>
        <w:rPr>
          <w:sz w:val="26"/>
          <w:szCs w:val="26"/>
        </w:rPr>
      </w:pPr>
    </w:p>
    <w:p w14:paraId="1875E1EB" w14:textId="7D68B209" w:rsidR="00740785" w:rsidRPr="000A2B06" w:rsidRDefault="00740785">
      <w:pPr>
        <w:rPr>
          <w:sz w:val="26"/>
          <w:szCs w:val="26"/>
        </w:rPr>
      </w:pPr>
    </w:p>
    <w:p w14:paraId="3482EFEB" w14:textId="1E3ACC89" w:rsidR="00740785" w:rsidRPr="000A2B06" w:rsidRDefault="00740785">
      <w:pPr>
        <w:rPr>
          <w:sz w:val="26"/>
          <w:szCs w:val="26"/>
        </w:rPr>
      </w:pPr>
    </w:p>
    <w:p w14:paraId="50C56628" w14:textId="3FECE3D3" w:rsidR="00740785" w:rsidRPr="000A2B06" w:rsidRDefault="00740785">
      <w:pPr>
        <w:rPr>
          <w:sz w:val="26"/>
          <w:szCs w:val="26"/>
        </w:rPr>
      </w:pPr>
    </w:p>
    <w:p w14:paraId="7DECE094" w14:textId="0370802F" w:rsidR="00740785" w:rsidRPr="000A2B06" w:rsidRDefault="00740785">
      <w:pPr>
        <w:rPr>
          <w:sz w:val="26"/>
          <w:szCs w:val="26"/>
        </w:rPr>
      </w:pPr>
    </w:p>
    <w:p w14:paraId="0DF24CA4" w14:textId="2372E095" w:rsidR="00740785" w:rsidRPr="000A2B06" w:rsidRDefault="00740785">
      <w:pPr>
        <w:rPr>
          <w:sz w:val="26"/>
          <w:szCs w:val="26"/>
        </w:rPr>
      </w:pPr>
    </w:p>
    <w:p w14:paraId="091E8607" w14:textId="73088279" w:rsidR="00740785" w:rsidRPr="000A2B06" w:rsidRDefault="00740785">
      <w:pPr>
        <w:rPr>
          <w:sz w:val="26"/>
          <w:szCs w:val="26"/>
        </w:rPr>
      </w:pPr>
    </w:p>
    <w:p w14:paraId="2882442F" w14:textId="287E8C07" w:rsidR="00740785" w:rsidRPr="000A2B06" w:rsidRDefault="00740785">
      <w:pPr>
        <w:rPr>
          <w:sz w:val="26"/>
          <w:szCs w:val="26"/>
        </w:rPr>
      </w:pPr>
    </w:p>
    <w:p w14:paraId="19CEB0ED" w14:textId="29663968" w:rsidR="00740785" w:rsidRPr="000A2B06" w:rsidRDefault="00740785">
      <w:pPr>
        <w:rPr>
          <w:sz w:val="26"/>
          <w:szCs w:val="26"/>
        </w:rPr>
      </w:pPr>
    </w:p>
    <w:p w14:paraId="51B5254B" w14:textId="2D649845" w:rsidR="00740785" w:rsidRPr="000A2B06" w:rsidRDefault="00740785">
      <w:pPr>
        <w:rPr>
          <w:sz w:val="26"/>
          <w:szCs w:val="26"/>
        </w:rPr>
      </w:pPr>
    </w:p>
    <w:p w14:paraId="073269BC" w14:textId="340EFC88" w:rsidR="00740785" w:rsidRPr="000A2B06" w:rsidRDefault="00740785">
      <w:pPr>
        <w:rPr>
          <w:sz w:val="26"/>
          <w:szCs w:val="26"/>
        </w:rPr>
      </w:pPr>
    </w:p>
    <w:p w14:paraId="3DFABFD4" w14:textId="579DFA5C" w:rsidR="00740785" w:rsidRPr="000A2B06" w:rsidRDefault="00740785">
      <w:pPr>
        <w:rPr>
          <w:sz w:val="26"/>
          <w:szCs w:val="26"/>
        </w:rPr>
      </w:pPr>
    </w:p>
    <w:p w14:paraId="5875112E" w14:textId="77777777" w:rsidR="005E35AA" w:rsidRPr="000A2B06" w:rsidRDefault="005E35AA">
      <w:pPr>
        <w:rPr>
          <w:sz w:val="26"/>
          <w:szCs w:val="26"/>
        </w:rPr>
      </w:pPr>
    </w:p>
    <w:p w14:paraId="7312AE33" w14:textId="77777777" w:rsidR="005E35AA" w:rsidRPr="000A2B06" w:rsidRDefault="005E35AA">
      <w:pPr>
        <w:rPr>
          <w:sz w:val="26"/>
          <w:szCs w:val="26"/>
        </w:rPr>
      </w:pPr>
    </w:p>
    <w:p w14:paraId="74557564" w14:textId="77777777" w:rsidR="005E35AA" w:rsidRPr="000A2B06" w:rsidRDefault="005E35AA">
      <w:pPr>
        <w:rPr>
          <w:sz w:val="26"/>
          <w:szCs w:val="26"/>
        </w:rPr>
      </w:pPr>
    </w:p>
    <w:p w14:paraId="522E1E9B" w14:textId="77777777" w:rsidR="005E35AA" w:rsidRPr="000A2B06" w:rsidRDefault="005E35AA">
      <w:pPr>
        <w:rPr>
          <w:sz w:val="26"/>
          <w:szCs w:val="26"/>
        </w:rPr>
      </w:pPr>
    </w:p>
    <w:sectPr w:rsidR="005E35AA" w:rsidRPr="000A2B06" w:rsidSect="00407F82">
      <w:pgSz w:w="12240" w:h="15840"/>
      <w:pgMar w:top="567" w:right="851" w:bottom="113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A7"/>
    <w:rsid w:val="000A2B06"/>
    <w:rsid w:val="0015196F"/>
    <w:rsid w:val="00177AB9"/>
    <w:rsid w:val="002058E9"/>
    <w:rsid w:val="0022329D"/>
    <w:rsid w:val="002A0F1D"/>
    <w:rsid w:val="002A153A"/>
    <w:rsid w:val="00323F47"/>
    <w:rsid w:val="0039203A"/>
    <w:rsid w:val="003C711A"/>
    <w:rsid w:val="00484F4C"/>
    <w:rsid w:val="005E35AA"/>
    <w:rsid w:val="006410B7"/>
    <w:rsid w:val="006866C4"/>
    <w:rsid w:val="00697CAB"/>
    <w:rsid w:val="006C030A"/>
    <w:rsid w:val="006C073D"/>
    <w:rsid w:val="00740785"/>
    <w:rsid w:val="00784F6F"/>
    <w:rsid w:val="007F04B6"/>
    <w:rsid w:val="008155A7"/>
    <w:rsid w:val="00866D5E"/>
    <w:rsid w:val="008A7A56"/>
    <w:rsid w:val="00936057"/>
    <w:rsid w:val="009D3F49"/>
    <w:rsid w:val="00A644A5"/>
    <w:rsid w:val="00A76F3A"/>
    <w:rsid w:val="00B03DDF"/>
    <w:rsid w:val="00B24E04"/>
    <w:rsid w:val="00B67AC5"/>
    <w:rsid w:val="00BF6055"/>
    <w:rsid w:val="00C40601"/>
    <w:rsid w:val="00CB3AC1"/>
    <w:rsid w:val="00CD3E28"/>
    <w:rsid w:val="00D77F2C"/>
    <w:rsid w:val="00D87CD0"/>
    <w:rsid w:val="00DA2F69"/>
    <w:rsid w:val="00DA643E"/>
    <w:rsid w:val="00DE5A20"/>
    <w:rsid w:val="00DF2AAD"/>
    <w:rsid w:val="00E21CA1"/>
    <w:rsid w:val="00EB52F0"/>
    <w:rsid w:val="00EB6ACD"/>
    <w:rsid w:val="00EC19C0"/>
    <w:rsid w:val="00F33F30"/>
    <w:rsid w:val="00F35E10"/>
    <w:rsid w:val="00F47A0E"/>
    <w:rsid w:val="00F75D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845B"/>
  <w15:chartTrackingRefBased/>
  <w15:docId w15:val="{3C63936D-95E9-4D24-8E38-24C7CD38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5A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C073D"/>
    <w:pPr>
      <w:keepNext/>
      <w:jc w:val="center"/>
      <w:outlineLvl w:val="1"/>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155A7"/>
    <w:rPr>
      <w:b/>
      <w:bCs/>
    </w:rPr>
  </w:style>
  <w:style w:type="character" w:customStyle="1" w:styleId="x-panel-header-text2">
    <w:name w:val="x-panel-header-text2"/>
    <w:basedOn w:val="DefaultParagraphFont"/>
    <w:rsid w:val="006C073D"/>
    <w:rPr>
      <w:b/>
      <w:bCs/>
      <w:sz w:val="20"/>
      <w:szCs w:val="20"/>
    </w:rPr>
  </w:style>
  <w:style w:type="character" w:customStyle="1" w:styleId="Heading2Char">
    <w:name w:val="Heading 2 Char"/>
    <w:basedOn w:val="DefaultParagraphFont"/>
    <w:link w:val="Heading2"/>
    <w:semiHidden/>
    <w:rsid w:val="006C073D"/>
    <w:rPr>
      <w:rFonts w:ascii="Times New Roman" w:eastAsia="Times New Roman" w:hAnsi="Times New Roman" w:cs="Times New Roman"/>
      <w:sz w:val="24"/>
      <w:szCs w:val="20"/>
      <w:lang w:val="en-US"/>
    </w:rPr>
  </w:style>
  <w:style w:type="paragraph" w:styleId="BodyText">
    <w:name w:val="Body Text"/>
    <w:basedOn w:val="Normal"/>
    <w:link w:val="BodyTextChar"/>
    <w:semiHidden/>
    <w:unhideWhenUsed/>
    <w:rsid w:val="006C073D"/>
    <w:pPr>
      <w:jc w:val="both"/>
    </w:pPr>
    <w:rPr>
      <w:rFonts w:ascii="Arial" w:hAnsi="Arial"/>
      <w:sz w:val="28"/>
      <w:szCs w:val="20"/>
    </w:rPr>
  </w:style>
  <w:style w:type="character" w:customStyle="1" w:styleId="BodyTextChar">
    <w:name w:val="Body Text Char"/>
    <w:basedOn w:val="DefaultParagraphFont"/>
    <w:link w:val="BodyText"/>
    <w:semiHidden/>
    <w:rsid w:val="006C073D"/>
    <w:rPr>
      <w:rFonts w:ascii="Arial" w:eastAsia="Times New Roman" w:hAnsi="Arial" w:cs="Times New Roman"/>
      <w:sz w:val="28"/>
      <w:szCs w:val="20"/>
    </w:rPr>
  </w:style>
  <w:style w:type="paragraph" w:customStyle="1" w:styleId="BasicParagraph">
    <w:name w:val="[Basic Paragraph]"/>
    <w:basedOn w:val="Normal"/>
    <w:uiPriority w:val="99"/>
    <w:rsid w:val="00F33F30"/>
    <w:pPr>
      <w:autoSpaceDE w:val="0"/>
      <w:autoSpaceDN w:val="0"/>
      <w:adjustRightInd w:val="0"/>
      <w:spacing w:line="288" w:lineRule="auto"/>
    </w:pPr>
    <w:rPr>
      <w:rFonts w:ascii="MinionPro-Regular" w:eastAsia="Calibri" w:hAnsi="MinionPro-Regular" w:cs="MinionPro-Regular"/>
      <w:color w:val="000000"/>
      <w:lang w:val="en-US"/>
    </w:rPr>
  </w:style>
  <w:style w:type="paragraph" w:styleId="NoSpacing">
    <w:name w:val="No Spacing"/>
    <w:uiPriority w:val="1"/>
    <w:qFormat/>
    <w:rsid w:val="00C4060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47978">
      <w:bodyDiv w:val="1"/>
      <w:marLeft w:val="0"/>
      <w:marRight w:val="0"/>
      <w:marTop w:val="0"/>
      <w:marBottom w:val="0"/>
      <w:divBdr>
        <w:top w:val="none" w:sz="0" w:space="0" w:color="auto"/>
        <w:left w:val="none" w:sz="0" w:space="0" w:color="auto"/>
        <w:bottom w:val="none" w:sz="0" w:space="0" w:color="auto"/>
        <w:right w:val="none" w:sz="0" w:space="0" w:color="auto"/>
      </w:divBdr>
    </w:div>
    <w:div w:id="378239129">
      <w:bodyDiv w:val="1"/>
      <w:marLeft w:val="0"/>
      <w:marRight w:val="0"/>
      <w:marTop w:val="0"/>
      <w:marBottom w:val="0"/>
      <w:divBdr>
        <w:top w:val="none" w:sz="0" w:space="0" w:color="auto"/>
        <w:left w:val="none" w:sz="0" w:space="0" w:color="auto"/>
        <w:bottom w:val="none" w:sz="0" w:space="0" w:color="auto"/>
        <w:right w:val="none" w:sz="0" w:space="0" w:color="auto"/>
      </w:divBdr>
    </w:div>
    <w:div w:id="405539041">
      <w:bodyDiv w:val="1"/>
      <w:marLeft w:val="0"/>
      <w:marRight w:val="0"/>
      <w:marTop w:val="0"/>
      <w:marBottom w:val="0"/>
      <w:divBdr>
        <w:top w:val="none" w:sz="0" w:space="0" w:color="auto"/>
        <w:left w:val="none" w:sz="0" w:space="0" w:color="auto"/>
        <w:bottom w:val="none" w:sz="0" w:space="0" w:color="auto"/>
        <w:right w:val="none" w:sz="0" w:space="0" w:color="auto"/>
      </w:divBdr>
    </w:div>
    <w:div w:id="737291840">
      <w:bodyDiv w:val="1"/>
      <w:marLeft w:val="0"/>
      <w:marRight w:val="0"/>
      <w:marTop w:val="0"/>
      <w:marBottom w:val="0"/>
      <w:divBdr>
        <w:top w:val="none" w:sz="0" w:space="0" w:color="auto"/>
        <w:left w:val="none" w:sz="0" w:space="0" w:color="auto"/>
        <w:bottom w:val="none" w:sz="0" w:space="0" w:color="auto"/>
        <w:right w:val="none" w:sz="0" w:space="0" w:color="auto"/>
      </w:divBdr>
    </w:div>
    <w:div w:id="1360400670">
      <w:bodyDiv w:val="1"/>
      <w:marLeft w:val="0"/>
      <w:marRight w:val="0"/>
      <w:marTop w:val="0"/>
      <w:marBottom w:val="0"/>
      <w:divBdr>
        <w:top w:val="none" w:sz="0" w:space="0" w:color="auto"/>
        <w:left w:val="none" w:sz="0" w:space="0" w:color="auto"/>
        <w:bottom w:val="none" w:sz="0" w:space="0" w:color="auto"/>
        <w:right w:val="none" w:sz="0" w:space="0" w:color="auto"/>
      </w:divBdr>
    </w:div>
    <w:div w:id="1456559616">
      <w:bodyDiv w:val="1"/>
      <w:marLeft w:val="0"/>
      <w:marRight w:val="0"/>
      <w:marTop w:val="0"/>
      <w:marBottom w:val="0"/>
      <w:divBdr>
        <w:top w:val="none" w:sz="0" w:space="0" w:color="auto"/>
        <w:left w:val="none" w:sz="0" w:space="0" w:color="auto"/>
        <w:bottom w:val="none" w:sz="0" w:space="0" w:color="auto"/>
        <w:right w:val="none" w:sz="0" w:space="0" w:color="auto"/>
      </w:divBdr>
    </w:div>
    <w:div w:id="1518956724">
      <w:bodyDiv w:val="1"/>
      <w:marLeft w:val="0"/>
      <w:marRight w:val="0"/>
      <w:marTop w:val="0"/>
      <w:marBottom w:val="0"/>
      <w:divBdr>
        <w:top w:val="none" w:sz="0" w:space="0" w:color="auto"/>
        <w:left w:val="none" w:sz="0" w:space="0" w:color="auto"/>
        <w:bottom w:val="none" w:sz="0" w:space="0" w:color="auto"/>
        <w:right w:val="none" w:sz="0" w:space="0" w:color="auto"/>
      </w:divBdr>
    </w:div>
    <w:div w:id="1773940260">
      <w:bodyDiv w:val="1"/>
      <w:marLeft w:val="0"/>
      <w:marRight w:val="0"/>
      <w:marTop w:val="0"/>
      <w:marBottom w:val="0"/>
      <w:divBdr>
        <w:top w:val="none" w:sz="0" w:space="0" w:color="auto"/>
        <w:left w:val="none" w:sz="0" w:space="0" w:color="auto"/>
        <w:bottom w:val="none" w:sz="0" w:space="0" w:color="auto"/>
        <w:right w:val="none" w:sz="0" w:space="0" w:color="auto"/>
      </w:divBdr>
    </w:div>
    <w:div w:id="20798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32</cp:revision>
  <cp:lastPrinted>2025-02-24T10:31:00Z</cp:lastPrinted>
  <dcterms:created xsi:type="dcterms:W3CDTF">2019-12-09T13:41:00Z</dcterms:created>
  <dcterms:modified xsi:type="dcterms:W3CDTF">2025-07-25T11:17:00Z</dcterms:modified>
</cp:coreProperties>
</file>