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637D3B" w14:textId="77777777" w:rsidR="00417F2B" w:rsidRPr="006D182E" w:rsidRDefault="00417F2B" w:rsidP="001C6A03">
      <w:pPr>
        <w:contextualSpacing/>
        <w:jc w:val="both"/>
        <w:rPr>
          <w:rFonts w:ascii="Times New Roman" w:hAnsi="Times New Roman" w:cs="Times New Roman"/>
          <w:b/>
          <w:noProof w:val="0"/>
          <w:sz w:val="28"/>
          <w:szCs w:val="28"/>
        </w:rPr>
      </w:pPr>
      <w:r w:rsidRPr="006D182E">
        <w:rPr>
          <w:rFonts w:ascii="Times New Roman" w:hAnsi="Times New Roman" w:cs="Times New Roman"/>
          <w:b/>
          <w:noProof w:val="0"/>
          <w:sz w:val="28"/>
          <w:szCs w:val="28"/>
        </w:rPr>
        <w:t xml:space="preserve">PRIMĂRIA MUNICIPIULUI SATU MARE </w:t>
      </w:r>
    </w:p>
    <w:p w14:paraId="6D67E351" w14:textId="77777777" w:rsidR="00B974A2" w:rsidRPr="009F0C4F" w:rsidRDefault="00B974A2" w:rsidP="00B974A2">
      <w:pPr>
        <w:jc w:val="both"/>
        <w:rPr>
          <w:rFonts w:ascii="Times New Roman" w:hAnsi="Times New Roman" w:cs="Times New Roman"/>
          <w:b/>
          <w:noProof w:val="0"/>
          <w:sz w:val="24"/>
          <w:szCs w:val="24"/>
        </w:rPr>
      </w:pPr>
      <w:r w:rsidRPr="009F0C4F">
        <w:rPr>
          <w:rFonts w:ascii="Times New Roman" w:hAnsi="Times New Roman" w:cs="Times New Roman"/>
          <w:b/>
          <w:noProof w:val="0"/>
          <w:sz w:val="24"/>
          <w:szCs w:val="24"/>
        </w:rPr>
        <w:t>Serviciul Managementul Resurselor Umane</w:t>
      </w:r>
    </w:p>
    <w:p w14:paraId="45888F2A" w14:textId="77777777" w:rsidR="00B974A2" w:rsidRPr="009F0C4F" w:rsidRDefault="00B974A2" w:rsidP="00B974A2">
      <w:pPr>
        <w:jc w:val="both"/>
        <w:rPr>
          <w:rFonts w:ascii="Times New Roman" w:hAnsi="Times New Roman" w:cs="Times New Roman"/>
          <w:b/>
          <w:bCs/>
          <w:noProof w:val="0"/>
          <w:sz w:val="24"/>
          <w:szCs w:val="24"/>
        </w:rPr>
      </w:pPr>
      <w:r w:rsidRPr="009F0C4F">
        <w:rPr>
          <w:rFonts w:ascii="Times New Roman" w:hAnsi="Times New Roman" w:cs="Times New Roman"/>
          <w:b/>
          <w:bCs/>
          <w:noProof w:val="0"/>
          <w:sz w:val="24"/>
          <w:szCs w:val="24"/>
        </w:rPr>
        <w:t>Compartimentul Finanțare și Administrare Unități de Învățământ – Serviciul Buget</w:t>
      </w:r>
    </w:p>
    <w:p w14:paraId="17BDE715" w14:textId="7433D673" w:rsidR="00417F2B" w:rsidRPr="006D182E" w:rsidRDefault="00417F2B" w:rsidP="001C6A03">
      <w:pPr>
        <w:contextualSpacing/>
        <w:jc w:val="both"/>
        <w:rPr>
          <w:rFonts w:ascii="Times New Roman" w:hAnsi="Times New Roman" w:cs="Times New Roman"/>
          <w:b/>
          <w:noProof w:val="0"/>
          <w:sz w:val="28"/>
          <w:szCs w:val="28"/>
        </w:rPr>
      </w:pPr>
      <w:r w:rsidRPr="006D182E">
        <w:rPr>
          <w:rFonts w:ascii="Times New Roman" w:hAnsi="Times New Roman" w:cs="Times New Roman"/>
          <w:b/>
          <w:noProof w:val="0"/>
          <w:sz w:val="28"/>
          <w:szCs w:val="28"/>
        </w:rPr>
        <w:t xml:space="preserve">Nr. </w:t>
      </w:r>
      <w:r w:rsidR="00EF150A">
        <w:rPr>
          <w:rFonts w:ascii="Times New Roman" w:hAnsi="Times New Roman" w:cs="Times New Roman"/>
          <w:b/>
          <w:noProof w:val="0"/>
          <w:sz w:val="28"/>
          <w:szCs w:val="28"/>
        </w:rPr>
        <w:t xml:space="preserve">48174 </w:t>
      </w:r>
      <w:r w:rsidR="0010743C" w:rsidRPr="006D182E">
        <w:rPr>
          <w:rFonts w:ascii="Times New Roman" w:hAnsi="Times New Roman" w:cs="Times New Roman"/>
          <w:b/>
          <w:noProof w:val="0"/>
          <w:sz w:val="28"/>
          <w:szCs w:val="28"/>
        </w:rPr>
        <w:t>/</w:t>
      </w:r>
      <w:r w:rsidR="00EF150A">
        <w:rPr>
          <w:rFonts w:ascii="Times New Roman" w:hAnsi="Times New Roman" w:cs="Times New Roman"/>
          <w:b/>
          <w:noProof w:val="0"/>
          <w:sz w:val="28"/>
          <w:szCs w:val="28"/>
        </w:rPr>
        <w:t>19.08.2026</w:t>
      </w:r>
    </w:p>
    <w:p w14:paraId="7C7047AA" w14:textId="77777777" w:rsidR="0010743C" w:rsidRPr="006D182E" w:rsidRDefault="0010743C" w:rsidP="001C6A03">
      <w:pPr>
        <w:contextualSpacing/>
        <w:jc w:val="both"/>
        <w:rPr>
          <w:rFonts w:ascii="Times New Roman" w:hAnsi="Times New Roman" w:cs="Times New Roman"/>
          <w:b/>
          <w:noProof w:val="0"/>
          <w:sz w:val="28"/>
          <w:szCs w:val="28"/>
        </w:rPr>
      </w:pPr>
    </w:p>
    <w:p w14:paraId="16108A8F" w14:textId="77777777" w:rsidR="004819DE" w:rsidRPr="006D182E" w:rsidRDefault="004819DE" w:rsidP="001C6A03">
      <w:pPr>
        <w:contextualSpacing/>
        <w:jc w:val="both"/>
        <w:rPr>
          <w:rFonts w:ascii="Times New Roman" w:hAnsi="Times New Roman" w:cs="Times New Roman"/>
          <w:b/>
          <w:noProof w:val="0"/>
          <w:sz w:val="28"/>
          <w:szCs w:val="28"/>
        </w:rPr>
      </w:pPr>
    </w:p>
    <w:p w14:paraId="73569EB9" w14:textId="52EDB7BB" w:rsidR="00580DC3" w:rsidRPr="006D182E" w:rsidRDefault="00580DC3" w:rsidP="001C6A03">
      <w:pPr>
        <w:tabs>
          <w:tab w:val="left" w:pos="1580"/>
        </w:tabs>
        <w:autoSpaceDE w:val="0"/>
        <w:autoSpaceDN w:val="0"/>
        <w:adjustRightInd w:val="0"/>
        <w:contextualSpacing/>
        <w:jc w:val="both"/>
        <w:rPr>
          <w:rFonts w:ascii="Times New Roman" w:hAnsi="Times New Roman" w:cs="Times New Roman"/>
          <w:noProof w:val="0"/>
          <w:sz w:val="28"/>
          <w:szCs w:val="28"/>
        </w:rPr>
      </w:pPr>
      <w:r w:rsidRPr="006D182E">
        <w:rPr>
          <w:rFonts w:ascii="Times New Roman" w:hAnsi="Times New Roman" w:cs="Times New Roman"/>
          <w:noProof w:val="0"/>
          <w:sz w:val="28"/>
          <w:szCs w:val="28"/>
        </w:rPr>
        <w:t xml:space="preserve">           În temeiul prevederilor art.136 alin.(8) lit. b) din OUG nr. 57/2019 privind Codul Administrativ, cu modificările și completările ulterioare, Serviciul Managementul Resurselor Umane formulează următorul: </w:t>
      </w:r>
    </w:p>
    <w:p w14:paraId="5D1408B4" w14:textId="77777777" w:rsidR="00580DC3" w:rsidRPr="006D182E" w:rsidRDefault="00580DC3" w:rsidP="001C6A03">
      <w:pPr>
        <w:tabs>
          <w:tab w:val="left" w:pos="1580"/>
        </w:tabs>
        <w:autoSpaceDE w:val="0"/>
        <w:autoSpaceDN w:val="0"/>
        <w:adjustRightInd w:val="0"/>
        <w:contextualSpacing/>
        <w:jc w:val="both"/>
        <w:rPr>
          <w:rFonts w:ascii="Times New Roman" w:hAnsi="Times New Roman" w:cs="Times New Roman"/>
          <w:noProof w:val="0"/>
          <w:sz w:val="28"/>
          <w:szCs w:val="28"/>
        </w:rPr>
      </w:pPr>
    </w:p>
    <w:p w14:paraId="649ED800" w14:textId="77777777" w:rsidR="00580DC3" w:rsidRPr="006D182E" w:rsidRDefault="00580DC3" w:rsidP="001C6A03">
      <w:pPr>
        <w:pStyle w:val="BodyText"/>
        <w:ind w:firstLine="720"/>
        <w:contextualSpacing/>
        <w:rPr>
          <w:b/>
          <w:sz w:val="28"/>
          <w:szCs w:val="28"/>
          <w:u w:val="single"/>
          <w:lang w:val="ro-RO"/>
        </w:rPr>
      </w:pPr>
      <w:r w:rsidRPr="006D182E">
        <w:rPr>
          <w:b/>
          <w:sz w:val="28"/>
          <w:szCs w:val="28"/>
          <w:u w:val="single"/>
          <w:lang w:val="ro-RO"/>
        </w:rPr>
        <w:t>Raport de specialitate</w:t>
      </w:r>
    </w:p>
    <w:p w14:paraId="5B9970FC" w14:textId="77777777" w:rsidR="00E20717" w:rsidRPr="0081352B" w:rsidRDefault="00580DC3" w:rsidP="00E20717">
      <w:pPr>
        <w:pStyle w:val="BodyText"/>
        <w:ind w:firstLine="720"/>
        <w:rPr>
          <w:b/>
          <w:sz w:val="28"/>
          <w:szCs w:val="28"/>
          <w:lang w:val="ro-RO"/>
        </w:rPr>
      </w:pPr>
      <w:r w:rsidRPr="006D182E">
        <w:rPr>
          <w:b/>
          <w:bCs/>
          <w:sz w:val="28"/>
          <w:szCs w:val="28"/>
          <w:lang w:val="ro-RO"/>
        </w:rPr>
        <w:t xml:space="preserve">la proiectul de hotărâre </w:t>
      </w:r>
      <w:r w:rsidR="00E20717" w:rsidRPr="00432011">
        <w:rPr>
          <w:b/>
          <w:sz w:val="28"/>
          <w:szCs w:val="28"/>
          <w:lang w:val="ro-RO"/>
        </w:rPr>
        <w:t xml:space="preserve">privind aprobarea </w:t>
      </w:r>
      <w:r w:rsidR="00E20717" w:rsidRPr="002C0797">
        <w:rPr>
          <w:b/>
          <w:sz w:val="28"/>
          <w:szCs w:val="28"/>
          <w:lang w:val="ro-RO"/>
        </w:rPr>
        <w:t xml:space="preserve">înființării unității de educație </w:t>
      </w:r>
      <w:r w:rsidR="00E20717" w:rsidRPr="0081352B">
        <w:rPr>
          <w:b/>
          <w:sz w:val="28"/>
          <w:szCs w:val="28"/>
          <w:lang w:val="ro-RO"/>
        </w:rPr>
        <w:t xml:space="preserve">timpurie </w:t>
      </w:r>
      <w:proofErr w:type="spellStart"/>
      <w:r w:rsidR="00E20717" w:rsidRPr="0081352B">
        <w:rPr>
          <w:b/>
          <w:sz w:val="28"/>
          <w:szCs w:val="28"/>
          <w:lang w:val="ro-RO"/>
        </w:rPr>
        <w:t>antepreșcolară</w:t>
      </w:r>
      <w:proofErr w:type="spellEnd"/>
      <w:r w:rsidR="00E20717" w:rsidRPr="0081352B">
        <w:rPr>
          <w:b/>
          <w:sz w:val="28"/>
          <w:szCs w:val="28"/>
          <w:lang w:val="ro-RO"/>
        </w:rPr>
        <w:t>, sub denumirea Creșa ,,Grădina Fermecată’’</w:t>
      </w:r>
    </w:p>
    <w:p w14:paraId="2890503C" w14:textId="77777777" w:rsidR="00E20717" w:rsidRPr="0081352B" w:rsidRDefault="00E20717" w:rsidP="00E20717">
      <w:pPr>
        <w:autoSpaceDE w:val="0"/>
        <w:autoSpaceDN w:val="0"/>
        <w:adjustRightInd w:val="0"/>
        <w:jc w:val="center"/>
        <w:rPr>
          <w:rFonts w:ascii="Times New Roman" w:hAnsi="Times New Roman" w:cs="Times New Roman"/>
          <w:sz w:val="28"/>
          <w:szCs w:val="28"/>
        </w:rPr>
      </w:pPr>
      <w:r w:rsidRPr="0081352B">
        <w:rPr>
          <w:rFonts w:ascii="Times New Roman" w:hAnsi="Times New Roman" w:cs="Times New Roman"/>
          <w:b/>
          <w:sz w:val="28"/>
          <w:szCs w:val="28"/>
        </w:rPr>
        <w:t>în cadrul Unității de Învățământ cu personalitate juridică Creșa Satu Mare</w:t>
      </w:r>
    </w:p>
    <w:p w14:paraId="548B1878" w14:textId="4362DBB9" w:rsidR="0034710C" w:rsidRPr="0081352B" w:rsidRDefault="0034710C" w:rsidP="001C6A03">
      <w:pPr>
        <w:pStyle w:val="BodyText"/>
        <w:ind w:firstLine="720"/>
        <w:contextualSpacing/>
        <w:rPr>
          <w:b/>
          <w:bCs/>
          <w:sz w:val="28"/>
          <w:szCs w:val="28"/>
          <w:lang w:val="ro-RO"/>
        </w:rPr>
      </w:pPr>
    </w:p>
    <w:p w14:paraId="7DCD7193" w14:textId="77368437" w:rsidR="004819DE" w:rsidRPr="006D182E" w:rsidRDefault="004819DE" w:rsidP="001C6A03">
      <w:pPr>
        <w:pStyle w:val="NoSpacing"/>
        <w:contextualSpacing/>
        <w:jc w:val="center"/>
        <w:rPr>
          <w:rFonts w:ascii="Times New Roman" w:hAnsi="Times New Roman" w:cs="Times New Roman"/>
          <w:b/>
          <w:bCs/>
          <w:noProof w:val="0"/>
          <w:sz w:val="28"/>
          <w:szCs w:val="28"/>
        </w:rPr>
      </w:pPr>
    </w:p>
    <w:p w14:paraId="7F0EAC83" w14:textId="77777777" w:rsidR="004819DE" w:rsidRPr="006D182E" w:rsidRDefault="004819DE" w:rsidP="001C6A03">
      <w:pPr>
        <w:pStyle w:val="NoSpacing"/>
        <w:ind w:firstLine="12"/>
        <w:contextualSpacing/>
        <w:jc w:val="both"/>
        <w:rPr>
          <w:rFonts w:ascii="Times New Roman" w:hAnsi="Times New Roman" w:cs="Times New Roman"/>
          <w:b/>
          <w:bCs/>
          <w:noProof w:val="0"/>
          <w:sz w:val="28"/>
          <w:szCs w:val="28"/>
        </w:rPr>
      </w:pPr>
    </w:p>
    <w:p w14:paraId="4D9E0FAE" w14:textId="77777777" w:rsidR="001C6A03" w:rsidRPr="001C6A03" w:rsidRDefault="001C6A03" w:rsidP="001C6A03">
      <w:pPr>
        <w:ind w:firstLine="708"/>
        <w:contextualSpacing/>
        <w:jc w:val="both"/>
        <w:rPr>
          <w:rFonts w:ascii="Times New Roman" w:hAnsi="Times New Roman" w:cs="Times New Roman"/>
          <w:noProof w:val="0"/>
          <w:sz w:val="28"/>
          <w:szCs w:val="28"/>
        </w:rPr>
      </w:pPr>
      <w:r w:rsidRPr="001C6A03">
        <w:rPr>
          <w:rFonts w:ascii="Times New Roman" w:hAnsi="Times New Roman" w:cs="Times New Roman"/>
          <w:noProof w:val="0"/>
          <w:sz w:val="28"/>
          <w:szCs w:val="28"/>
        </w:rPr>
        <w:t>Unitatea de învățământ cu personalitate juridică Creșa Satu Mare a fost înființată de autoritatea administrației publice locale prin Hotărârea Consiliului Local al Municipiului Satu Mare nr. 282/28.10.2021 și Hotărârea Consiliului Local al Municipiului Satu Mare nr. 311/09.09.2022, în baza prevederilor Ordonanței de urgență a Guvernului nr. 100/2021 pentru modificarea și completarea Legii educației naționale nr. 1/2011 și abrogarea unor acte normative din domeniul protecției sociale, aprobată cu modificări și completări prin Legea nr. 17/2022.</w:t>
      </w:r>
    </w:p>
    <w:p w14:paraId="43CC684B" w14:textId="77777777" w:rsidR="001C6A03" w:rsidRPr="001C6A03" w:rsidRDefault="001C6A03" w:rsidP="001C6A03">
      <w:pPr>
        <w:ind w:firstLine="708"/>
        <w:contextualSpacing/>
        <w:jc w:val="both"/>
        <w:rPr>
          <w:rFonts w:ascii="Times New Roman" w:hAnsi="Times New Roman" w:cs="Times New Roman"/>
          <w:noProof w:val="0"/>
          <w:sz w:val="28"/>
          <w:szCs w:val="28"/>
        </w:rPr>
      </w:pPr>
      <w:r w:rsidRPr="001C6A03">
        <w:rPr>
          <w:rFonts w:ascii="Times New Roman" w:hAnsi="Times New Roman" w:cs="Times New Roman"/>
          <w:noProof w:val="0"/>
          <w:sz w:val="28"/>
          <w:szCs w:val="28"/>
        </w:rPr>
        <w:t xml:space="preserve">Creșa Satu Mare are ca misiune asigurarea, pe timpul zilei, a serviciilor integrate de educație, îngrijire și supraveghere pentru copiii cu vârste cuprinse între 0 și 3 ani, în cadrul structurilor de educație timpurie </w:t>
      </w:r>
      <w:proofErr w:type="spellStart"/>
      <w:r w:rsidRPr="001C6A03">
        <w:rPr>
          <w:rFonts w:ascii="Times New Roman" w:hAnsi="Times New Roman" w:cs="Times New Roman"/>
          <w:noProof w:val="0"/>
          <w:sz w:val="28"/>
          <w:szCs w:val="28"/>
        </w:rPr>
        <w:t>antepreșcolară</w:t>
      </w:r>
      <w:proofErr w:type="spellEnd"/>
      <w:r w:rsidRPr="001C6A03">
        <w:rPr>
          <w:rFonts w:ascii="Times New Roman" w:hAnsi="Times New Roman" w:cs="Times New Roman"/>
          <w:noProof w:val="0"/>
          <w:sz w:val="28"/>
          <w:szCs w:val="28"/>
        </w:rPr>
        <w:t xml:space="preserve"> aflate în componența sa.</w:t>
      </w:r>
    </w:p>
    <w:p w14:paraId="7E7E8A80" w14:textId="77777777" w:rsidR="001C6A03" w:rsidRPr="001C6A03" w:rsidRDefault="001C6A03" w:rsidP="001C6A03">
      <w:pPr>
        <w:ind w:firstLine="708"/>
        <w:contextualSpacing/>
        <w:jc w:val="both"/>
        <w:rPr>
          <w:rFonts w:ascii="Times New Roman" w:hAnsi="Times New Roman" w:cs="Times New Roman"/>
          <w:noProof w:val="0"/>
          <w:sz w:val="28"/>
          <w:szCs w:val="28"/>
        </w:rPr>
      </w:pPr>
      <w:r w:rsidRPr="001C6A03">
        <w:rPr>
          <w:rFonts w:ascii="Times New Roman" w:hAnsi="Times New Roman" w:cs="Times New Roman"/>
          <w:noProof w:val="0"/>
          <w:sz w:val="28"/>
          <w:szCs w:val="28"/>
        </w:rPr>
        <w:t xml:space="preserve">Contextul înființării noii structuri de educație timpurie </w:t>
      </w:r>
      <w:proofErr w:type="spellStart"/>
      <w:r w:rsidRPr="001C6A03">
        <w:rPr>
          <w:rFonts w:ascii="Times New Roman" w:hAnsi="Times New Roman" w:cs="Times New Roman"/>
          <w:noProof w:val="0"/>
          <w:sz w:val="28"/>
          <w:szCs w:val="28"/>
        </w:rPr>
        <w:t>antepreșcolară</w:t>
      </w:r>
      <w:proofErr w:type="spellEnd"/>
    </w:p>
    <w:p w14:paraId="57945F03" w14:textId="77777777" w:rsidR="001C6A03" w:rsidRPr="001C6A03" w:rsidRDefault="001C6A03" w:rsidP="001C6A03">
      <w:pPr>
        <w:ind w:firstLine="708"/>
        <w:contextualSpacing/>
        <w:jc w:val="both"/>
        <w:rPr>
          <w:rFonts w:ascii="Times New Roman" w:hAnsi="Times New Roman" w:cs="Times New Roman"/>
          <w:noProof w:val="0"/>
          <w:sz w:val="28"/>
          <w:szCs w:val="28"/>
        </w:rPr>
      </w:pPr>
      <w:r w:rsidRPr="001C6A03">
        <w:rPr>
          <w:rFonts w:ascii="Times New Roman" w:hAnsi="Times New Roman" w:cs="Times New Roman"/>
          <w:noProof w:val="0"/>
          <w:sz w:val="28"/>
          <w:szCs w:val="28"/>
        </w:rPr>
        <w:t xml:space="preserve">În vederea dezvoltării infrastructurii de educație timpurie și a creșterii capacității de furnizare a serviciilor </w:t>
      </w:r>
      <w:proofErr w:type="spellStart"/>
      <w:r w:rsidRPr="001C6A03">
        <w:rPr>
          <w:rFonts w:ascii="Times New Roman" w:hAnsi="Times New Roman" w:cs="Times New Roman"/>
          <w:noProof w:val="0"/>
          <w:sz w:val="28"/>
          <w:szCs w:val="28"/>
        </w:rPr>
        <w:t>antepreșcolare</w:t>
      </w:r>
      <w:proofErr w:type="spellEnd"/>
      <w:r w:rsidRPr="001C6A03">
        <w:rPr>
          <w:rFonts w:ascii="Times New Roman" w:hAnsi="Times New Roman" w:cs="Times New Roman"/>
          <w:noProof w:val="0"/>
          <w:sz w:val="28"/>
          <w:szCs w:val="28"/>
        </w:rPr>
        <w:t xml:space="preserve"> la nivelul municipiului Satu Mare, Municipiul Satu Mare a întreprins demersurile necesare pentru participarea în cadrul apelului de proiecte finanțat prin Planul Național de Redresare și Reziliență – Componenta 15: Educație, Reforma 2 – Dezvoltarea unui sistem de servicii de educație timpurie unitar, incluziv și de calitate, Investiția 1 – Construirea, echiparea și operaționalizarea a 110 creșe.</w:t>
      </w:r>
    </w:p>
    <w:p w14:paraId="720DE282" w14:textId="77777777" w:rsidR="001C6A03" w:rsidRPr="001C6A03" w:rsidRDefault="001C6A03" w:rsidP="001C6A03">
      <w:pPr>
        <w:ind w:firstLine="708"/>
        <w:contextualSpacing/>
        <w:jc w:val="both"/>
        <w:rPr>
          <w:rFonts w:ascii="Times New Roman" w:hAnsi="Times New Roman" w:cs="Times New Roman"/>
          <w:noProof w:val="0"/>
          <w:sz w:val="28"/>
          <w:szCs w:val="28"/>
        </w:rPr>
      </w:pPr>
      <w:r w:rsidRPr="001C6A03">
        <w:rPr>
          <w:rFonts w:ascii="Times New Roman" w:hAnsi="Times New Roman" w:cs="Times New Roman"/>
          <w:noProof w:val="0"/>
          <w:sz w:val="28"/>
          <w:szCs w:val="28"/>
        </w:rPr>
        <w:t xml:space="preserve">În cadrul acestui demers, prin Hotărârea Consiliului Local al Municipiului Satu Mare nr. 355/29.09.2022, modificată prin Hotărârea Consiliului Local al Municipiului </w:t>
      </w:r>
      <w:r w:rsidRPr="001C6A03">
        <w:rPr>
          <w:rFonts w:ascii="Times New Roman" w:hAnsi="Times New Roman" w:cs="Times New Roman"/>
          <w:noProof w:val="0"/>
          <w:sz w:val="28"/>
          <w:szCs w:val="28"/>
        </w:rPr>
        <w:lastRenderedPageBreak/>
        <w:t>Satu Mare nr. 52/06.03.2026, a fost aprobată predarea către Ministerul Dezvoltării, Lucrărilor Publice și Administrației, prin Compania Națională de Investiții „C.N.I.” – S.A., în calitate de structură de implementare a obiectivelor incluse în PNRR – Componenta 15: Educație, a amplasamentului și asigurarea condițiilor necesare în vederea realizării obiectivului de investiții „Proiect Tip – Construire și dotare creșă mare pentru 110 copii, strada Iuliu Coroianu nr. 46, municipiul Satu Mare, județul Satu Mare”, pe un teren în suprafață totală de 7.784 mp.</w:t>
      </w:r>
    </w:p>
    <w:p w14:paraId="19B78F10" w14:textId="77777777" w:rsidR="001C6A03" w:rsidRPr="001C6A03" w:rsidRDefault="001C6A03" w:rsidP="001C6A03">
      <w:pPr>
        <w:ind w:firstLine="708"/>
        <w:contextualSpacing/>
        <w:jc w:val="both"/>
        <w:rPr>
          <w:rFonts w:ascii="Times New Roman" w:hAnsi="Times New Roman" w:cs="Times New Roman"/>
          <w:noProof w:val="0"/>
          <w:sz w:val="28"/>
          <w:szCs w:val="28"/>
        </w:rPr>
      </w:pPr>
      <w:r w:rsidRPr="001C6A03">
        <w:rPr>
          <w:rFonts w:ascii="Times New Roman" w:hAnsi="Times New Roman" w:cs="Times New Roman"/>
          <w:noProof w:val="0"/>
          <w:sz w:val="28"/>
          <w:szCs w:val="28"/>
        </w:rPr>
        <w:t xml:space="preserve">Obiectivul de investiții este destinat dezvoltării infrastructurii de educație timpurie </w:t>
      </w:r>
      <w:proofErr w:type="spellStart"/>
      <w:r w:rsidRPr="001C6A03">
        <w:rPr>
          <w:rFonts w:ascii="Times New Roman" w:hAnsi="Times New Roman" w:cs="Times New Roman"/>
          <w:noProof w:val="0"/>
          <w:sz w:val="28"/>
          <w:szCs w:val="28"/>
        </w:rPr>
        <w:t>antepreșcolară</w:t>
      </w:r>
      <w:proofErr w:type="spellEnd"/>
      <w:r w:rsidRPr="001C6A03">
        <w:rPr>
          <w:rFonts w:ascii="Times New Roman" w:hAnsi="Times New Roman" w:cs="Times New Roman"/>
          <w:noProof w:val="0"/>
          <w:sz w:val="28"/>
          <w:szCs w:val="28"/>
        </w:rPr>
        <w:t xml:space="preserve"> și creării unor condiții moderne și adecvate pentru desfășurarea activităților de educație, îngrijire și supraveghere a copiilor.</w:t>
      </w:r>
    </w:p>
    <w:p w14:paraId="31F819C7" w14:textId="77777777" w:rsidR="001C6A03" w:rsidRPr="001C6A03" w:rsidRDefault="001C6A03" w:rsidP="001C6A03">
      <w:pPr>
        <w:ind w:firstLine="708"/>
        <w:contextualSpacing/>
        <w:jc w:val="both"/>
        <w:rPr>
          <w:rFonts w:ascii="Times New Roman" w:hAnsi="Times New Roman" w:cs="Times New Roman"/>
          <w:noProof w:val="0"/>
          <w:sz w:val="28"/>
          <w:szCs w:val="28"/>
        </w:rPr>
      </w:pPr>
      <w:r w:rsidRPr="001C6A03">
        <w:rPr>
          <w:rFonts w:ascii="Times New Roman" w:hAnsi="Times New Roman" w:cs="Times New Roman"/>
          <w:noProof w:val="0"/>
          <w:sz w:val="28"/>
          <w:szCs w:val="28"/>
        </w:rPr>
        <w:t>Totodată, prin Memorandumul aprobat în ședința Guvernului din data de 5 martie 2026, având ca temă „Scoaterea la concurs a posturilor vacante ca urmare a predării creșelor care urmează a fi recepționate în cadrul Programului guvernamental construire creșe «Sfânta Ana», finanțat prin Planul Național de Redresare și Reziliență al României, în cadrul Componentei 15 – Educație, Investiția 1 – Construirea, echiparea și operaționalizarea a 110 creșe, respectiv prin Programul național de construcții de interes public sau social”, a fost aprobată scoaterea la concurs a posturilor necesare funcționării obiectivelor de investiții în domeniul educației timpurii.</w:t>
      </w:r>
    </w:p>
    <w:p w14:paraId="1601AD47" w14:textId="77777777" w:rsidR="001C6A03" w:rsidRPr="001C6A03" w:rsidRDefault="001C6A03" w:rsidP="001C6A03">
      <w:pPr>
        <w:ind w:firstLine="708"/>
        <w:contextualSpacing/>
        <w:jc w:val="both"/>
        <w:rPr>
          <w:rFonts w:ascii="Times New Roman" w:hAnsi="Times New Roman" w:cs="Times New Roman"/>
          <w:noProof w:val="0"/>
          <w:sz w:val="28"/>
          <w:szCs w:val="28"/>
        </w:rPr>
      </w:pPr>
      <w:r w:rsidRPr="001C6A03">
        <w:rPr>
          <w:rFonts w:ascii="Times New Roman" w:hAnsi="Times New Roman" w:cs="Times New Roman"/>
          <w:noProof w:val="0"/>
          <w:sz w:val="28"/>
          <w:szCs w:val="28"/>
        </w:rPr>
        <w:t>În acest context, pentru obiectivul de investiții „Construire și dotare Creșă Mare pentru 110 copii, strada Iuliu Coroianu nr. 46, municipiul Satu Mare, județul Satu Mare”, beneficiar fiind autoritatea administrației publice locale – Municipiul Satu Mare, sunt prevăzute 37 de posturi necesare asigurării resurselor umane pentru funcționarea creșei.</w:t>
      </w:r>
    </w:p>
    <w:p w14:paraId="5961494B" w14:textId="2C9DE5B0" w:rsidR="001C6A03" w:rsidRPr="001C6A03" w:rsidRDefault="001C6A03" w:rsidP="001C6A03">
      <w:pPr>
        <w:ind w:firstLine="708"/>
        <w:contextualSpacing/>
        <w:jc w:val="both"/>
        <w:rPr>
          <w:rFonts w:ascii="Times New Roman" w:hAnsi="Times New Roman" w:cs="Times New Roman"/>
          <w:noProof w:val="0"/>
          <w:sz w:val="28"/>
          <w:szCs w:val="28"/>
        </w:rPr>
      </w:pPr>
      <w:r w:rsidRPr="001C6A03">
        <w:rPr>
          <w:rFonts w:ascii="Times New Roman" w:hAnsi="Times New Roman" w:cs="Times New Roman"/>
          <w:noProof w:val="0"/>
          <w:sz w:val="28"/>
          <w:szCs w:val="28"/>
        </w:rPr>
        <w:t xml:space="preserve">Având în vedere necesitatea asigurării cadrului instituțional și organizatoric necesar funcționării obiectivului de investiții după finalizarea și recepționarea acestuia, se impune înființarea unei noi unități de educație timpurie </w:t>
      </w:r>
      <w:proofErr w:type="spellStart"/>
      <w:r w:rsidRPr="001C6A03">
        <w:rPr>
          <w:rFonts w:ascii="Times New Roman" w:hAnsi="Times New Roman" w:cs="Times New Roman"/>
          <w:noProof w:val="0"/>
          <w:sz w:val="28"/>
          <w:szCs w:val="28"/>
        </w:rPr>
        <w:t>antepreșcolară</w:t>
      </w:r>
      <w:proofErr w:type="spellEnd"/>
      <w:r w:rsidR="00D75043">
        <w:rPr>
          <w:rFonts w:ascii="Times New Roman" w:hAnsi="Times New Roman" w:cs="Times New Roman"/>
          <w:noProof w:val="0"/>
          <w:sz w:val="28"/>
          <w:szCs w:val="28"/>
        </w:rPr>
        <w:t xml:space="preserve"> </w:t>
      </w:r>
      <w:r w:rsidR="00D75043" w:rsidRPr="001C6A03">
        <w:rPr>
          <w:rFonts w:ascii="Times New Roman" w:hAnsi="Times New Roman" w:cs="Times New Roman"/>
          <w:noProof w:val="0"/>
          <w:sz w:val="28"/>
          <w:szCs w:val="28"/>
        </w:rPr>
        <w:t>Creșa „Grădina Fermecată</w:t>
      </w:r>
      <w:r w:rsidR="00D75043">
        <w:rPr>
          <w:rFonts w:ascii="Times New Roman" w:hAnsi="Times New Roman" w:cs="Times New Roman"/>
          <w:noProof w:val="0"/>
          <w:sz w:val="28"/>
          <w:szCs w:val="28"/>
        </w:rPr>
        <w:t>,</w:t>
      </w:r>
      <w:r w:rsidRPr="001C6A03">
        <w:rPr>
          <w:rFonts w:ascii="Times New Roman" w:hAnsi="Times New Roman" w:cs="Times New Roman"/>
          <w:noProof w:val="0"/>
          <w:sz w:val="28"/>
          <w:szCs w:val="28"/>
        </w:rPr>
        <w:t xml:space="preserve"> fără personalitate juridică, ca structură în cadrul unității de învățământ cu personalitate juridică Creșa Satu Mare.</w:t>
      </w:r>
    </w:p>
    <w:p w14:paraId="657EA30F" w14:textId="0470F38A" w:rsidR="00D75043" w:rsidRDefault="001C6A03" w:rsidP="0081352B">
      <w:pPr>
        <w:ind w:firstLine="708"/>
        <w:contextualSpacing/>
        <w:jc w:val="both"/>
        <w:rPr>
          <w:rFonts w:ascii="Times New Roman" w:hAnsi="Times New Roman" w:cs="Times New Roman"/>
          <w:noProof w:val="0"/>
          <w:sz w:val="28"/>
          <w:szCs w:val="28"/>
        </w:rPr>
      </w:pPr>
      <w:r w:rsidRPr="001C6A03">
        <w:rPr>
          <w:rFonts w:ascii="Times New Roman" w:hAnsi="Times New Roman" w:cs="Times New Roman"/>
          <w:noProof w:val="0"/>
          <w:sz w:val="28"/>
          <w:szCs w:val="28"/>
        </w:rPr>
        <w:t xml:space="preserve">Noua structură va fi integrată în cadrul unității de învățământ cu personalitate juridică Creșa Satu Mare și va funcționa sub coordonarea acesteia, asigurând desfășurarea activităților educaționale, administrative și de îngrijire specifice nivelului </w:t>
      </w:r>
      <w:proofErr w:type="spellStart"/>
      <w:r w:rsidRPr="001C6A03">
        <w:rPr>
          <w:rFonts w:ascii="Times New Roman" w:hAnsi="Times New Roman" w:cs="Times New Roman"/>
          <w:noProof w:val="0"/>
          <w:sz w:val="28"/>
          <w:szCs w:val="28"/>
        </w:rPr>
        <w:t>antepreșcolar</w:t>
      </w:r>
      <w:proofErr w:type="spellEnd"/>
      <w:r w:rsidR="00D75043">
        <w:rPr>
          <w:rFonts w:ascii="Times New Roman" w:hAnsi="Times New Roman" w:cs="Times New Roman"/>
          <w:noProof w:val="0"/>
          <w:sz w:val="28"/>
          <w:szCs w:val="28"/>
        </w:rPr>
        <w:t>, care va avea următoarele caracteristici:</w:t>
      </w:r>
    </w:p>
    <w:p w14:paraId="51678B4E" w14:textId="77777777" w:rsidR="00D75043" w:rsidRDefault="001C6A03" w:rsidP="00D75043">
      <w:pPr>
        <w:pStyle w:val="ListParagraph"/>
        <w:numPr>
          <w:ilvl w:val="0"/>
          <w:numId w:val="13"/>
        </w:numPr>
        <w:jc w:val="both"/>
        <w:rPr>
          <w:rFonts w:ascii="Times New Roman" w:hAnsi="Times New Roman" w:cs="Times New Roman"/>
          <w:noProof w:val="0"/>
          <w:sz w:val="28"/>
          <w:szCs w:val="28"/>
        </w:rPr>
      </w:pPr>
      <w:r w:rsidRPr="0081352B">
        <w:rPr>
          <w:rFonts w:ascii="Times New Roman" w:hAnsi="Times New Roman" w:cs="Times New Roman"/>
          <w:b/>
          <w:bCs/>
          <w:i/>
          <w:iCs/>
          <w:noProof w:val="0"/>
          <w:sz w:val="28"/>
          <w:szCs w:val="28"/>
        </w:rPr>
        <w:t>Forma de organizare</w:t>
      </w:r>
      <w:r w:rsidRPr="00D75043">
        <w:rPr>
          <w:rFonts w:ascii="Times New Roman" w:hAnsi="Times New Roman" w:cs="Times New Roman"/>
          <w:noProof w:val="0"/>
          <w:sz w:val="28"/>
          <w:szCs w:val="28"/>
        </w:rPr>
        <w:t>:</w:t>
      </w:r>
      <w:r w:rsidR="00D75043" w:rsidRPr="00D75043">
        <w:rPr>
          <w:rFonts w:ascii="Times New Roman" w:hAnsi="Times New Roman" w:cs="Times New Roman"/>
          <w:noProof w:val="0"/>
          <w:sz w:val="28"/>
          <w:szCs w:val="28"/>
        </w:rPr>
        <w:t xml:space="preserve"> </w:t>
      </w:r>
      <w:r w:rsidRPr="00D75043">
        <w:rPr>
          <w:rFonts w:ascii="Times New Roman" w:hAnsi="Times New Roman" w:cs="Times New Roman"/>
          <w:noProof w:val="0"/>
          <w:sz w:val="28"/>
          <w:szCs w:val="28"/>
        </w:rPr>
        <w:t xml:space="preserve">unitate de educație timpurie </w:t>
      </w:r>
      <w:proofErr w:type="spellStart"/>
      <w:r w:rsidRPr="00D75043">
        <w:rPr>
          <w:rFonts w:ascii="Times New Roman" w:hAnsi="Times New Roman" w:cs="Times New Roman"/>
          <w:noProof w:val="0"/>
          <w:sz w:val="28"/>
          <w:szCs w:val="28"/>
        </w:rPr>
        <w:t>antepreșcolară</w:t>
      </w:r>
      <w:proofErr w:type="spellEnd"/>
      <w:r w:rsidRPr="00D75043">
        <w:rPr>
          <w:rFonts w:ascii="Times New Roman" w:hAnsi="Times New Roman" w:cs="Times New Roman"/>
          <w:noProof w:val="0"/>
          <w:sz w:val="28"/>
          <w:szCs w:val="28"/>
        </w:rPr>
        <w:t xml:space="preserve"> fără personalitate juridică, structură în cadrul unității de învățământ cu personalitate juridică Creșa Satu Mare.</w:t>
      </w:r>
    </w:p>
    <w:p w14:paraId="4BB6F302" w14:textId="77777777" w:rsidR="00D75043" w:rsidRDefault="001C6A03" w:rsidP="00D75043">
      <w:pPr>
        <w:pStyle w:val="ListParagraph"/>
        <w:numPr>
          <w:ilvl w:val="0"/>
          <w:numId w:val="13"/>
        </w:numPr>
        <w:jc w:val="both"/>
        <w:rPr>
          <w:rFonts w:ascii="Times New Roman" w:hAnsi="Times New Roman" w:cs="Times New Roman"/>
          <w:noProof w:val="0"/>
          <w:sz w:val="28"/>
          <w:szCs w:val="28"/>
        </w:rPr>
      </w:pPr>
      <w:r w:rsidRPr="0081352B">
        <w:rPr>
          <w:rFonts w:ascii="Times New Roman" w:hAnsi="Times New Roman" w:cs="Times New Roman"/>
          <w:b/>
          <w:bCs/>
          <w:i/>
          <w:iCs/>
          <w:noProof w:val="0"/>
          <w:sz w:val="28"/>
          <w:szCs w:val="28"/>
        </w:rPr>
        <w:t>Denumirea și sediul</w:t>
      </w:r>
      <w:r w:rsidRPr="00D75043">
        <w:rPr>
          <w:rFonts w:ascii="Times New Roman" w:hAnsi="Times New Roman" w:cs="Times New Roman"/>
          <w:noProof w:val="0"/>
          <w:sz w:val="28"/>
          <w:szCs w:val="28"/>
        </w:rPr>
        <w:t>:</w:t>
      </w:r>
      <w:r w:rsidR="00D75043" w:rsidRPr="00D75043">
        <w:rPr>
          <w:rFonts w:ascii="Times New Roman" w:hAnsi="Times New Roman" w:cs="Times New Roman"/>
          <w:noProof w:val="0"/>
          <w:sz w:val="28"/>
          <w:szCs w:val="28"/>
        </w:rPr>
        <w:t xml:space="preserve"> </w:t>
      </w:r>
      <w:r w:rsidRPr="00D75043">
        <w:rPr>
          <w:rFonts w:ascii="Times New Roman" w:hAnsi="Times New Roman" w:cs="Times New Roman"/>
          <w:noProof w:val="0"/>
          <w:sz w:val="28"/>
          <w:szCs w:val="28"/>
        </w:rPr>
        <w:t>Creșa „Grădina Fermecată”, cu sediul în municipiul Satu Mare, str. Iuliu Coroianu nr. 46.</w:t>
      </w:r>
    </w:p>
    <w:p w14:paraId="6C592C13" w14:textId="515BD994" w:rsidR="001C6A03" w:rsidRDefault="001C6A03" w:rsidP="00D75043">
      <w:pPr>
        <w:pStyle w:val="ListParagraph"/>
        <w:numPr>
          <w:ilvl w:val="0"/>
          <w:numId w:val="13"/>
        </w:numPr>
        <w:jc w:val="both"/>
        <w:rPr>
          <w:rFonts w:ascii="Times New Roman" w:hAnsi="Times New Roman" w:cs="Times New Roman"/>
          <w:noProof w:val="0"/>
          <w:sz w:val="28"/>
          <w:szCs w:val="28"/>
        </w:rPr>
      </w:pPr>
      <w:r w:rsidRPr="0081352B">
        <w:rPr>
          <w:rFonts w:ascii="Times New Roman" w:hAnsi="Times New Roman" w:cs="Times New Roman"/>
          <w:b/>
          <w:bCs/>
          <w:i/>
          <w:iCs/>
          <w:noProof w:val="0"/>
          <w:sz w:val="28"/>
          <w:szCs w:val="28"/>
        </w:rPr>
        <w:t>Capacitatea</w:t>
      </w:r>
      <w:r w:rsidRPr="00D75043">
        <w:rPr>
          <w:rFonts w:ascii="Times New Roman" w:hAnsi="Times New Roman" w:cs="Times New Roman"/>
          <w:noProof w:val="0"/>
          <w:sz w:val="28"/>
          <w:szCs w:val="28"/>
        </w:rPr>
        <w:t>:</w:t>
      </w:r>
      <w:r w:rsidR="00D75043" w:rsidRPr="00D75043">
        <w:rPr>
          <w:rFonts w:ascii="Times New Roman" w:hAnsi="Times New Roman" w:cs="Times New Roman"/>
          <w:noProof w:val="0"/>
          <w:sz w:val="28"/>
          <w:szCs w:val="28"/>
        </w:rPr>
        <w:t xml:space="preserve"> </w:t>
      </w:r>
      <w:r w:rsidRPr="00D75043">
        <w:rPr>
          <w:rFonts w:ascii="Times New Roman" w:hAnsi="Times New Roman" w:cs="Times New Roman"/>
          <w:noProof w:val="0"/>
          <w:sz w:val="28"/>
          <w:szCs w:val="28"/>
        </w:rPr>
        <w:t>110 locuri, organizate în 6 grupe de copii, după cum urmează:</w:t>
      </w:r>
    </w:p>
    <w:p w14:paraId="7B7AEA19" w14:textId="77777777" w:rsidR="00D75043" w:rsidRDefault="001C6A03" w:rsidP="00D75043">
      <w:pPr>
        <w:pStyle w:val="ListParagraph"/>
        <w:numPr>
          <w:ilvl w:val="1"/>
          <w:numId w:val="13"/>
        </w:numPr>
        <w:jc w:val="both"/>
        <w:rPr>
          <w:rFonts w:ascii="Times New Roman" w:hAnsi="Times New Roman" w:cs="Times New Roman"/>
          <w:noProof w:val="0"/>
          <w:sz w:val="28"/>
          <w:szCs w:val="28"/>
        </w:rPr>
      </w:pPr>
      <w:r w:rsidRPr="00D75043">
        <w:rPr>
          <w:rFonts w:ascii="Times New Roman" w:hAnsi="Times New Roman" w:cs="Times New Roman"/>
          <w:noProof w:val="0"/>
          <w:sz w:val="28"/>
          <w:szCs w:val="28"/>
        </w:rPr>
        <w:lastRenderedPageBreak/>
        <w:t>Grupa mijlocie: 2 grupe, destinate copiilor cu vârsta cuprinsă între 13 și 24 de luni, dintre care o grupă cu predare în limba unei minorități naționale;</w:t>
      </w:r>
    </w:p>
    <w:p w14:paraId="02FBBBD7" w14:textId="4FD00C76" w:rsidR="001C6A03" w:rsidRPr="00D75043" w:rsidRDefault="001C6A03" w:rsidP="00D75043">
      <w:pPr>
        <w:pStyle w:val="ListParagraph"/>
        <w:numPr>
          <w:ilvl w:val="1"/>
          <w:numId w:val="13"/>
        </w:numPr>
        <w:jc w:val="both"/>
        <w:rPr>
          <w:rFonts w:ascii="Times New Roman" w:hAnsi="Times New Roman" w:cs="Times New Roman"/>
          <w:noProof w:val="0"/>
          <w:sz w:val="28"/>
          <w:szCs w:val="28"/>
        </w:rPr>
      </w:pPr>
      <w:r w:rsidRPr="00D75043">
        <w:rPr>
          <w:rFonts w:ascii="Times New Roman" w:hAnsi="Times New Roman" w:cs="Times New Roman"/>
          <w:noProof w:val="0"/>
          <w:sz w:val="28"/>
          <w:szCs w:val="28"/>
        </w:rPr>
        <w:t>Grupa mare: 4 grupe, destinate copiilor cu vârsta cuprinsă între 25 și 36 de luni, dintre care două grupe cu predare în limba unei minorități naționale.</w:t>
      </w:r>
    </w:p>
    <w:p w14:paraId="6F04D6CF" w14:textId="77777777" w:rsidR="00D75043" w:rsidRDefault="001C6A03" w:rsidP="00D75043">
      <w:pPr>
        <w:pStyle w:val="ListParagraph"/>
        <w:numPr>
          <w:ilvl w:val="0"/>
          <w:numId w:val="13"/>
        </w:numPr>
        <w:jc w:val="both"/>
        <w:rPr>
          <w:rFonts w:ascii="Times New Roman" w:hAnsi="Times New Roman" w:cs="Times New Roman"/>
          <w:noProof w:val="0"/>
          <w:sz w:val="28"/>
          <w:szCs w:val="28"/>
        </w:rPr>
      </w:pPr>
      <w:r w:rsidRPr="0081352B">
        <w:rPr>
          <w:rFonts w:ascii="Times New Roman" w:hAnsi="Times New Roman" w:cs="Times New Roman"/>
          <w:b/>
          <w:bCs/>
          <w:i/>
          <w:iCs/>
          <w:noProof w:val="0"/>
          <w:sz w:val="28"/>
          <w:szCs w:val="28"/>
        </w:rPr>
        <w:t>Programul de funcționare</w:t>
      </w:r>
      <w:r w:rsidRPr="00D75043">
        <w:rPr>
          <w:rFonts w:ascii="Times New Roman" w:hAnsi="Times New Roman" w:cs="Times New Roman"/>
          <w:noProof w:val="0"/>
          <w:sz w:val="28"/>
          <w:szCs w:val="28"/>
        </w:rPr>
        <w:t>: program prelungit, de 10 ore pe zi, de luni până vineri, în intervalul orar 07:00–17:00.</w:t>
      </w:r>
    </w:p>
    <w:p w14:paraId="75818F1E" w14:textId="77777777" w:rsidR="00D75043" w:rsidRDefault="001C6A03" w:rsidP="00D75043">
      <w:pPr>
        <w:pStyle w:val="ListParagraph"/>
        <w:numPr>
          <w:ilvl w:val="0"/>
          <w:numId w:val="13"/>
        </w:numPr>
        <w:jc w:val="both"/>
        <w:rPr>
          <w:rFonts w:ascii="Times New Roman" w:hAnsi="Times New Roman" w:cs="Times New Roman"/>
          <w:noProof w:val="0"/>
          <w:sz w:val="28"/>
          <w:szCs w:val="28"/>
        </w:rPr>
      </w:pPr>
      <w:r w:rsidRPr="0081352B">
        <w:rPr>
          <w:rFonts w:ascii="Times New Roman" w:hAnsi="Times New Roman" w:cs="Times New Roman"/>
          <w:b/>
          <w:bCs/>
          <w:i/>
          <w:iCs/>
          <w:noProof w:val="0"/>
          <w:sz w:val="28"/>
          <w:szCs w:val="28"/>
        </w:rPr>
        <w:t xml:space="preserve"> Resurse umane</w:t>
      </w:r>
      <w:r w:rsidRPr="00D75043">
        <w:rPr>
          <w:rFonts w:ascii="Times New Roman" w:hAnsi="Times New Roman" w:cs="Times New Roman"/>
          <w:noProof w:val="0"/>
          <w:sz w:val="28"/>
          <w:szCs w:val="28"/>
        </w:rPr>
        <w:t>:</w:t>
      </w:r>
    </w:p>
    <w:p w14:paraId="7803FE1D" w14:textId="77777777" w:rsidR="00D75043" w:rsidRDefault="001C6A03" w:rsidP="00D75043">
      <w:pPr>
        <w:pStyle w:val="ListParagraph"/>
        <w:numPr>
          <w:ilvl w:val="1"/>
          <w:numId w:val="13"/>
        </w:numPr>
        <w:jc w:val="both"/>
        <w:rPr>
          <w:rFonts w:ascii="Times New Roman" w:hAnsi="Times New Roman" w:cs="Times New Roman"/>
          <w:noProof w:val="0"/>
          <w:sz w:val="28"/>
          <w:szCs w:val="28"/>
        </w:rPr>
      </w:pPr>
      <w:r w:rsidRPr="00D75043">
        <w:rPr>
          <w:rFonts w:ascii="Times New Roman" w:hAnsi="Times New Roman" w:cs="Times New Roman"/>
          <w:noProof w:val="0"/>
          <w:sz w:val="28"/>
          <w:szCs w:val="28"/>
        </w:rPr>
        <w:t>Personal didactic de predare</w:t>
      </w:r>
      <w:r w:rsidR="00D75043" w:rsidRPr="00D75043">
        <w:rPr>
          <w:rFonts w:ascii="Times New Roman" w:hAnsi="Times New Roman" w:cs="Times New Roman"/>
          <w:noProof w:val="0"/>
          <w:sz w:val="28"/>
          <w:szCs w:val="28"/>
        </w:rPr>
        <w:t xml:space="preserve">: </w:t>
      </w:r>
      <w:r w:rsidRPr="00D75043">
        <w:rPr>
          <w:rFonts w:ascii="Times New Roman" w:hAnsi="Times New Roman" w:cs="Times New Roman"/>
          <w:noProof w:val="0"/>
          <w:sz w:val="28"/>
          <w:szCs w:val="28"/>
        </w:rPr>
        <w:t>educator-</w:t>
      </w:r>
      <w:proofErr w:type="spellStart"/>
      <w:r w:rsidRPr="00D75043">
        <w:rPr>
          <w:rFonts w:ascii="Times New Roman" w:hAnsi="Times New Roman" w:cs="Times New Roman"/>
          <w:noProof w:val="0"/>
          <w:sz w:val="28"/>
          <w:szCs w:val="28"/>
        </w:rPr>
        <w:t>puericultor</w:t>
      </w:r>
      <w:proofErr w:type="spellEnd"/>
      <w:r w:rsidRPr="00D75043">
        <w:rPr>
          <w:rFonts w:ascii="Times New Roman" w:hAnsi="Times New Roman" w:cs="Times New Roman"/>
          <w:noProof w:val="0"/>
          <w:sz w:val="28"/>
          <w:szCs w:val="28"/>
        </w:rPr>
        <w:t xml:space="preserve"> – 12 posturi, respectiv câte două cadre didactice pentru fiecare grupă;</w:t>
      </w:r>
    </w:p>
    <w:p w14:paraId="3259A8B8" w14:textId="77777777" w:rsidR="00D75043" w:rsidRDefault="001C6A03" w:rsidP="00D75043">
      <w:pPr>
        <w:pStyle w:val="ListParagraph"/>
        <w:numPr>
          <w:ilvl w:val="1"/>
          <w:numId w:val="13"/>
        </w:numPr>
        <w:jc w:val="both"/>
        <w:rPr>
          <w:rFonts w:ascii="Times New Roman" w:hAnsi="Times New Roman" w:cs="Times New Roman"/>
          <w:noProof w:val="0"/>
          <w:sz w:val="28"/>
          <w:szCs w:val="28"/>
        </w:rPr>
      </w:pPr>
      <w:r w:rsidRPr="00D75043">
        <w:rPr>
          <w:rFonts w:ascii="Times New Roman" w:hAnsi="Times New Roman" w:cs="Times New Roman"/>
          <w:noProof w:val="0"/>
          <w:sz w:val="28"/>
          <w:szCs w:val="28"/>
        </w:rPr>
        <w:t>Personal de specialitate</w:t>
      </w:r>
      <w:r w:rsidR="00D75043" w:rsidRPr="00D75043">
        <w:rPr>
          <w:rFonts w:ascii="Times New Roman" w:hAnsi="Times New Roman" w:cs="Times New Roman"/>
          <w:noProof w:val="0"/>
          <w:sz w:val="28"/>
          <w:szCs w:val="28"/>
        </w:rPr>
        <w:t xml:space="preserve">: </w:t>
      </w:r>
      <w:r w:rsidRPr="00D75043">
        <w:rPr>
          <w:rFonts w:ascii="Times New Roman" w:hAnsi="Times New Roman" w:cs="Times New Roman"/>
          <w:noProof w:val="0"/>
          <w:sz w:val="28"/>
          <w:szCs w:val="28"/>
        </w:rPr>
        <w:t>inspector de specialitate, gradul II – 2 posturi;</w:t>
      </w:r>
      <w:r w:rsidR="00D75043" w:rsidRPr="00D75043">
        <w:rPr>
          <w:rFonts w:ascii="Times New Roman" w:hAnsi="Times New Roman" w:cs="Times New Roman"/>
          <w:noProof w:val="0"/>
          <w:sz w:val="28"/>
          <w:szCs w:val="28"/>
        </w:rPr>
        <w:t xml:space="preserve"> </w:t>
      </w:r>
      <w:r w:rsidRPr="00D75043">
        <w:rPr>
          <w:rFonts w:ascii="Times New Roman" w:hAnsi="Times New Roman" w:cs="Times New Roman"/>
          <w:noProof w:val="0"/>
          <w:sz w:val="28"/>
          <w:szCs w:val="28"/>
        </w:rPr>
        <w:t>muncitor calificat, gradul I – 2 posturi;</w:t>
      </w:r>
    </w:p>
    <w:p w14:paraId="05D5F3D2" w14:textId="6E135488" w:rsidR="001C6A03" w:rsidRPr="00D75043" w:rsidRDefault="001C6A03" w:rsidP="00D75043">
      <w:pPr>
        <w:pStyle w:val="ListParagraph"/>
        <w:numPr>
          <w:ilvl w:val="1"/>
          <w:numId w:val="13"/>
        </w:numPr>
        <w:jc w:val="both"/>
        <w:rPr>
          <w:rFonts w:ascii="Times New Roman" w:hAnsi="Times New Roman" w:cs="Times New Roman"/>
          <w:noProof w:val="0"/>
          <w:sz w:val="28"/>
          <w:szCs w:val="28"/>
        </w:rPr>
      </w:pPr>
      <w:r w:rsidRPr="00D75043">
        <w:rPr>
          <w:rFonts w:ascii="Times New Roman" w:hAnsi="Times New Roman" w:cs="Times New Roman"/>
          <w:noProof w:val="0"/>
          <w:sz w:val="28"/>
          <w:szCs w:val="28"/>
        </w:rPr>
        <w:t>Personal auxiliar și de îngrijire</w:t>
      </w:r>
      <w:r w:rsidR="00D75043" w:rsidRPr="00D75043">
        <w:rPr>
          <w:rFonts w:ascii="Times New Roman" w:hAnsi="Times New Roman" w:cs="Times New Roman"/>
          <w:noProof w:val="0"/>
          <w:sz w:val="28"/>
          <w:szCs w:val="28"/>
        </w:rPr>
        <w:t xml:space="preserve">: </w:t>
      </w:r>
      <w:r w:rsidRPr="00D75043">
        <w:rPr>
          <w:rFonts w:ascii="Times New Roman" w:hAnsi="Times New Roman" w:cs="Times New Roman"/>
          <w:noProof w:val="0"/>
          <w:sz w:val="28"/>
          <w:szCs w:val="28"/>
        </w:rPr>
        <w:t>infirmieră – 18 posturi;</w:t>
      </w:r>
      <w:r w:rsidR="00D75043" w:rsidRPr="00D75043">
        <w:rPr>
          <w:rFonts w:ascii="Times New Roman" w:hAnsi="Times New Roman" w:cs="Times New Roman"/>
          <w:noProof w:val="0"/>
          <w:sz w:val="28"/>
          <w:szCs w:val="28"/>
        </w:rPr>
        <w:t xml:space="preserve"> </w:t>
      </w:r>
      <w:r w:rsidRPr="00D75043">
        <w:rPr>
          <w:rFonts w:ascii="Times New Roman" w:hAnsi="Times New Roman" w:cs="Times New Roman"/>
          <w:noProof w:val="0"/>
          <w:sz w:val="28"/>
          <w:szCs w:val="28"/>
        </w:rPr>
        <w:t>îngrijitoare – 3 posturi.</w:t>
      </w:r>
    </w:p>
    <w:p w14:paraId="40B7B832" w14:textId="77777777" w:rsidR="001C6A03" w:rsidRPr="001C6A03" w:rsidRDefault="001C6A03" w:rsidP="001C6A03">
      <w:pPr>
        <w:ind w:firstLine="708"/>
        <w:contextualSpacing/>
        <w:jc w:val="both"/>
        <w:rPr>
          <w:rFonts w:ascii="Times New Roman" w:hAnsi="Times New Roman" w:cs="Times New Roman"/>
          <w:noProof w:val="0"/>
          <w:sz w:val="28"/>
          <w:szCs w:val="28"/>
        </w:rPr>
      </w:pPr>
      <w:bookmarkStart w:id="0" w:name="_Hlk237945632"/>
      <w:r w:rsidRPr="001C6A03">
        <w:rPr>
          <w:rFonts w:ascii="Times New Roman" w:hAnsi="Times New Roman" w:cs="Times New Roman"/>
          <w:noProof w:val="0"/>
          <w:sz w:val="28"/>
          <w:szCs w:val="28"/>
        </w:rPr>
        <w:t xml:space="preserve">Înființarea noii structuri în cadrul unității de învățământ cu personalitate juridică Creșa Satu Mare permite integrarea acesteia într-un cadru instituțional deja existent și asigură premisele unei administrări unitare și eficiente a serviciilor de educație timpurie </w:t>
      </w:r>
      <w:proofErr w:type="spellStart"/>
      <w:r w:rsidRPr="001C6A03">
        <w:rPr>
          <w:rFonts w:ascii="Times New Roman" w:hAnsi="Times New Roman" w:cs="Times New Roman"/>
          <w:noProof w:val="0"/>
          <w:sz w:val="28"/>
          <w:szCs w:val="28"/>
        </w:rPr>
        <w:t>antepreșcolară</w:t>
      </w:r>
      <w:proofErr w:type="spellEnd"/>
      <w:r w:rsidRPr="001C6A03">
        <w:rPr>
          <w:rFonts w:ascii="Times New Roman" w:hAnsi="Times New Roman" w:cs="Times New Roman"/>
          <w:noProof w:val="0"/>
          <w:sz w:val="28"/>
          <w:szCs w:val="28"/>
        </w:rPr>
        <w:t xml:space="preserve"> la nivelul municipiului.</w:t>
      </w:r>
    </w:p>
    <w:bookmarkEnd w:id="0"/>
    <w:p w14:paraId="63223B64" w14:textId="77777777" w:rsidR="001C6A03" w:rsidRPr="001C6A03" w:rsidRDefault="001C6A03" w:rsidP="001C6A03">
      <w:pPr>
        <w:ind w:firstLine="708"/>
        <w:contextualSpacing/>
        <w:jc w:val="both"/>
        <w:rPr>
          <w:rFonts w:ascii="Times New Roman" w:hAnsi="Times New Roman" w:cs="Times New Roman"/>
          <w:noProof w:val="0"/>
          <w:sz w:val="28"/>
          <w:szCs w:val="28"/>
        </w:rPr>
      </w:pPr>
      <w:r w:rsidRPr="001C6A03">
        <w:rPr>
          <w:rFonts w:ascii="Times New Roman" w:hAnsi="Times New Roman" w:cs="Times New Roman"/>
          <w:noProof w:val="0"/>
          <w:sz w:val="28"/>
          <w:szCs w:val="28"/>
        </w:rPr>
        <w:t xml:space="preserve">Față de cele prezentate și ținând seama de necesitatea operaționalizării obiectivului de investiții destinat celor 110 copii, precum și de obligațiile asumate de Municipiul Satu Mare în cadrul programelor de dezvoltare a infrastructurii de educație timpurie, consider oportună și necesară înființarea unității de educație timpurie </w:t>
      </w:r>
      <w:proofErr w:type="spellStart"/>
      <w:r w:rsidRPr="001C6A03">
        <w:rPr>
          <w:rFonts w:ascii="Times New Roman" w:hAnsi="Times New Roman" w:cs="Times New Roman"/>
          <w:noProof w:val="0"/>
          <w:sz w:val="28"/>
          <w:szCs w:val="28"/>
        </w:rPr>
        <w:t>antepreșcolară</w:t>
      </w:r>
      <w:proofErr w:type="spellEnd"/>
      <w:r w:rsidRPr="001C6A03">
        <w:rPr>
          <w:rFonts w:ascii="Times New Roman" w:hAnsi="Times New Roman" w:cs="Times New Roman"/>
          <w:noProof w:val="0"/>
          <w:sz w:val="28"/>
          <w:szCs w:val="28"/>
        </w:rPr>
        <w:t xml:space="preserve"> Creșa „Grădina Fermecată”, ca structură fără personalitate juridică în cadrul unității de învățământ cu personalitate juridică Creșa Satu Mare.</w:t>
      </w:r>
    </w:p>
    <w:p w14:paraId="334D5461" w14:textId="5C5B2E35" w:rsidR="001C6A03" w:rsidRPr="00E20717" w:rsidRDefault="001C6A03" w:rsidP="00E20717">
      <w:pPr>
        <w:pStyle w:val="BodyText"/>
        <w:ind w:firstLine="720"/>
        <w:jc w:val="both"/>
        <w:rPr>
          <w:rFonts w:eastAsiaTheme="minorHAnsi"/>
          <w:kern w:val="2"/>
          <w:sz w:val="28"/>
          <w:szCs w:val="28"/>
          <w:lang w:val="ro-RO"/>
          <w14:ligatures w14:val="standardContextual"/>
        </w:rPr>
      </w:pPr>
      <w:r w:rsidRPr="00E20717">
        <w:rPr>
          <w:rFonts w:eastAsiaTheme="minorHAnsi"/>
          <w:kern w:val="2"/>
          <w:sz w:val="28"/>
          <w:szCs w:val="28"/>
          <w:lang w:val="ro-RO"/>
          <w14:ligatures w14:val="standardContextual"/>
        </w:rPr>
        <w:t xml:space="preserve">În consecință, supun spre dezbatere și adoptare Consiliului Local al Municipiului Satu Mare proiectul de hotărâre privind </w:t>
      </w:r>
      <w:proofErr w:type="spellStart"/>
      <w:r w:rsidR="00E20717" w:rsidRPr="00E20717">
        <w:rPr>
          <w:rFonts w:eastAsiaTheme="minorHAnsi"/>
          <w:kern w:val="2"/>
          <w:sz w:val="28"/>
          <w:szCs w:val="28"/>
          <w:lang w:val="ro-RO"/>
          <w14:ligatures w14:val="standardContextual"/>
        </w:rPr>
        <w:t>privind</w:t>
      </w:r>
      <w:proofErr w:type="spellEnd"/>
      <w:r w:rsidR="00E20717" w:rsidRPr="00E20717">
        <w:rPr>
          <w:rFonts w:eastAsiaTheme="minorHAnsi"/>
          <w:kern w:val="2"/>
          <w:sz w:val="28"/>
          <w:szCs w:val="28"/>
          <w:lang w:val="ro-RO"/>
          <w14:ligatures w14:val="standardContextual"/>
        </w:rPr>
        <w:t xml:space="preserve"> aprobarea înființării unității de educație timpurie </w:t>
      </w:r>
      <w:proofErr w:type="spellStart"/>
      <w:r w:rsidR="00E20717" w:rsidRPr="00E20717">
        <w:rPr>
          <w:rFonts w:eastAsiaTheme="minorHAnsi"/>
          <w:kern w:val="2"/>
          <w:sz w:val="28"/>
          <w:szCs w:val="28"/>
          <w:lang w:val="ro-RO"/>
          <w14:ligatures w14:val="standardContextual"/>
        </w:rPr>
        <w:t>antepreșcolară</w:t>
      </w:r>
      <w:proofErr w:type="spellEnd"/>
      <w:r w:rsidR="00E20717" w:rsidRPr="00E20717">
        <w:rPr>
          <w:rFonts w:eastAsiaTheme="minorHAnsi"/>
          <w:kern w:val="2"/>
          <w:sz w:val="28"/>
          <w:szCs w:val="28"/>
          <w:lang w:val="ro-RO"/>
          <w14:ligatures w14:val="standardContextual"/>
        </w:rPr>
        <w:t>, sub denumirea Creșa ,,Grădina Fermecată’’</w:t>
      </w:r>
      <w:r w:rsidR="00E20717">
        <w:rPr>
          <w:rFonts w:eastAsiaTheme="minorHAnsi"/>
          <w:kern w:val="2"/>
          <w:sz w:val="28"/>
          <w:szCs w:val="28"/>
          <w:lang w:val="ro-RO"/>
          <w14:ligatures w14:val="standardContextual"/>
        </w:rPr>
        <w:t xml:space="preserve"> </w:t>
      </w:r>
      <w:proofErr w:type="spellStart"/>
      <w:r w:rsidR="00E20717" w:rsidRPr="00E20717">
        <w:rPr>
          <w:sz w:val="28"/>
          <w:szCs w:val="28"/>
        </w:rPr>
        <w:t>în</w:t>
      </w:r>
      <w:proofErr w:type="spellEnd"/>
      <w:r w:rsidR="00E20717" w:rsidRPr="00E20717">
        <w:rPr>
          <w:sz w:val="28"/>
          <w:szCs w:val="28"/>
        </w:rPr>
        <w:t xml:space="preserve"> </w:t>
      </w:r>
      <w:proofErr w:type="spellStart"/>
      <w:r w:rsidR="00E20717" w:rsidRPr="00E20717">
        <w:rPr>
          <w:sz w:val="28"/>
          <w:szCs w:val="28"/>
        </w:rPr>
        <w:t>cadrul</w:t>
      </w:r>
      <w:proofErr w:type="spellEnd"/>
      <w:r w:rsidR="00E20717" w:rsidRPr="00E20717">
        <w:rPr>
          <w:sz w:val="28"/>
          <w:szCs w:val="28"/>
        </w:rPr>
        <w:t xml:space="preserve"> </w:t>
      </w:r>
      <w:proofErr w:type="spellStart"/>
      <w:r w:rsidR="0081352B">
        <w:rPr>
          <w:sz w:val="28"/>
          <w:szCs w:val="28"/>
        </w:rPr>
        <w:t>u</w:t>
      </w:r>
      <w:r w:rsidR="00E20717" w:rsidRPr="00E20717">
        <w:rPr>
          <w:sz w:val="28"/>
          <w:szCs w:val="28"/>
        </w:rPr>
        <w:t>nității</w:t>
      </w:r>
      <w:proofErr w:type="spellEnd"/>
      <w:r w:rsidR="00E20717" w:rsidRPr="00E20717">
        <w:rPr>
          <w:sz w:val="28"/>
          <w:szCs w:val="28"/>
        </w:rPr>
        <w:t xml:space="preserve"> de </w:t>
      </w:r>
      <w:proofErr w:type="spellStart"/>
      <w:r w:rsidR="0081352B">
        <w:rPr>
          <w:sz w:val="28"/>
          <w:szCs w:val="28"/>
        </w:rPr>
        <w:t>î</w:t>
      </w:r>
      <w:r w:rsidR="00E20717" w:rsidRPr="00E20717">
        <w:rPr>
          <w:sz w:val="28"/>
          <w:szCs w:val="28"/>
        </w:rPr>
        <w:t>nvățământ</w:t>
      </w:r>
      <w:proofErr w:type="spellEnd"/>
      <w:r w:rsidR="00E20717" w:rsidRPr="00E20717">
        <w:rPr>
          <w:sz w:val="28"/>
          <w:szCs w:val="28"/>
        </w:rPr>
        <w:t xml:space="preserve"> cu </w:t>
      </w:r>
      <w:proofErr w:type="spellStart"/>
      <w:r w:rsidR="00E20717" w:rsidRPr="00E20717">
        <w:rPr>
          <w:sz w:val="28"/>
          <w:szCs w:val="28"/>
        </w:rPr>
        <w:t>personalitate</w:t>
      </w:r>
      <w:proofErr w:type="spellEnd"/>
      <w:r w:rsidR="00E20717" w:rsidRPr="00E20717">
        <w:rPr>
          <w:sz w:val="28"/>
          <w:szCs w:val="28"/>
        </w:rPr>
        <w:t xml:space="preserve"> </w:t>
      </w:r>
      <w:proofErr w:type="spellStart"/>
      <w:r w:rsidR="00E20717" w:rsidRPr="00E20717">
        <w:rPr>
          <w:sz w:val="28"/>
          <w:szCs w:val="28"/>
        </w:rPr>
        <w:t>juridică</w:t>
      </w:r>
      <w:proofErr w:type="spellEnd"/>
      <w:r w:rsidR="00E20717" w:rsidRPr="00E20717">
        <w:rPr>
          <w:sz w:val="28"/>
          <w:szCs w:val="28"/>
        </w:rPr>
        <w:t xml:space="preserve"> </w:t>
      </w:r>
      <w:proofErr w:type="spellStart"/>
      <w:r w:rsidR="00E20717" w:rsidRPr="00E20717">
        <w:rPr>
          <w:sz w:val="28"/>
          <w:szCs w:val="28"/>
        </w:rPr>
        <w:t>Creșa</w:t>
      </w:r>
      <w:proofErr w:type="spellEnd"/>
      <w:r w:rsidR="00E20717" w:rsidRPr="00E20717">
        <w:rPr>
          <w:sz w:val="28"/>
          <w:szCs w:val="28"/>
        </w:rPr>
        <w:t xml:space="preserve"> Satu Mare</w:t>
      </w:r>
      <w:r w:rsidRPr="001C6A03">
        <w:rPr>
          <w:sz w:val="28"/>
          <w:szCs w:val="28"/>
        </w:rPr>
        <w:t xml:space="preserve">, </w:t>
      </w:r>
      <w:proofErr w:type="spellStart"/>
      <w:r w:rsidRPr="001C6A03">
        <w:rPr>
          <w:sz w:val="28"/>
          <w:szCs w:val="28"/>
        </w:rPr>
        <w:t>în</w:t>
      </w:r>
      <w:proofErr w:type="spellEnd"/>
      <w:r w:rsidRPr="001C6A03">
        <w:rPr>
          <w:sz w:val="28"/>
          <w:szCs w:val="28"/>
        </w:rPr>
        <w:t xml:space="preserve"> forma </w:t>
      </w:r>
      <w:proofErr w:type="spellStart"/>
      <w:r w:rsidRPr="001C6A03">
        <w:rPr>
          <w:sz w:val="28"/>
          <w:szCs w:val="28"/>
        </w:rPr>
        <w:t>prezentată</w:t>
      </w:r>
      <w:proofErr w:type="spellEnd"/>
      <w:r w:rsidRPr="001C6A03">
        <w:rPr>
          <w:sz w:val="28"/>
          <w:szCs w:val="28"/>
        </w:rPr>
        <w:t>.</w:t>
      </w:r>
    </w:p>
    <w:p w14:paraId="48F16AF8" w14:textId="77777777" w:rsidR="001C6A03" w:rsidRDefault="001C6A03" w:rsidP="001C6A03">
      <w:pPr>
        <w:ind w:firstLine="708"/>
        <w:contextualSpacing/>
        <w:jc w:val="both"/>
        <w:rPr>
          <w:rFonts w:ascii="Times New Roman" w:hAnsi="Times New Roman" w:cs="Times New Roman"/>
          <w:noProof w:val="0"/>
          <w:sz w:val="28"/>
          <w:szCs w:val="28"/>
        </w:rPr>
      </w:pPr>
    </w:p>
    <w:p w14:paraId="1D6F7012" w14:textId="77777777" w:rsidR="00154E91" w:rsidRPr="006D182E" w:rsidRDefault="00154E91" w:rsidP="001C6A03">
      <w:pPr>
        <w:ind w:firstLine="708"/>
        <w:contextualSpacing/>
        <w:jc w:val="both"/>
        <w:rPr>
          <w:rFonts w:ascii="Times New Roman" w:hAnsi="Times New Roman" w:cs="Times New Roman"/>
          <w:noProof w:val="0"/>
          <w:sz w:val="28"/>
          <w:szCs w:val="28"/>
        </w:rPr>
      </w:pPr>
    </w:p>
    <w:p w14:paraId="241786CF" w14:textId="77777777" w:rsidR="00B974A2" w:rsidRDefault="00B974A2" w:rsidP="00B974A2">
      <w:pPr>
        <w:ind w:firstLine="708"/>
        <w:jc w:val="right"/>
        <w:rPr>
          <w:rFonts w:ascii="Times New Roman" w:hAnsi="Times New Roman" w:cs="Times New Roman"/>
          <w:noProof w:val="0"/>
          <w:sz w:val="28"/>
          <w:szCs w:val="28"/>
        </w:rPr>
      </w:pPr>
    </w:p>
    <w:p w14:paraId="359B7E81" w14:textId="77777777" w:rsidR="00B974A2" w:rsidRPr="00A03FB1" w:rsidRDefault="00B974A2" w:rsidP="00B974A2">
      <w:pPr>
        <w:jc w:val="right"/>
        <w:rPr>
          <w:rFonts w:ascii="Times New Roman" w:hAnsi="Times New Roman" w:cs="Times New Roman"/>
          <w:noProof w:val="0"/>
          <w:sz w:val="24"/>
          <w:szCs w:val="24"/>
        </w:rPr>
      </w:pPr>
      <w:r w:rsidRPr="00A03FB1">
        <w:rPr>
          <w:rFonts w:ascii="Times New Roman" w:hAnsi="Times New Roman" w:cs="Times New Roman"/>
          <w:noProof w:val="0"/>
          <w:sz w:val="24"/>
          <w:szCs w:val="24"/>
        </w:rPr>
        <w:t>Serviciul Managementul Resurselor Umane</w:t>
      </w:r>
      <w:r w:rsidRPr="00A03FB1">
        <w:rPr>
          <w:rFonts w:ascii="Times New Roman" w:hAnsi="Times New Roman" w:cs="Times New Roman"/>
          <w:noProof w:val="0"/>
          <w:sz w:val="24"/>
          <w:szCs w:val="24"/>
        </w:rPr>
        <w:tab/>
      </w:r>
      <w:r w:rsidRPr="00A03FB1">
        <w:rPr>
          <w:rFonts w:ascii="Times New Roman" w:hAnsi="Times New Roman" w:cs="Times New Roman"/>
          <w:noProof w:val="0"/>
          <w:sz w:val="24"/>
          <w:szCs w:val="24"/>
        </w:rPr>
        <w:tab/>
      </w:r>
    </w:p>
    <w:p w14:paraId="2950E365" w14:textId="77777777" w:rsidR="00B974A2" w:rsidRPr="00A03FB1" w:rsidRDefault="00B974A2" w:rsidP="00B974A2">
      <w:pPr>
        <w:ind w:firstLine="708"/>
        <w:jc w:val="right"/>
        <w:rPr>
          <w:rFonts w:ascii="Times New Roman" w:hAnsi="Times New Roman" w:cs="Times New Roman"/>
          <w:noProof w:val="0"/>
          <w:sz w:val="24"/>
          <w:szCs w:val="24"/>
        </w:rPr>
      </w:pPr>
      <w:r w:rsidRPr="00A03FB1">
        <w:rPr>
          <w:rFonts w:ascii="Times New Roman" w:hAnsi="Times New Roman" w:cs="Times New Roman"/>
          <w:noProof w:val="0"/>
          <w:sz w:val="24"/>
          <w:szCs w:val="24"/>
        </w:rPr>
        <w:t>Șef serv</w:t>
      </w:r>
      <w:r>
        <w:rPr>
          <w:rFonts w:ascii="Times New Roman" w:hAnsi="Times New Roman" w:cs="Times New Roman"/>
          <w:noProof w:val="0"/>
          <w:sz w:val="24"/>
          <w:szCs w:val="24"/>
        </w:rPr>
        <w:t>.</w:t>
      </w:r>
      <w:r w:rsidRPr="00A03FB1">
        <w:rPr>
          <w:rFonts w:ascii="Times New Roman" w:hAnsi="Times New Roman" w:cs="Times New Roman"/>
          <w:noProof w:val="0"/>
          <w:sz w:val="24"/>
          <w:szCs w:val="24"/>
        </w:rPr>
        <w:t xml:space="preserve"> Ulici Renata Claudia</w:t>
      </w:r>
      <w:r w:rsidRPr="00A03FB1">
        <w:rPr>
          <w:rFonts w:ascii="Times New Roman" w:hAnsi="Times New Roman" w:cs="Times New Roman"/>
          <w:noProof w:val="0"/>
          <w:sz w:val="24"/>
          <w:szCs w:val="24"/>
        </w:rPr>
        <w:tab/>
      </w:r>
      <w:r w:rsidRPr="00A03FB1">
        <w:rPr>
          <w:rFonts w:ascii="Times New Roman" w:hAnsi="Times New Roman" w:cs="Times New Roman"/>
          <w:noProof w:val="0"/>
          <w:sz w:val="24"/>
          <w:szCs w:val="24"/>
        </w:rPr>
        <w:tab/>
      </w:r>
      <w:r w:rsidRPr="00A03FB1">
        <w:rPr>
          <w:rFonts w:ascii="Times New Roman" w:hAnsi="Times New Roman" w:cs="Times New Roman"/>
          <w:noProof w:val="0"/>
          <w:sz w:val="24"/>
          <w:szCs w:val="24"/>
        </w:rPr>
        <w:tab/>
        <w:t xml:space="preserve">    </w:t>
      </w:r>
    </w:p>
    <w:p w14:paraId="21A47C56" w14:textId="77777777" w:rsidR="00B974A2" w:rsidRDefault="00B974A2" w:rsidP="00B974A2">
      <w:pPr>
        <w:ind w:firstLine="708"/>
        <w:jc w:val="right"/>
        <w:rPr>
          <w:rFonts w:ascii="Times New Roman" w:hAnsi="Times New Roman" w:cs="Times New Roman"/>
          <w:noProof w:val="0"/>
          <w:sz w:val="24"/>
          <w:szCs w:val="24"/>
        </w:rPr>
      </w:pPr>
    </w:p>
    <w:p w14:paraId="1FD00576" w14:textId="288C18E9" w:rsidR="00B974A2" w:rsidRDefault="00B974A2" w:rsidP="00B974A2">
      <w:pPr>
        <w:ind w:firstLine="708"/>
        <w:jc w:val="right"/>
        <w:rPr>
          <w:rFonts w:ascii="Times New Roman" w:hAnsi="Times New Roman" w:cs="Times New Roman"/>
          <w:noProof w:val="0"/>
          <w:sz w:val="24"/>
          <w:szCs w:val="24"/>
        </w:rPr>
      </w:pPr>
      <w:r w:rsidRPr="009F0C4F">
        <w:rPr>
          <w:rFonts w:ascii="Times New Roman" w:hAnsi="Times New Roman" w:cs="Times New Roman"/>
          <w:noProof w:val="0"/>
          <w:sz w:val="24"/>
          <w:szCs w:val="24"/>
        </w:rPr>
        <w:t>Compartimentul Finanțare și Administrare Unități de Învățământ</w:t>
      </w:r>
    </w:p>
    <w:p w14:paraId="0A6E4448" w14:textId="77777777" w:rsidR="00B974A2" w:rsidRPr="009F0C4F" w:rsidRDefault="00B974A2" w:rsidP="00B974A2">
      <w:pPr>
        <w:ind w:firstLine="708"/>
        <w:jc w:val="right"/>
        <w:rPr>
          <w:rFonts w:ascii="Times New Roman" w:hAnsi="Times New Roman" w:cs="Times New Roman"/>
          <w:noProof w:val="0"/>
          <w:sz w:val="24"/>
          <w:szCs w:val="24"/>
        </w:rPr>
      </w:pPr>
      <w:r>
        <w:rPr>
          <w:rFonts w:ascii="Times New Roman" w:hAnsi="Times New Roman" w:cs="Times New Roman"/>
          <w:noProof w:val="0"/>
          <w:sz w:val="24"/>
          <w:szCs w:val="24"/>
        </w:rPr>
        <w:t xml:space="preserve">Șef Serv. Buget – </w:t>
      </w:r>
      <w:proofErr w:type="spellStart"/>
      <w:r>
        <w:rPr>
          <w:rFonts w:ascii="Times New Roman" w:hAnsi="Times New Roman" w:cs="Times New Roman"/>
          <w:noProof w:val="0"/>
          <w:sz w:val="24"/>
          <w:szCs w:val="24"/>
        </w:rPr>
        <w:t>Borbei</w:t>
      </w:r>
      <w:proofErr w:type="spellEnd"/>
      <w:r>
        <w:rPr>
          <w:rFonts w:ascii="Times New Roman" w:hAnsi="Times New Roman" w:cs="Times New Roman"/>
          <w:noProof w:val="0"/>
          <w:sz w:val="24"/>
          <w:szCs w:val="24"/>
        </w:rPr>
        <w:t xml:space="preserve"> </w:t>
      </w:r>
      <w:proofErr w:type="spellStart"/>
      <w:r>
        <w:rPr>
          <w:rFonts w:ascii="Times New Roman" w:hAnsi="Times New Roman" w:cs="Times New Roman"/>
          <w:noProof w:val="0"/>
          <w:sz w:val="24"/>
          <w:szCs w:val="24"/>
        </w:rPr>
        <w:t>Terzia</w:t>
      </w:r>
      <w:proofErr w:type="spellEnd"/>
    </w:p>
    <w:sectPr w:rsidR="00B974A2" w:rsidRPr="009F0C4F" w:rsidSect="00154E91">
      <w:footerReference w:type="default" r:id="rId8"/>
      <w:pgSz w:w="12240" w:h="15840"/>
      <w:pgMar w:top="1134" w:right="1041"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AC347A" w14:textId="77777777" w:rsidR="004E435B" w:rsidRDefault="004E435B" w:rsidP="00BD4280">
      <w:pPr>
        <w:spacing w:after="0" w:line="240" w:lineRule="auto"/>
      </w:pPr>
      <w:r>
        <w:separator/>
      </w:r>
    </w:p>
  </w:endnote>
  <w:endnote w:type="continuationSeparator" w:id="0">
    <w:p w14:paraId="60AE5F98" w14:textId="77777777" w:rsidR="004E435B" w:rsidRDefault="004E435B" w:rsidP="00BD42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79805289"/>
      <w:docPartObj>
        <w:docPartGallery w:val="Page Numbers (Bottom of Page)"/>
        <w:docPartUnique/>
      </w:docPartObj>
    </w:sdtPr>
    <w:sdtEndPr>
      <w:rPr>
        <w:noProof/>
      </w:rPr>
    </w:sdtEndPr>
    <w:sdtContent>
      <w:p w14:paraId="7151917A" w14:textId="773AEA65" w:rsidR="00BD4280" w:rsidRDefault="00BD4280">
        <w:pPr>
          <w:pStyle w:val="Footer"/>
          <w:jc w:val="right"/>
        </w:pPr>
        <w:r>
          <w:rPr>
            <w:noProof w:val="0"/>
          </w:rPr>
          <w:fldChar w:fldCharType="begin"/>
        </w:r>
        <w:r>
          <w:instrText xml:space="preserve"> PAGE   \* MERGEFORMAT </w:instrText>
        </w:r>
        <w:r>
          <w:rPr>
            <w:noProof w:val="0"/>
          </w:rPr>
          <w:fldChar w:fldCharType="separate"/>
        </w:r>
        <w:r>
          <w:t>2</w:t>
        </w:r>
        <w:r>
          <w:fldChar w:fldCharType="end"/>
        </w:r>
      </w:p>
    </w:sdtContent>
  </w:sdt>
  <w:p w14:paraId="3BAE8051" w14:textId="77777777" w:rsidR="00BD4280" w:rsidRDefault="00BD42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CFCA48" w14:textId="77777777" w:rsidR="004E435B" w:rsidRDefault="004E435B" w:rsidP="00BD4280">
      <w:pPr>
        <w:spacing w:after="0" w:line="240" w:lineRule="auto"/>
      </w:pPr>
      <w:r>
        <w:separator/>
      </w:r>
    </w:p>
  </w:footnote>
  <w:footnote w:type="continuationSeparator" w:id="0">
    <w:p w14:paraId="2E1458D9" w14:textId="77777777" w:rsidR="004E435B" w:rsidRDefault="004E435B" w:rsidP="00BD42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12CB7"/>
    <w:multiLevelType w:val="hybridMultilevel"/>
    <w:tmpl w:val="427C1FD4"/>
    <w:lvl w:ilvl="0" w:tplc="DD06AA3C">
      <w:start w:val="1"/>
      <w:numFmt w:val="decimal"/>
      <w:lvlText w:val="%1."/>
      <w:lvlJc w:val="left"/>
      <w:pPr>
        <w:ind w:left="720" w:hanging="360"/>
      </w:pPr>
      <w:rPr>
        <w:b/>
        <w:bCs/>
      </w:rPr>
    </w:lvl>
    <w:lvl w:ilvl="1" w:tplc="63727408">
      <w:start w:val="1"/>
      <w:numFmt w:val="lowerLetter"/>
      <w:lvlText w:val="%2."/>
      <w:lvlJc w:val="left"/>
      <w:pPr>
        <w:ind w:left="1440" w:hanging="360"/>
      </w:pPr>
      <w:rPr>
        <w:b/>
        <w:bCs/>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95F305A"/>
    <w:multiLevelType w:val="multilevel"/>
    <w:tmpl w:val="571C3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D46698"/>
    <w:multiLevelType w:val="multilevel"/>
    <w:tmpl w:val="65226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F85494"/>
    <w:multiLevelType w:val="hybridMultilevel"/>
    <w:tmpl w:val="9B1610EA"/>
    <w:lvl w:ilvl="0" w:tplc="0409000F">
      <w:start w:val="1"/>
      <w:numFmt w:val="decimal"/>
      <w:lvlText w:val="%1."/>
      <w:lvlJc w:val="left"/>
      <w:pPr>
        <w:ind w:left="1440" w:hanging="360"/>
      </w:pPr>
    </w:lvl>
    <w:lvl w:ilvl="1" w:tplc="04180001">
      <w:start w:val="1"/>
      <w:numFmt w:val="bullet"/>
      <w:lvlText w:val=""/>
      <w:lvlJc w:val="left"/>
      <w:pPr>
        <w:ind w:left="2160" w:hanging="360"/>
      </w:pPr>
      <w:rPr>
        <w:rFonts w:ascii="Symbol" w:hAnsi="Symbol" w:hint="default"/>
      </w:rPr>
    </w:lvl>
    <w:lvl w:ilvl="2" w:tplc="23387C60">
      <w:start w:val="1"/>
      <w:numFmt w:val="decimal"/>
      <w:lvlText w:val="(%3)"/>
      <w:lvlJc w:val="left"/>
      <w:pPr>
        <w:ind w:left="3105" w:hanging="405"/>
      </w:pPr>
      <w:rPr>
        <w:rFonts w:ascii="Times New Roman" w:hAnsi="Times New Roman" w:hint="default"/>
        <w:b/>
      </w:r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4" w15:restartNumberingAfterBreak="0">
    <w:nsid w:val="1FBA4791"/>
    <w:multiLevelType w:val="hybridMultilevel"/>
    <w:tmpl w:val="96F22C3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2033017F"/>
    <w:multiLevelType w:val="multilevel"/>
    <w:tmpl w:val="3B34A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3C5F20"/>
    <w:multiLevelType w:val="multilevel"/>
    <w:tmpl w:val="4BDA6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3A075F"/>
    <w:multiLevelType w:val="multilevel"/>
    <w:tmpl w:val="0A826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ABA266F"/>
    <w:multiLevelType w:val="hybridMultilevel"/>
    <w:tmpl w:val="3FCA98B4"/>
    <w:lvl w:ilvl="0" w:tplc="04180001">
      <w:start w:val="1"/>
      <w:numFmt w:val="bullet"/>
      <w:lvlText w:val=""/>
      <w:lvlJc w:val="left"/>
      <w:pPr>
        <w:ind w:left="2160" w:hanging="360"/>
      </w:pPr>
      <w:rPr>
        <w:rFonts w:ascii="Symbol" w:hAnsi="Symbol" w:hint="default"/>
      </w:rPr>
    </w:lvl>
    <w:lvl w:ilvl="1" w:tplc="04180003" w:tentative="1">
      <w:start w:val="1"/>
      <w:numFmt w:val="bullet"/>
      <w:lvlText w:val="o"/>
      <w:lvlJc w:val="left"/>
      <w:pPr>
        <w:ind w:left="2880" w:hanging="360"/>
      </w:pPr>
      <w:rPr>
        <w:rFonts w:ascii="Courier New" w:hAnsi="Courier New" w:cs="Courier New" w:hint="default"/>
      </w:rPr>
    </w:lvl>
    <w:lvl w:ilvl="2" w:tplc="04180005" w:tentative="1">
      <w:start w:val="1"/>
      <w:numFmt w:val="bullet"/>
      <w:lvlText w:val=""/>
      <w:lvlJc w:val="left"/>
      <w:pPr>
        <w:ind w:left="3600" w:hanging="360"/>
      </w:pPr>
      <w:rPr>
        <w:rFonts w:ascii="Wingdings" w:hAnsi="Wingdings" w:hint="default"/>
      </w:rPr>
    </w:lvl>
    <w:lvl w:ilvl="3" w:tplc="04180001" w:tentative="1">
      <w:start w:val="1"/>
      <w:numFmt w:val="bullet"/>
      <w:lvlText w:val=""/>
      <w:lvlJc w:val="left"/>
      <w:pPr>
        <w:ind w:left="4320" w:hanging="360"/>
      </w:pPr>
      <w:rPr>
        <w:rFonts w:ascii="Symbol" w:hAnsi="Symbol" w:hint="default"/>
      </w:rPr>
    </w:lvl>
    <w:lvl w:ilvl="4" w:tplc="04180003" w:tentative="1">
      <w:start w:val="1"/>
      <w:numFmt w:val="bullet"/>
      <w:lvlText w:val="o"/>
      <w:lvlJc w:val="left"/>
      <w:pPr>
        <w:ind w:left="5040" w:hanging="360"/>
      </w:pPr>
      <w:rPr>
        <w:rFonts w:ascii="Courier New" w:hAnsi="Courier New" w:cs="Courier New" w:hint="default"/>
      </w:rPr>
    </w:lvl>
    <w:lvl w:ilvl="5" w:tplc="04180005" w:tentative="1">
      <w:start w:val="1"/>
      <w:numFmt w:val="bullet"/>
      <w:lvlText w:val=""/>
      <w:lvlJc w:val="left"/>
      <w:pPr>
        <w:ind w:left="5760" w:hanging="360"/>
      </w:pPr>
      <w:rPr>
        <w:rFonts w:ascii="Wingdings" w:hAnsi="Wingdings" w:hint="default"/>
      </w:rPr>
    </w:lvl>
    <w:lvl w:ilvl="6" w:tplc="04180001" w:tentative="1">
      <w:start w:val="1"/>
      <w:numFmt w:val="bullet"/>
      <w:lvlText w:val=""/>
      <w:lvlJc w:val="left"/>
      <w:pPr>
        <w:ind w:left="6480" w:hanging="360"/>
      </w:pPr>
      <w:rPr>
        <w:rFonts w:ascii="Symbol" w:hAnsi="Symbol" w:hint="default"/>
      </w:rPr>
    </w:lvl>
    <w:lvl w:ilvl="7" w:tplc="04180003" w:tentative="1">
      <w:start w:val="1"/>
      <w:numFmt w:val="bullet"/>
      <w:lvlText w:val="o"/>
      <w:lvlJc w:val="left"/>
      <w:pPr>
        <w:ind w:left="7200" w:hanging="360"/>
      </w:pPr>
      <w:rPr>
        <w:rFonts w:ascii="Courier New" w:hAnsi="Courier New" w:cs="Courier New" w:hint="default"/>
      </w:rPr>
    </w:lvl>
    <w:lvl w:ilvl="8" w:tplc="04180005" w:tentative="1">
      <w:start w:val="1"/>
      <w:numFmt w:val="bullet"/>
      <w:lvlText w:val=""/>
      <w:lvlJc w:val="left"/>
      <w:pPr>
        <w:ind w:left="7920" w:hanging="360"/>
      </w:pPr>
      <w:rPr>
        <w:rFonts w:ascii="Wingdings" w:hAnsi="Wingdings" w:hint="default"/>
      </w:rPr>
    </w:lvl>
  </w:abstractNum>
  <w:abstractNum w:abstractNumId="9" w15:restartNumberingAfterBreak="0">
    <w:nsid w:val="46C77D23"/>
    <w:multiLevelType w:val="multilevel"/>
    <w:tmpl w:val="EA1CB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8907D53"/>
    <w:multiLevelType w:val="multilevel"/>
    <w:tmpl w:val="ADDA1CB2"/>
    <w:lvl w:ilvl="0">
      <w:start w:val="1"/>
      <w:numFmt w:val="lowerLetter"/>
      <w:lvlText w:val="%1)"/>
      <w:lvlJc w:val="left"/>
      <w:pPr>
        <w:tabs>
          <w:tab w:val="num" w:pos="1440"/>
        </w:tabs>
        <w:ind w:left="1440" w:hanging="360"/>
      </w:pPr>
      <w:rPr>
        <w:rFonts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1" w15:restartNumberingAfterBreak="0">
    <w:nsid w:val="5AC624EF"/>
    <w:multiLevelType w:val="multilevel"/>
    <w:tmpl w:val="2A7E9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B8E1D93"/>
    <w:multiLevelType w:val="hybridMultilevel"/>
    <w:tmpl w:val="A5AC6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E566CA1"/>
    <w:multiLevelType w:val="hybridMultilevel"/>
    <w:tmpl w:val="30EE6DA0"/>
    <w:lvl w:ilvl="0" w:tplc="0409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512961672">
    <w:abstractNumId w:val="3"/>
  </w:num>
  <w:num w:numId="2" w16cid:durableId="526135560">
    <w:abstractNumId w:val="8"/>
  </w:num>
  <w:num w:numId="3" w16cid:durableId="766848905">
    <w:abstractNumId w:val="10"/>
  </w:num>
  <w:num w:numId="4" w16cid:durableId="1440029072">
    <w:abstractNumId w:val="12"/>
  </w:num>
  <w:num w:numId="5" w16cid:durableId="29770091">
    <w:abstractNumId w:val="5"/>
  </w:num>
  <w:num w:numId="6" w16cid:durableId="1070733077">
    <w:abstractNumId w:val="11"/>
  </w:num>
  <w:num w:numId="7" w16cid:durableId="2001929099">
    <w:abstractNumId w:val="9"/>
  </w:num>
  <w:num w:numId="8" w16cid:durableId="1618684715">
    <w:abstractNumId w:val="2"/>
  </w:num>
  <w:num w:numId="9" w16cid:durableId="1546522583">
    <w:abstractNumId w:val="1"/>
  </w:num>
  <w:num w:numId="10" w16cid:durableId="1205367289">
    <w:abstractNumId w:val="7"/>
  </w:num>
  <w:num w:numId="11" w16cid:durableId="2088185841">
    <w:abstractNumId w:val="6"/>
  </w:num>
  <w:num w:numId="12" w16cid:durableId="146675860">
    <w:abstractNumId w:val="4"/>
  </w:num>
  <w:num w:numId="13" w16cid:durableId="413357598">
    <w:abstractNumId w:val="0"/>
  </w:num>
  <w:num w:numId="14" w16cid:durableId="1108740019">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663"/>
    <w:rsid w:val="00041745"/>
    <w:rsid w:val="0006226E"/>
    <w:rsid w:val="0006629B"/>
    <w:rsid w:val="000736AA"/>
    <w:rsid w:val="00086B04"/>
    <w:rsid w:val="000A01ED"/>
    <w:rsid w:val="000A2B8B"/>
    <w:rsid w:val="000D297A"/>
    <w:rsid w:val="000E1A72"/>
    <w:rsid w:val="000E7AD6"/>
    <w:rsid w:val="0010743C"/>
    <w:rsid w:val="00112CBB"/>
    <w:rsid w:val="00135F1E"/>
    <w:rsid w:val="00137370"/>
    <w:rsid w:val="00154E91"/>
    <w:rsid w:val="001553B7"/>
    <w:rsid w:val="001553C6"/>
    <w:rsid w:val="00175A8C"/>
    <w:rsid w:val="001B730E"/>
    <w:rsid w:val="001C26FB"/>
    <w:rsid w:val="001C6A03"/>
    <w:rsid w:val="001F7B1D"/>
    <w:rsid w:val="00212860"/>
    <w:rsid w:val="002426FA"/>
    <w:rsid w:val="00243EFC"/>
    <w:rsid w:val="00257B6F"/>
    <w:rsid w:val="002630F2"/>
    <w:rsid w:val="0026762A"/>
    <w:rsid w:val="002B20FA"/>
    <w:rsid w:val="002B5399"/>
    <w:rsid w:val="002C11CA"/>
    <w:rsid w:val="002D5127"/>
    <w:rsid w:val="00322F67"/>
    <w:rsid w:val="003320FD"/>
    <w:rsid w:val="0034710C"/>
    <w:rsid w:val="00362D97"/>
    <w:rsid w:val="00376839"/>
    <w:rsid w:val="003B36CF"/>
    <w:rsid w:val="003E6EE2"/>
    <w:rsid w:val="003F0663"/>
    <w:rsid w:val="003F5267"/>
    <w:rsid w:val="004119AA"/>
    <w:rsid w:val="00417D66"/>
    <w:rsid w:val="00417F2B"/>
    <w:rsid w:val="0043557C"/>
    <w:rsid w:val="00436F05"/>
    <w:rsid w:val="004819DE"/>
    <w:rsid w:val="004A72B4"/>
    <w:rsid w:val="004B635D"/>
    <w:rsid w:val="004B7B57"/>
    <w:rsid w:val="004C019E"/>
    <w:rsid w:val="004C6B93"/>
    <w:rsid w:val="004E435B"/>
    <w:rsid w:val="004F6705"/>
    <w:rsid w:val="00500BB3"/>
    <w:rsid w:val="005238CB"/>
    <w:rsid w:val="00540614"/>
    <w:rsid w:val="005502D7"/>
    <w:rsid w:val="00552189"/>
    <w:rsid w:val="00557611"/>
    <w:rsid w:val="00580DC3"/>
    <w:rsid w:val="00587883"/>
    <w:rsid w:val="00591D85"/>
    <w:rsid w:val="005C2BFC"/>
    <w:rsid w:val="005C5CD0"/>
    <w:rsid w:val="005E108B"/>
    <w:rsid w:val="005E6ABF"/>
    <w:rsid w:val="005F3C5D"/>
    <w:rsid w:val="005F7C4B"/>
    <w:rsid w:val="006003EA"/>
    <w:rsid w:val="00617804"/>
    <w:rsid w:val="00630E66"/>
    <w:rsid w:val="00633833"/>
    <w:rsid w:val="006558A9"/>
    <w:rsid w:val="00664430"/>
    <w:rsid w:val="00666E71"/>
    <w:rsid w:val="006708EE"/>
    <w:rsid w:val="006854E3"/>
    <w:rsid w:val="00691F22"/>
    <w:rsid w:val="006B1A75"/>
    <w:rsid w:val="006D182E"/>
    <w:rsid w:val="006E55A2"/>
    <w:rsid w:val="00701B6F"/>
    <w:rsid w:val="00727AC8"/>
    <w:rsid w:val="007506CC"/>
    <w:rsid w:val="00752F1E"/>
    <w:rsid w:val="0076546D"/>
    <w:rsid w:val="007C7F72"/>
    <w:rsid w:val="007D0882"/>
    <w:rsid w:val="007F1C27"/>
    <w:rsid w:val="0081352B"/>
    <w:rsid w:val="008228A0"/>
    <w:rsid w:val="00843C2D"/>
    <w:rsid w:val="00877F70"/>
    <w:rsid w:val="00881F25"/>
    <w:rsid w:val="00894925"/>
    <w:rsid w:val="008A5BA9"/>
    <w:rsid w:val="008A5D38"/>
    <w:rsid w:val="008A6DE9"/>
    <w:rsid w:val="008B6A1C"/>
    <w:rsid w:val="008C4ADD"/>
    <w:rsid w:val="008C4B52"/>
    <w:rsid w:val="0090039C"/>
    <w:rsid w:val="00901FB8"/>
    <w:rsid w:val="00942AC0"/>
    <w:rsid w:val="009655DF"/>
    <w:rsid w:val="0096566E"/>
    <w:rsid w:val="009860F0"/>
    <w:rsid w:val="009A0336"/>
    <w:rsid w:val="009B79BE"/>
    <w:rsid w:val="009C69B1"/>
    <w:rsid w:val="009D2C77"/>
    <w:rsid w:val="00A03FB1"/>
    <w:rsid w:val="00A20CDA"/>
    <w:rsid w:val="00A30130"/>
    <w:rsid w:val="00A31D08"/>
    <w:rsid w:val="00A3593A"/>
    <w:rsid w:val="00A63AB8"/>
    <w:rsid w:val="00A905B2"/>
    <w:rsid w:val="00AB1B5D"/>
    <w:rsid w:val="00AD398E"/>
    <w:rsid w:val="00AE54D2"/>
    <w:rsid w:val="00AE7779"/>
    <w:rsid w:val="00AF38BA"/>
    <w:rsid w:val="00B00584"/>
    <w:rsid w:val="00B47663"/>
    <w:rsid w:val="00B51B01"/>
    <w:rsid w:val="00B54A06"/>
    <w:rsid w:val="00B54B2D"/>
    <w:rsid w:val="00B7180E"/>
    <w:rsid w:val="00B92CED"/>
    <w:rsid w:val="00B974A2"/>
    <w:rsid w:val="00BC4D97"/>
    <w:rsid w:val="00BD4280"/>
    <w:rsid w:val="00BD49FD"/>
    <w:rsid w:val="00C30BD4"/>
    <w:rsid w:val="00C37DCA"/>
    <w:rsid w:val="00C5456F"/>
    <w:rsid w:val="00C77DDD"/>
    <w:rsid w:val="00C77FA8"/>
    <w:rsid w:val="00CC3646"/>
    <w:rsid w:val="00CC6CB4"/>
    <w:rsid w:val="00CD3769"/>
    <w:rsid w:val="00CD3ABD"/>
    <w:rsid w:val="00CF40CE"/>
    <w:rsid w:val="00D03ACA"/>
    <w:rsid w:val="00D05DF5"/>
    <w:rsid w:val="00D12B02"/>
    <w:rsid w:val="00D41DFA"/>
    <w:rsid w:val="00D616B3"/>
    <w:rsid w:val="00D74E9B"/>
    <w:rsid w:val="00D75043"/>
    <w:rsid w:val="00D75DDF"/>
    <w:rsid w:val="00D80747"/>
    <w:rsid w:val="00D97352"/>
    <w:rsid w:val="00DA6DB2"/>
    <w:rsid w:val="00DC47FE"/>
    <w:rsid w:val="00DD5D85"/>
    <w:rsid w:val="00DE11C9"/>
    <w:rsid w:val="00DE1798"/>
    <w:rsid w:val="00E0584F"/>
    <w:rsid w:val="00E173BB"/>
    <w:rsid w:val="00E20717"/>
    <w:rsid w:val="00E66F57"/>
    <w:rsid w:val="00E673B2"/>
    <w:rsid w:val="00E861DF"/>
    <w:rsid w:val="00E8693A"/>
    <w:rsid w:val="00EA6F87"/>
    <w:rsid w:val="00EC50DB"/>
    <w:rsid w:val="00ED36DA"/>
    <w:rsid w:val="00EE21E5"/>
    <w:rsid w:val="00EE5FD0"/>
    <w:rsid w:val="00EF150A"/>
    <w:rsid w:val="00F05A2B"/>
    <w:rsid w:val="00F07D19"/>
    <w:rsid w:val="00F20329"/>
    <w:rsid w:val="00F62F19"/>
    <w:rsid w:val="00F80E85"/>
    <w:rsid w:val="00F81B4D"/>
    <w:rsid w:val="00F867C8"/>
    <w:rsid w:val="00F91676"/>
    <w:rsid w:val="00FA35A3"/>
    <w:rsid w:val="00FA7770"/>
    <w:rsid w:val="00FD351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74C84"/>
  <w15:chartTrackingRefBased/>
  <w15:docId w15:val="{EA22A49D-B9FF-456F-B5AC-DC897038D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rPr>
  </w:style>
  <w:style w:type="paragraph" w:styleId="Heading1">
    <w:name w:val="heading 1"/>
    <w:basedOn w:val="Normal"/>
    <w:next w:val="Normal"/>
    <w:link w:val="Heading1Char"/>
    <w:uiPriority w:val="9"/>
    <w:qFormat/>
    <w:rsid w:val="003F066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F066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F066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F066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F066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F066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066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066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066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0663"/>
    <w:rPr>
      <w:rFonts w:asciiTheme="majorHAnsi" w:eastAsiaTheme="majorEastAsia" w:hAnsiTheme="majorHAnsi" w:cstheme="majorBidi"/>
      <w:noProof/>
      <w:color w:val="2F5496" w:themeColor="accent1" w:themeShade="BF"/>
      <w:sz w:val="40"/>
      <w:szCs w:val="40"/>
    </w:rPr>
  </w:style>
  <w:style w:type="character" w:customStyle="1" w:styleId="Heading2Char">
    <w:name w:val="Heading 2 Char"/>
    <w:basedOn w:val="DefaultParagraphFont"/>
    <w:link w:val="Heading2"/>
    <w:uiPriority w:val="9"/>
    <w:semiHidden/>
    <w:rsid w:val="003F0663"/>
    <w:rPr>
      <w:rFonts w:asciiTheme="majorHAnsi" w:eastAsiaTheme="majorEastAsia" w:hAnsiTheme="majorHAnsi" w:cstheme="majorBidi"/>
      <w:noProof/>
      <w:color w:val="2F5496" w:themeColor="accent1" w:themeShade="BF"/>
      <w:sz w:val="32"/>
      <w:szCs w:val="32"/>
    </w:rPr>
  </w:style>
  <w:style w:type="character" w:customStyle="1" w:styleId="Heading3Char">
    <w:name w:val="Heading 3 Char"/>
    <w:basedOn w:val="DefaultParagraphFont"/>
    <w:link w:val="Heading3"/>
    <w:uiPriority w:val="9"/>
    <w:semiHidden/>
    <w:rsid w:val="003F0663"/>
    <w:rPr>
      <w:rFonts w:eastAsiaTheme="majorEastAsia" w:cstheme="majorBidi"/>
      <w:noProof/>
      <w:color w:val="2F5496" w:themeColor="accent1" w:themeShade="BF"/>
      <w:sz w:val="28"/>
      <w:szCs w:val="28"/>
    </w:rPr>
  </w:style>
  <w:style w:type="character" w:customStyle="1" w:styleId="Heading4Char">
    <w:name w:val="Heading 4 Char"/>
    <w:basedOn w:val="DefaultParagraphFont"/>
    <w:link w:val="Heading4"/>
    <w:uiPriority w:val="9"/>
    <w:semiHidden/>
    <w:rsid w:val="003F0663"/>
    <w:rPr>
      <w:rFonts w:eastAsiaTheme="majorEastAsia" w:cstheme="majorBidi"/>
      <w:i/>
      <w:iCs/>
      <w:noProof/>
      <w:color w:val="2F5496" w:themeColor="accent1" w:themeShade="BF"/>
    </w:rPr>
  </w:style>
  <w:style w:type="character" w:customStyle="1" w:styleId="Heading5Char">
    <w:name w:val="Heading 5 Char"/>
    <w:basedOn w:val="DefaultParagraphFont"/>
    <w:link w:val="Heading5"/>
    <w:uiPriority w:val="9"/>
    <w:semiHidden/>
    <w:rsid w:val="003F0663"/>
    <w:rPr>
      <w:rFonts w:eastAsiaTheme="majorEastAsia" w:cstheme="majorBidi"/>
      <w:noProof/>
      <w:color w:val="2F5496" w:themeColor="accent1" w:themeShade="BF"/>
    </w:rPr>
  </w:style>
  <w:style w:type="character" w:customStyle="1" w:styleId="Heading6Char">
    <w:name w:val="Heading 6 Char"/>
    <w:basedOn w:val="DefaultParagraphFont"/>
    <w:link w:val="Heading6"/>
    <w:uiPriority w:val="9"/>
    <w:semiHidden/>
    <w:rsid w:val="003F0663"/>
    <w:rPr>
      <w:rFonts w:eastAsiaTheme="majorEastAsia" w:cstheme="majorBidi"/>
      <w:i/>
      <w:iCs/>
      <w:noProof/>
      <w:color w:val="595959" w:themeColor="text1" w:themeTint="A6"/>
    </w:rPr>
  </w:style>
  <w:style w:type="character" w:customStyle="1" w:styleId="Heading7Char">
    <w:name w:val="Heading 7 Char"/>
    <w:basedOn w:val="DefaultParagraphFont"/>
    <w:link w:val="Heading7"/>
    <w:uiPriority w:val="9"/>
    <w:semiHidden/>
    <w:rsid w:val="003F0663"/>
    <w:rPr>
      <w:rFonts w:eastAsiaTheme="majorEastAsia" w:cstheme="majorBidi"/>
      <w:noProof/>
      <w:color w:val="595959" w:themeColor="text1" w:themeTint="A6"/>
    </w:rPr>
  </w:style>
  <w:style w:type="character" w:customStyle="1" w:styleId="Heading8Char">
    <w:name w:val="Heading 8 Char"/>
    <w:basedOn w:val="DefaultParagraphFont"/>
    <w:link w:val="Heading8"/>
    <w:uiPriority w:val="9"/>
    <w:semiHidden/>
    <w:rsid w:val="003F0663"/>
    <w:rPr>
      <w:rFonts w:eastAsiaTheme="majorEastAsia" w:cstheme="majorBidi"/>
      <w:i/>
      <w:iCs/>
      <w:noProof/>
      <w:color w:val="272727" w:themeColor="text1" w:themeTint="D8"/>
    </w:rPr>
  </w:style>
  <w:style w:type="character" w:customStyle="1" w:styleId="Heading9Char">
    <w:name w:val="Heading 9 Char"/>
    <w:basedOn w:val="DefaultParagraphFont"/>
    <w:link w:val="Heading9"/>
    <w:uiPriority w:val="9"/>
    <w:semiHidden/>
    <w:rsid w:val="003F0663"/>
    <w:rPr>
      <w:rFonts w:eastAsiaTheme="majorEastAsia" w:cstheme="majorBidi"/>
      <w:noProof/>
      <w:color w:val="272727" w:themeColor="text1" w:themeTint="D8"/>
    </w:rPr>
  </w:style>
  <w:style w:type="paragraph" w:styleId="Title">
    <w:name w:val="Title"/>
    <w:basedOn w:val="Normal"/>
    <w:next w:val="Normal"/>
    <w:link w:val="TitleChar"/>
    <w:uiPriority w:val="10"/>
    <w:qFormat/>
    <w:rsid w:val="003F06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0663"/>
    <w:rPr>
      <w:rFonts w:asciiTheme="majorHAnsi" w:eastAsiaTheme="majorEastAsia" w:hAnsiTheme="majorHAnsi" w:cstheme="majorBidi"/>
      <w:noProof/>
      <w:spacing w:val="-10"/>
      <w:kern w:val="28"/>
      <w:sz w:val="56"/>
      <w:szCs w:val="56"/>
    </w:rPr>
  </w:style>
  <w:style w:type="paragraph" w:styleId="Subtitle">
    <w:name w:val="Subtitle"/>
    <w:basedOn w:val="Normal"/>
    <w:next w:val="Normal"/>
    <w:link w:val="SubtitleChar"/>
    <w:uiPriority w:val="11"/>
    <w:qFormat/>
    <w:rsid w:val="003F066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0663"/>
    <w:rPr>
      <w:rFonts w:eastAsiaTheme="majorEastAsia" w:cstheme="majorBidi"/>
      <w:noProof/>
      <w:color w:val="595959" w:themeColor="text1" w:themeTint="A6"/>
      <w:spacing w:val="15"/>
      <w:sz w:val="28"/>
      <w:szCs w:val="28"/>
    </w:rPr>
  </w:style>
  <w:style w:type="paragraph" w:styleId="Quote">
    <w:name w:val="Quote"/>
    <w:basedOn w:val="Normal"/>
    <w:next w:val="Normal"/>
    <w:link w:val="QuoteChar"/>
    <w:uiPriority w:val="29"/>
    <w:qFormat/>
    <w:rsid w:val="003F0663"/>
    <w:pPr>
      <w:spacing w:before="160"/>
      <w:jc w:val="center"/>
    </w:pPr>
    <w:rPr>
      <w:i/>
      <w:iCs/>
      <w:color w:val="404040" w:themeColor="text1" w:themeTint="BF"/>
    </w:rPr>
  </w:style>
  <w:style w:type="character" w:customStyle="1" w:styleId="QuoteChar">
    <w:name w:val="Quote Char"/>
    <w:basedOn w:val="DefaultParagraphFont"/>
    <w:link w:val="Quote"/>
    <w:uiPriority w:val="29"/>
    <w:rsid w:val="003F0663"/>
    <w:rPr>
      <w:i/>
      <w:iCs/>
      <w:noProof/>
      <w:color w:val="404040" w:themeColor="text1" w:themeTint="BF"/>
    </w:rPr>
  </w:style>
  <w:style w:type="paragraph" w:styleId="ListParagraph">
    <w:name w:val="List Paragraph"/>
    <w:basedOn w:val="Normal"/>
    <w:uiPriority w:val="34"/>
    <w:qFormat/>
    <w:rsid w:val="003F0663"/>
    <w:pPr>
      <w:ind w:left="720"/>
      <w:contextualSpacing/>
    </w:pPr>
  </w:style>
  <w:style w:type="character" w:styleId="IntenseEmphasis">
    <w:name w:val="Intense Emphasis"/>
    <w:basedOn w:val="DefaultParagraphFont"/>
    <w:uiPriority w:val="21"/>
    <w:qFormat/>
    <w:rsid w:val="003F0663"/>
    <w:rPr>
      <w:i/>
      <w:iCs/>
      <w:color w:val="2F5496" w:themeColor="accent1" w:themeShade="BF"/>
    </w:rPr>
  </w:style>
  <w:style w:type="paragraph" w:styleId="IntenseQuote">
    <w:name w:val="Intense Quote"/>
    <w:basedOn w:val="Normal"/>
    <w:next w:val="Normal"/>
    <w:link w:val="IntenseQuoteChar"/>
    <w:uiPriority w:val="30"/>
    <w:qFormat/>
    <w:rsid w:val="003F066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F0663"/>
    <w:rPr>
      <w:i/>
      <w:iCs/>
      <w:noProof/>
      <w:color w:val="2F5496" w:themeColor="accent1" w:themeShade="BF"/>
    </w:rPr>
  </w:style>
  <w:style w:type="character" w:styleId="IntenseReference">
    <w:name w:val="Intense Reference"/>
    <w:basedOn w:val="DefaultParagraphFont"/>
    <w:uiPriority w:val="32"/>
    <w:qFormat/>
    <w:rsid w:val="003F0663"/>
    <w:rPr>
      <w:b/>
      <w:bCs/>
      <w:smallCaps/>
      <w:color w:val="2F5496" w:themeColor="accent1" w:themeShade="BF"/>
      <w:spacing w:val="5"/>
    </w:rPr>
  </w:style>
  <w:style w:type="paragraph" w:styleId="BodyText">
    <w:name w:val="Body Text"/>
    <w:basedOn w:val="Normal"/>
    <w:link w:val="BodyTextChar"/>
    <w:rsid w:val="00417F2B"/>
    <w:pPr>
      <w:spacing w:after="0" w:line="240" w:lineRule="auto"/>
      <w:jc w:val="center"/>
    </w:pPr>
    <w:rPr>
      <w:rFonts w:ascii="Times New Roman" w:eastAsia="Times New Roman" w:hAnsi="Times New Roman" w:cs="Times New Roman"/>
      <w:noProof w:val="0"/>
      <w:kern w:val="0"/>
      <w:sz w:val="24"/>
      <w:szCs w:val="20"/>
      <w:lang w:val="en-US"/>
      <w14:ligatures w14:val="none"/>
    </w:rPr>
  </w:style>
  <w:style w:type="character" w:customStyle="1" w:styleId="BodyTextChar">
    <w:name w:val="Body Text Char"/>
    <w:basedOn w:val="DefaultParagraphFont"/>
    <w:link w:val="BodyText"/>
    <w:rsid w:val="00417F2B"/>
    <w:rPr>
      <w:rFonts w:ascii="Times New Roman" w:eastAsia="Times New Roman" w:hAnsi="Times New Roman" w:cs="Times New Roman"/>
      <w:kern w:val="0"/>
      <w:sz w:val="24"/>
      <w:szCs w:val="20"/>
      <w:lang w:val="en-US"/>
      <w14:ligatures w14:val="none"/>
    </w:rPr>
  </w:style>
  <w:style w:type="paragraph" w:styleId="Header">
    <w:name w:val="header"/>
    <w:basedOn w:val="Normal"/>
    <w:link w:val="HeaderChar"/>
    <w:uiPriority w:val="99"/>
    <w:unhideWhenUsed/>
    <w:rsid w:val="00BD42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4280"/>
    <w:rPr>
      <w:noProof/>
    </w:rPr>
  </w:style>
  <w:style w:type="paragraph" w:styleId="Footer">
    <w:name w:val="footer"/>
    <w:basedOn w:val="Normal"/>
    <w:link w:val="FooterChar"/>
    <w:uiPriority w:val="99"/>
    <w:unhideWhenUsed/>
    <w:rsid w:val="00BD42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4280"/>
    <w:rPr>
      <w:noProof/>
    </w:rPr>
  </w:style>
  <w:style w:type="paragraph" w:styleId="NoSpacing">
    <w:name w:val="No Spacing"/>
    <w:uiPriority w:val="1"/>
    <w:qFormat/>
    <w:rsid w:val="00877F70"/>
    <w:pPr>
      <w:spacing w:after="0" w:line="240" w:lineRule="auto"/>
    </w:pPr>
    <w:rPr>
      <w:noProof/>
    </w:rPr>
  </w:style>
  <w:style w:type="paragraph" w:styleId="NormalWeb">
    <w:name w:val="Normal (Web)"/>
    <w:basedOn w:val="Normal"/>
    <w:uiPriority w:val="99"/>
    <w:unhideWhenUsed/>
    <w:qFormat/>
    <w:rsid w:val="00FA35A3"/>
    <w:pPr>
      <w:spacing w:before="100" w:beforeAutospacing="1" w:after="100" w:afterAutospacing="1" w:line="240" w:lineRule="auto"/>
    </w:pPr>
    <w:rPr>
      <w:rFonts w:ascii="Times New Roman" w:eastAsia="Times New Roman" w:hAnsi="Times New Roman" w:cs="Times New Roman"/>
      <w:noProof w:val="0"/>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7B2865-1D5B-42E4-BE61-97DD190A63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TotalTime>
  <Pages>3</Pages>
  <Words>1052</Words>
  <Characters>6104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Renata Ulici</dc:creator>
  <cp:keywords/>
  <dc:description/>
  <cp:lastModifiedBy>Renata Ulici</cp:lastModifiedBy>
  <cp:revision>61</cp:revision>
  <cp:lastPrinted>2026-07-23T06:42:00Z</cp:lastPrinted>
  <dcterms:created xsi:type="dcterms:W3CDTF">2026-04-01T14:17:00Z</dcterms:created>
  <dcterms:modified xsi:type="dcterms:W3CDTF">2026-08-19T12:27:00Z</dcterms:modified>
</cp:coreProperties>
</file>