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2BD4" w14:textId="77777777" w:rsidR="00CC23B9" w:rsidRDefault="00CC23B9" w:rsidP="0084079D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64631415"/>
    </w:p>
    <w:p w14:paraId="2351E2DA" w14:textId="13E0D175" w:rsidR="00A16D3D" w:rsidRPr="00A16D3D" w:rsidRDefault="00A16D3D" w:rsidP="0084079D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Acord de </w:t>
      </w:r>
      <w:r w:rsidR="007E7E23">
        <w:rPr>
          <w:rFonts w:ascii="Times New Roman" w:hAnsi="Times New Roman" w:cs="Times New Roman"/>
          <w:b/>
          <w:iCs/>
          <w:sz w:val="28"/>
          <w:szCs w:val="28"/>
        </w:rPr>
        <w:t>Parteneriat pentru Dezvoltare Locală</w:t>
      </w:r>
    </w:p>
    <w:p w14:paraId="7AFB68A8" w14:textId="77777777" w:rsidR="002327C1" w:rsidRDefault="002327C1" w:rsidP="000318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2B66E" w14:textId="0BD16424" w:rsidR="00A16D3D" w:rsidRDefault="00A16D3D" w:rsidP="000318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Încheiat între: </w:t>
      </w:r>
    </w:p>
    <w:p w14:paraId="57E99CF8" w14:textId="4860E8C8" w:rsidR="00A16D3D" w:rsidRPr="00544E57" w:rsidRDefault="00A16D3D" w:rsidP="0003184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775">
        <w:rPr>
          <w:rFonts w:ascii="Times New Roman" w:hAnsi="Times New Roman" w:cs="Times New Roman"/>
          <w:b/>
          <w:bCs/>
          <w:i/>
          <w:sz w:val="24"/>
          <w:szCs w:val="24"/>
        </w:rPr>
        <w:t>Agenția de Dezvoltare Regională Nord-Vest</w:t>
      </w:r>
      <w:r w:rsidRPr="00544E5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A1352">
        <w:rPr>
          <w:rFonts w:ascii="Times New Roman" w:hAnsi="Times New Roman" w:cs="Times New Roman"/>
          <w:bCs/>
          <w:sz w:val="24"/>
          <w:szCs w:val="24"/>
        </w:rPr>
        <w:t xml:space="preserve"> cu sediul în Rădaia, Nr. 50, Comuna Baciu, județul Cluj, cod poștal 407059, și sediul secundar în Cluj-Napoca, Calea Dorobanțil</w:t>
      </w:r>
      <w:r w:rsidR="00B83775">
        <w:rPr>
          <w:rFonts w:ascii="Times New Roman" w:hAnsi="Times New Roman" w:cs="Times New Roman"/>
          <w:bCs/>
          <w:sz w:val="24"/>
          <w:szCs w:val="24"/>
        </w:rPr>
        <w:t>or, nr. 3,</w:t>
      </w:r>
      <w:r w:rsidR="00DA1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E57">
        <w:rPr>
          <w:rFonts w:ascii="Times New Roman" w:hAnsi="Times New Roman" w:cs="Times New Roman"/>
          <w:bCs/>
          <w:sz w:val="24"/>
          <w:szCs w:val="24"/>
        </w:rPr>
        <w:t>tel</w:t>
      </w:r>
      <w:r w:rsidR="00DA1352">
        <w:rPr>
          <w:rFonts w:ascii="Times New Roman" w:hAnsi="Times New Roman" w:cs="Times New Roman"/>
          <w:bCs/>
          <w:sz w:val="24"/>
          <w:szCs w:val="24"/>
        </w:rPr>
        <w:t xml:space="preserve">efon 0264-431550, 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reprezentată legal prin domnul Marcel Ioan Boloș, </w:t>
      </w:r>
      <w:r w:rsidR="00DA1352">
        <w:rPr>
          <w:rFonts w:ascii="Times New Roman" w:hAnsi="Times New Roman" w:cs="Times New Roman"/>
          <w:bCs/>
          <w:sz w:val="24"/>
          <w:szCs w:val="24"/>
        </w:rPr>
        <w:t xml:space="preserve">în funcția de 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Director General, 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>denumit în continuare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C29" w:rsidRPr="00235728">
        <w:rPr>
          <w:rFonts w:ascii="Times New Roman" w:hAnsi="Times New Roman" w:cs="Times New Roman"/>
          <w:b/>
          <w:sz w:val="24"/>
          <w:szCs w:val="24"/>
        </w:rPr>
        <w:t>”</w:t>
      </w:r>
      <w:r w:rsidR="00C76778" w:rsidRPr="00235728">
        <w:rPr>
          <w:rFonts w:ascii="Times New Roman" w:hAnsi="Times New Roman" w:cs="Times New Roman"/>
          <w:b/>
          <w:i/>
          <w:iCs/>
          <w:sz w:val="24"/>
          <w:szCs w:val="24"/>
        </w:rPr>
        <w:t>Partener principal</w:t>
      </w:r>
      <w:r w:rsidR="00280C29" w:rsidRPr="00235728">
        <w:rPr>
          <w:rFonts w:ascii="Times New Roman" w:hAnsi="Times New Roman" w:cs="Times New Roman"/>
          <w:b/>
          <w:sz w:val="24"/>
          <w:szCs w:val="24"/>
        </w:rPr>
        <w:t>”</w:t>
      </w:r>
      <w:r w:rsidRPr="00235728">
        <w:rPr>
          <w:rFonts w:ascii="Times New Roman" w:hAnsi="Times New Roman" w:cs="Times New Roman"/>
          <w:b/>
          <w:sz w:val="24"/>
          <w:szCs w:val="24"/>
        </w:rPr>
        <w:t>,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4FD4A269" w14:textId="4E29377B" w:rsidR="00A16D3D" w:rsidRPr="00B83775" w:rsidRDefault="003A0872" w:rsidP="00BA58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775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A16D3D" w:rsidRPr="00B8377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D73235C" w14:textId="58B0DB7B" w:rsidR="00A16D3D" w:rsidRPr="00544E57" w:rsidRDefault="0003184F" w:rsidP="00BA58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775">
        <w:rPr>
          <w:rFonts w:ascii="Times New Roman" w:hAnsi="Times New Roman" w:cs="Times New Roman"/>
          <w:b/>
          <w:bCs/>
          <w:i/>
          <w:sz w:val="24"/>
          <w:szCs w:val="24"/>
        </w:rPr>
        <w:t>Primăria Municipiului</w:t>
      </w:r>
      <w:r w:rsidR="005A51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Satu Mare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cu sediul în </w:t>
      </w:r>
      <w:r w:rsidR="005A51FD">
        <w:rPr>
          <w:rFonts w:ascii="Times New Roman" w:hAnsi="Times New Roman" w:cs="Times New Roman"/>
          <w:bCs/>
          <w:sz w:val="24"/>
          <w:szCs w:val="24"/>
        </w:rPr>
        <w:t>Satu Mare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51FD">
        <w:rPr>
          <w:rFonts w:ascii="Times New Roman" w:hAnsi="Times New Roman" w:cs="Times New Roman"/>
          <w:bCs/>
          <w:sz w:val="24"/>
          <w:szCs w:val="24"/>
        </w:rPr>
        <w:t>Piața 25 Octombrie, Nr. 1</w:t>
      </w:r>
      <w:r w:rsidR="00B83775">
        <w:rPr>
          <w:rFonts w:ascii="Times New Roman" w:hAnsi="Times New Roman" w:cs="Times New Roman"/>
          <w:bCs/>
          <w:sz w:val="24"/>
          <w:szCs w:val="24"/>
        </w:rPr>
        <w:t>,</w:t>
      </w:r>
      <w:r w:rsidR="00260A96">
        <w:rPr>
          <w:rFonts w:ascii="Times New Roman" w:hAnsi="Times New Roman" w:cs="Times New Roman"/>
          <w:bCs/>
          <w:sz w:val="24"/>
          <w:szCs w:val="24"/>
        </w:rPr>
        <w:t xml:space="preserve"> Corp M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 județul </w:t>
      </w:r>
      <w:r w:rsidR="005A51FD">
        <w:rPr>
          <w:rFonts w:ascii="Times New Roman" w:hAnsi="Times New Roman" w:cs="Times New Roman"/>
          <w:bCs/>
          <w:sz w:val="24"/>
          <w:szCs w:val="24"/>
        </w:rPr>
        <w:t>Satu Mare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cod poștal </w:t>
      </w:r>
      <w:r w:rsidR="005A51FD">
        <w:rPr>
          <w:rFonts w:ascii="Times New Roman" w:hAnsi="Times New Roman" w:cs="Times New Roman"/>
          <w:bCs/>
          <w:sz w:val="24"/>
          <w:szCs w:val="24"/>
        </w:rPr>
        <w:t>440026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6D3D" w:rsidRPr="00544E57">
        <w:rPr>
          <w:rFonts w:ascii="Times New Roman" w:hAnsi="Times New Roman" w:cs="Times New Roman"/>
          <w:bCs/>
          <w:sz w:val="24"/>
          <w:szCs w:val="24"/>
        </w:rPr>
        <w:t>tel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efon </w:t>
      </w:r>
      <w:r w:rsidR="005A51FD">
        <w:rPr>
          <w:rFonts w:ascii="Times New Roman" w:hAnsi="Times New Roman" w:cs="Times New Roman"/>
          <w:bCs/>
          <w:sz w:val="24"/>
          <w:szCs w:val="24"/>
        </w:rPr>
        <w:t>0261-8075</w:t>
      </w:r>
      <w:r w:rsidR="00260A96">
        <w:rPr>
          <w:rFonts w:ascii="Times New Roman" w:hAnsi="Times New Roman" w:cs="Times New Roman"/>
          <w:bCs/>
          <w:sz w:val="24"/>
          <w:szCs w:val="24"/>
        </w:rPr>
        <w:t>00</w:t>
      </w:r>
      <w:r w:rsidR="00B83775">
        <w:rPr>
          <w:rFonts w:ascii="Times New Roman" w:hAnsi="Times New Roman" w:cs="Times New Roman"/>
          <w:bCs/>
          <w:sz w:val="24"/>
          <w:szCs w:val="24"/>
        </w:rPr>
        <w:t>,</w:t>
      </w:r>
      <w:r w:rsidR="00A16D3D" w:rsidRPr="00544E57">
        <w:rPr>
          <w:rFonts w:ascii="Times New Roman" w:hAnsi="Times New Roman" w:cs="Times New Roman"/>
          <w:bCs/>
          <w:sz w:val="24"/>
          <w:szCs w:val="24"/>
        </w:rPr>
        <w:t xml:space="preserve"> reprezentată legal prin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 domnul </w:t>
      </w:r>
      <w:r w:rsidR="005A51FD" w:rsidRPr="005A51FD">
        <w:rPr>
          <w:rFonts w:ascii="Times New Roman" w:hAnsi="Times New Roman" w:cs="Times New Roman"/>
          <w:bCs/>
          <w:caps/>
          <w:sz w:val="24"/>
          <w:szCs w:val="24"/>
        </w:rPr>
        <w:t>Gábor Kereskényi</w:t>
      </w:r>
      <w:r w:rsidR="00A16D3D" w:rsidRPr="00544E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în funcția de Primar al Municipiului </w:t>
      </w:r>
      <w:r w:rsidR="00260A96">
        <w:rPr>
          <w:rFonts w:ascii="Times New Roman" w:hAnsi="Times New Roman" w:cs="Times New Roman"/>
          <w:bCs/>
          <w:sz w:val="24"/>
          <w:szCs w:val="24"/>
        </w:rPr>
        <w:t>Satu Mare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 xml:space="preserve">denumit în continuare </w:t>
      </w:r>
      <w:r w:rsidR="00280C29" w:rsidRPr="00235728">
        <w:rPr>
          <w:rFonts w:ascii="Times New Roman" w:hAnsi="Times New Roman" w:cs="Times New Roman"/>
          <w:b/>
          <w:sz w:val="24"/>
          <w:szCs w:val="24"/>
        </w:rPr>
        <w:t>”</w:t>
      </w:r>
      <w:r w:rsidR="00C76778" w:rsidRPr="00235728">
        <w:rPr>
          <w:rFonts w:ascii="Times New Roman" w:hAnsi="Times New Roman" w:cs="Times New Roman"/>
          <w:b/>
          <w:i/>
          <w:iCs/>
          <w:sz w:val="24"/>
          <w:szCs w:val="24"/>
        </w:rPr>
        <w:t>Par</w:t>
      </w:r>
      <w:r w:rsidR="00C76778" w:rsidRPr="00EF4E5A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CC23B9" w:rsidRPr="00EF4E5A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="00C76778" w:rsidRPr="00EF4E5A">
        <w:rPr>
          <w:rFonts w:ascii="Times New Roman" w:hAnsi="Times New Roman" w:cs="Times New Roman"/>
          <w:b/>
          <w:i/>
          <w:iCs/>
          <w:sz w:val="24"/>
          <w:szCs w:val="24"/>
        </w:rPr>
        <w:t>ne</w:t>
      </w:r>
      <w:r w:rsidR="00C76778" w:rsidRPr="00235728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="00280C29" w:rsidRPr="00235728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9A1916" w14:textId="44582E06" w:rsidR="00E21E52" w:rsidRPr="0084079D" w:rsidRDefault="00A16D3D" w:rsidP="00CC23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E57">
        <w:rPr>
          <w:rFonts w:ascii="Times New Roman" w:hAnsi="Times New Roman" w:cs="Times New Roman"/>
          <w:bCs/>
          <w:sz w:val="24"/>
          <w:szCs w:val="24"/>
        </w:rPr>
        <w:t xml:space="preserve">în vederea creării și dezvoltării unui </w:t>
      </w:r>
      <w:r w:rsidR="00280C29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arteneriat pentru </w:t>
      </w:r>
      <w:r w:rsidR="00280C29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De</w:t>
      </w:r>
      <w:r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zvoltare </w:t>
      </w:r>
      <w:r w:rsidR="00280C29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ocală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64879517"/>
      <w:r w:rsidR="00280C29" w:rsidRPr="00544E57">
        <w:rPr>
          <w:rFonts w:ascii="Times New Roman" w:hAnsi="Times New Roman" w:cs="Times New Roman"/>
          <w:bCs/>
          <w:sz w:val="24"/>
          <w:szCs w:val="24"/>
        </w:rPr>
        <w:t>în cadrul proiectului</w:t>
      </w:r>
      <w:r w:rsidR="00E21E52"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E52" w:rsidRPr="00544E57">
        <w:rPr>
          <w:rFonts w:ascii="Times New Roman" w:hAnsi="Times New Roman" w:cs="Times New Roman"/>
          <w:bCs/>
          <w:i/>
          <w:sz w:val="24"/>
          <w:szCs w:val="24"/>
        </w:rPr>
        <w:t>Consolidarea dialogului între autoritățile publice locale și ecosistemele antreprenoriale din Regiunea Nord-Vest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 xml:space="preserve"> finanțat prin POCA/659/2/1. </w:t>
      </w:r>
      <w:r w:rsidR="00280C29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Consolidarea capacității ONG-urilor și partenerilor sociali de a se implica în formularea și promovarea dezvoltării la nivel local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5345B733" w14:textId="3EEB158F" w:rsidR="00E21E52" w:rsidRDefault="00BE430E" w:rsidP="008E1B1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Preambul </w:t>
      </w:r>
    </w:p>
    <w:p w14:paraId="04AEBBFA" w14:textId="2DE2CAA7" w:rsidR="00280C29" w:rsidRPr="00544E57" w:rsidRDefault="00280C29" w:rsidP="00BA58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E57">
        <w:rPr>
          <w:rFonts w:ascii="Times New Roman" w:hAnsi="Times New Roman" w:cs="Times New Roman"/>
          <w:bCs/>
          <w:i/>
          <w:sz w:val="24"/>
          <w:szCs w:val="24"/>
        </w:rPr>
        <w:t xml:space="preserve">Agenția de Dezvoltare Regională Nord-Vest </w:t>
      </w:r>
      <w:r w:rsidR="00E21E52" w:rsidRPr="00544E57">
        <w:rPr>
          <w:rFonts w:ascii="Times New Roman" w:hAnsi="Times New Roman" w:cs="Times New Roman"/>
          <w:bCs/>
          <w:iCs/>
          <w:sz w:val="24"/>
          <w:szCs w:val="24"/>
        </w:rPr>
        <w:t xml:space="preserve">va implementa proiectul </w:t>
      </w:r>
      <w:r w:rsidR="00E21E52" w:rsidRPr="00544E57">
        <w:rPr>
          <w:rFonts w:ascii="Times New Roman" w:hAnsi="Times New Roman" w:cs="Times New Roman"/>
          <w:bCs/>
          <w:i/>
          <w:sz w:val="24"/>
          <w:szCs w:val="24"/>
        </w:rPr>
        <w:t>Consolidarea dialogului între autoritățile publice locale și ecosistemele antreprenoriale din Regiunea Nord-Vest</w:t>
      </w:r>
      <w:r w:rsidR="00E21E52" w:rsidRPr="00544E57">
        <w:rPr>
          <w:rFonts w:ascii="Times New Roman" w:hAnsi="Times New Roman" w:cs="Times New Roman"/>
          <w:bCs/>
          <w:iCs/>
          <w:sz w:val="24"/>
          <w:szCs w:val="24"/>
        </w:rPr>
        <w:t xml:space="preserve">, finanțat prin </w:t>
      </w:r>
      <w:r w:rsidR="00E21E52" w:rsidRPr="00544E57">
        <w:rPr>
          <w:rFonts w:ascii="Times New Roman" w:hAnsi="Times New Roman" w:cs="Times New Roman"/>
          <w:bCs/>
          <w:sz w:val="24"/>
          <w:szCs w:val="24"/>
        </w:rPr>
        <w:t xml:space="preserve">POCA/659/2/1. </w:t>
      </w:r>
      <w:r w:rsidR="00E21E52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Consolidarea capacității ONG-urilor și partenerilor sociali de a se implica în formularea și promovarea dezvoltării la nivel local</w:t>
      </w:r>
      <w:r w:rsidR="00F3436C">
        <w:rPr>
          <w:rFonts w:ascii="Times New Roman" w:hAnsi="Times New Roman" w:cs="Times New Roman"/>
          <w:bCs/>
          <w:sz w:val="24"/>
          <w:szCs w:val="24"/>
        </w:rPr>
        <w:t>, pe parcursul a 14 luni de implementare</w:t>
      </w:r>
      <w:r w:rsidR="00274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36C">
        <w:rPr>
          <w:rFonts w:ascii="Times New Roman" w:hAnsi="Times New Roman" w:cs="Times New Roman"/>
          <w:bCs/>
          <w:sz w:val="24"/>
          <w:szCs w:val="24"/>
        </w:rPr>
        <w:t xml:space="preserve">și a 6 luni de post-implementare după finalizarea proiectului. </w:t>
      </w:r>
    </w:p>
    <w:p w14:paraId="2C64E399" w14:textId="772E31F0" w:rsidR="00A16D3D" w:rsidRDefault="00BE430E" w:rsidP="00BA58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E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Obiectivul general al proiectului este acela de a consolida dialogul între autoritățile publice locale și ecosistemele antreprenoriale din Regiunea Nord-Vest prin crearea unei metodologii de monitorizare și a unui instrument online, dar și prin activități de formare.</w:t>
      </w:r>
      <w:r w:rsidR="00E21E52"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Unul din obiectivele specifice ale proiectului este acela de dezvolta Parteneriate pentru Dezvoltare Locală între </w:t>
      </w:r>
      <w:r w:rsidR="00F3436C">
        <w:rPr>
          <w:rFonts w:ascii="Times New Roman" w:hAnsi="Times New Roman" w:cs="Times New Roman"/>
          <w:bCs/>
          <w:sz w:val="24"/>
          <w:szCs w:val="24"/>
        </w:rPr>
        <w:t>autorități publice locale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 din Regiunea Nord-Vest și ADR N</w:t>
      </w:r>
      <w:r w:rsidR="00F3436C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="007E6D47">
        <w:rPr>
          <w:rFonts w:ascii="Times New Roman" w:hAnsi="Times New Roman" w:cs="Times New Roman"/>
          <w:bCs/>
          <w:sz w:val="24"/>
          <w:szCs w:val="24"/>
        </w:rPr>
        <w:t xml:space="preserve">În cadrul acestui acord, Parteneriatul pentru Dezvoltare Locală este o formă de cooperare și colaborare în vederea dezvoltării locale. </w:t>
      </w:r>
      <w:r w:rsidR="00F3436C">
        <w:rPr>
          <w:rFonts w:ascii="Times New Roman" w:hAnsi="Times New Roman" w:cs="Times New Roman"/>
          <w:bCs/>
          <w:sz w:val="24"/>
          <w:szCs w:val="24"/>
        </w:rPr>
        <w:t xml:space="preserve">Parteneriatele pentru Dezvoltare </w:t>
      </w:r>
      <w:r w:rsidR="00F3436C" w:rsidRPr="00F3436C">
        <w:rPr>
          <w:rFonts w:ascii="Times New Roman" w:hAnsi="Times New Roman" w:cs="Times New Roman"/>
          <w:bCs/>
          <w:sz w:val="24"/>
          <w:szCs w:val="24"/>
        </w:rPr>
        <w:t>Locală</w:t>
      </w:r>
      <w:r w:rsidRPr="00F3436C">
        <w:rPr>
          <w:rFonts w:ascii="Times New Roman" w:hAnsi="Times New Roman" w:cs="Times New Roman"/>
          <w:bCs/>
          <w:sz w:val="24"/>
          <w:szCs w:val="24"/>
        </w:rPr>
        <w:t xml:space="preserve"> vor fi active pe perioada de </w:t>
      </w:r>
      <w:r w:rsidR="00F3436C" w:rsidRPr="00F3436C">
        <w:rPr>
          <w:rFonts w:ascii="Times New Roman" w:hAnsi="Times New Roman" w:cs="Times New Roman"/>
          <w:bCs/>
          <w:sz w:val="24"/>
          <w:szCs w:val="24"/>
        </w:rPr>
        <w:t xml:space="preserve">14 luni de </w:t>
      </w:r>
      <w:r w:rsidRPr="00F3436C">
        <w:rPr>
          <w:rFonts w:ascii="Times New Roman" w:hAnsi="Times New Roman" w:cs="Times New Roman"/>
          <w:bCs/>
          <w:sz w:val="24"/>
          <w:szCs w:val="24"/>
        </w:rPr>
        <w:t xml:space="preserve">implementare a proiectului și funcționale 6 luni după finalizarea acestuia. </w:t>
      </w:r>
    </w:p>
    <w:p w14:paraId="423EC0CB" w14:textId="77777777" w:rsidR="00CC23B9" w:rsidRPr="00F3436C" w:rsidRDefault="00CC23B9" w:rsidP="00BA58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FA3DF" w14:textId="64D90019" w:rsidR="00A16D3D" w:rsidRDefault="00A16D3D" w:rsidP="00CC23B9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30E">
        <w:rPr>
          <w:rFonts w:ascii="Times New Roman" w:hAnsi="Times New Roman" w:cs="Times New Roman"/>
          <w:sz w:val="24"/>
          <w:szCs w:val="24"/>
        </w:rPr>
        <w:lastRenderedPageBreak/>
        <w:t xml:space="preserve">Grupul țintă al proiectului este </w:t>
      </w:r>
      <w:r w:rsidR="008C4606">
        <w:rPr>
          <w:rFonts w:ascii="Times New Roman" w:hAnsi="Times New Roman" w:cs="Times New Roman"/>
          <w:sz w:val="24"/>
          <w:szCs w:val="24"/>
        </w:rPr>
        <w:t>format din</w:t>
      </w:r>
      <w:r w:rsidRPr="00BE430E">
        <w:rPr>
          <w:rFonts w:ascii="Times New Roman" w:hAnsi="Times New Roman" w:cs="Times New Roman"/>
          <w:sz w:val="24"/>
          <w:szCs w:val="24"/>
        </w:rPr>
        <w:t>:</w:t>
      </w:r>
    </w:p>
    <w:p w14:paraId="7E6B09C5" w14:textId="44A59CEE" w:rsidR="00F3436C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Reprezentanți ai ONG-urilor din Regiunea Nord-Vest (inclusiv reprezentanți ai structurilor asociative ale autorităților administrației publice locale, ai camerelor de comerț etc.)</w:t>
      </w:r>
      <w:r w:rsidR="007E6D47">
        <w:rPr>
          <w:rFonts w:ascii="Times New Roman" w:hAnsi="Times New Roman" w:cs="Times New Roman"/>
          <w:sz w:val="24"/>
          <w:szCs w:val="24"/>
        </w:rPr>
        <w:t>;</w:t>
      </w:r>
    </w:p>
    <w:p w14:paraId="581D47A7" w14:textId="20822117" w:rsidR="00F315E8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Reprezentanți ai </w:t>
      </w:r>
      <w:r w:rsidR="007E6D47">
        <w:rPr>
          <w:rFonts w:ascii="Times New Roman" w:hAnsi="Times New Roman" w:cs="Times New Roman"/>
          <w:sz w:val="24"/>
          <w:szCs w:val="24"/>
        </w:rPr>
        <w:t>organizațiilor sindicale, organizații patronale și ai altor forme de asocierea ale acestora cu personalitate juridică;</w:t>
      </w:r>
    </w:p>
    <w:p w14:paraId="44408391" w14:textId="3B3C45E6" w:rsidR="00F315E8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Aleși locali din Regiunea Nord-Vest</w:t>
      </w:r>
      <w:r w:rsidR="007E6D47">
        <w:rPr>
          <w:rFonts w:ascii="Times New Roman" w:hAnsi="Times New Roman" w:cs="Times New Roman"/>
          <w:sz w:val="24"/>
          <w:szCs w:val="24"/>
        </w:rPr>
        <w:t>;</w:t>
      </w:r>
    </w:p>
    <w:p w14:paraId="270EEC26" w14:textId="12525A88" w:rsidR="00F315E8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din autoritățile și instituțiile publice locale (personal de conducere și execuție) din Regiunea Nord-Vest</w:t>
      </w:r>
      <w:r w:rsidR="007E6D47">
        <w:rPr>
          <w:rFonts w:ascii="Times New Roman" w:hAnsi="Times New Roman" w:cs="Times New Roman"/>
          <w:sz w:val="24"/>
          <w:szCs w:val="24"/>
        </w:rPr>
        <w:t>;</w:t>
      </w:r>
    </w:p>
    <w:p w14:paraId="49F31C11" w14:textId="28118899" w:rsidR="007E7E23" w:rsidRPr="0084079D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Cetățeni, în special persoane active în ecosistemele antreprenoriale din Regiunea Nord-Vest</w:t>
      </w:r>
      <w:r w:rsidR="007E6D47">
        <w:rPr>
          <w:rFonts w:ascii="Times New Roman" w:hAnsi="Times New Roman" w:cs="Times New Roman"/>
          <w:sz w:val="24"/>
          <w:szCs w:val="24"/>
        </w:rPr>
        <w:t>;</w:t>
      </w:r>
    </w:p>
    <w:p w14:paraId="4053E580" w14:textId="0FEA6992" w:rsidR="00A16D3D" w:rsidRDefault="00BE430E" w:rsidP="00BA58C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30E">
        <w:rPr>
          <w:rFonts w:ascii="Times New Roman" w:hAnsi="Times New Roman" w:cs="Times New Roman"/>
          <w:b/>
          <w:bCs/>
          <w:sz w:val="24"/>
          <w:szCs w:val="24"/>
        </w:rPr>
        <w:t>Obiectul acordului</w:t>
      </w:r>
    </w:p>
    <w:p w14:paraId="41AD32CD" w14:textId="43B21618" w:rsidR="00544E57" w:rsidRPr="0084079D" w:rsidRDefault="00544E57" w:rsidP="0084079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Obiectul acestui acord de parteneriat este de a stabili drepturile și obligațiile părților, precum și responsabilități</w:t>
      </w:r>
      <w:r w:rsidR="007E7E2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ce le revin în implementarea proiectului </w:t>
      </w:r>
      <w:r w:rsidRPr="00544E57">
        <w:rPr>
          <w:rFonts w:ascii="Times New Roman" w:hAnsi="Times New Roman" w:cs="Times New Roman"/>
          <w:bCs/>
          <w:i/>
          <w:sz w:val="24"/>
          <w:szCs w:val="24"/>
        </w:rPr>
        <w:t>Consolidarea dialogului între autoritățile publice locale și ecosistemele antreprenoriale din Regiunea Nord-Vest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</w:p>
    <w:p w14:paraId="0E42BF9E" w14:textId="5B10812C" w:rsidR="00BE430E" w:rsidRDefault="00BE430E" w:rsidP="00BA58C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30E">
        <w:rPr>
          <w:rFonts w:ascii="Times New Roman" w:hAnsi="Times New Roman" w:cs="Times New Roman"/>
          <w:b/>
          <w:bCs/>
          <w:sz w:val="24"/>
          <w:szCs w:val="24"/>
        </w:rPr>
        <w:t xml:space="preserve">Principiile de bună practică ale parteneriatului </w:t>
      </w:r>
    </w:p>
    <w:p w14:paraId="407E7B26" w14:textId="7D859881" w:rsidR="00544E57" w:rsidRDefault="00544E57" w:rsidP="00BA58C9">
      <w:pPr>
        <w:pStyle w:val="NoSpacing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Toți partenerii trebuie să contribuie la realizarea proiectului și să-și asume rolurile și responsabilitățile aferente, așa cum </w:t>
      </w:r>
      <w:r w:rsidR="00CA5A1F">
        <w:rPr>
          <w:rFonts w:ascii="Times New Roman" w:hAnsi="Times New Roman" w:cs="Times New Roman"/>
          <w:sz w:val="24"/>
          <w:szCs w:val="24"/>
        </w:rPr>
        <w:t xml:space="preserve">sunt stabilite și repartizate în cadrul prezentului </w:t>
      </w:r>
      <w:r w:rsidR="00CA5A1F" w:rsidRPr="00F315E8">
        <w:rPr>
          <w:rFonts w:ascii="Times New Roman" w:hAnsi="Times New Roman" w:cs="Times New Roman"/>
          <w:i/>
          <w:iCs/>
          <w:sz w:val="24"/>
          <w:szCs w:val="24"/>
        </w:rPr>
        <w:t>Acord de Parteneriat</w:t>
      </w:r>
      <w:r w:rsidR="00CA5A1F">
        <w:rPr>
          <w:rFonts w:ascii="Times New Roman" w:hAnsi="Times New Roman" w:cs="Times New Roman"/>
          <w:sz w:val="24"/>
          <w:szCs w:val="24"/>
        </w:rPr>
        <w:t xml:space="preserve"> și </w:t>
      </w:r>
      <w:r w:rsidR="00CA5A1F" w:rsidRPr="002249E9">
        <w:rPr>
          <w:rFonts w:ascii="Times New Roman" w:hAnsi="Times New Roman" w:cs="Times New Roman"/>
          <w:sz w:val="24"/>
          <w:szCs w:val="24"/>
        </w:rPr>
        <w:t>a</w:t>
      </w:r>
      <w:r w:rsidR="00CC23B9" w:rsidRPr="002249E9">
        <w:rPr>
          <w:rFonts w:ascii="Times New Roman" w:hAnsi="Times New Roman" w:cs="Times New Roman"/>
          <w:sz w:val="24"/>
          <w:szCs w:val="24"/>
        </w:rPr>
        <w:t>le</w:t>
      </w:r>
      <w:r w:rsidR="00CA5A1F">
        <w:rPr>
          <w:rFonts w:ascii="Times New Roman" w:hAnsi="Times New Roman" w:cs="Times New Roman"/>
          <w:sz w:val="24"/>
          <w:szCs w:val="24"/>
        </w:rPr>
        <w:t xml:space="preserve"> </w:t>
      </w:r>
      <w:r w:rsidR="00CA5A1F" w:rsidRPr="00F315E8">
        <w:rPr>
          <w:rFonts w:ascii="Times New Roman" w:hAnsi="Times New Roman" w:cs="Times New Roman"/>
          <w:i/>
          <w:iCs/>
          <w:sz w:val="24"/>
          <w:szCs w:val="24"/>
        </w:rPr>
        <w:t xml:space="preserve">Anexei </w:t>
      </w:r>
      <w:r w:rsidR="00C545DA" w:rsidRPr="00F315E8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CA5A1F" w:rsidRPr="00F315E8">
        <w:rPr>
          <w:rFonts w:ascii="Times New Roman" w:hAnsi="Times New Roman" w:cs="Times New Roman"/>
          <w:i/>
          <w:iCs/>
          <w:sz w:val="24"/>
          <w:szCs w:val="24"/>
        </w:rPr>
        <w:t>Procedura de colaborare</w:t>
      </w:r>
      <w:r w:rsidR="00CA5A1F">
        <w:rPr>
          <w:rFonts w:ascii="Times New Roman" w:hAnsi="Times New Roman" w:cs="Times New Roman"/>
          <w:sz w:val="24"/>
          <w:szCs w:val="24"/>
        </w:rPr>
        <w:t>.</w:t>
      </w:r>
    </w:p>
    <w:p w14:paraId="6F260C1E" w14:textId="7649E38A" w:rsidR="00CA5A1F" w:rsidRDefault="00CA5A1F" w:rsidP="00BA58C9">
      <w:pPr>
        <w:pStyle w:val="NoSpacing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Părțile trebuie să se consulte în mod regulat și să se informeze recipr</w:t>
      </w:r>
      <w:r w:rsidR="002357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asupra tuturor aspectelor privind evoluția proiectului. </w:t>
      </w:r>
    </w:p>
    <w:p w14:paraId="7CBE054C" w14:textId="1E3FEC4B" w:rsidR="00544E57" w:rsidRPr="0084079D" w:rsidRDefault="003A0872" w:rsidP="00BA58C9">
      <w:pPr>
        <w:pStyle w:val="NoSpacing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Partenerii trebuie să implementeze activitățile alocate</w:t>
      </w:r>
      <w:r w:rsidR="00CA5A1F">
        <w:rPr>
          <w:rFonts w:ascii="Times New Roman" w:hAnsi="Times New Roman" w:cs="Times New Roman"/>
          <w:sz w:val="24"/>
          <w:szCs w:val="24"/>
        </w:rPr>
        <w:t xml:space="preserve"> cu respectarea celor mai înalte standarde profesionale și etice. </w:t>
      </w:r>
    </w:p>
    <w:p w14:paraId="339E8208" w14:textId="4820FD9E" w:rsidR="00BE430E" w:rsidRDefault="00BE430E" w:rsidP="00BA58C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30E">
        <w:rPr>
          <w:rFonts w:ascii="Times New Roman" w:hAnsi="Times New Roman" w:cs="Times New Roman"/>
          <w:b/>
          <w:bCs/>
          <w:sz w:val="24"/>
          <w:szCs w:val="24"/>
        </w:rPr>
        <w:t>Perioada de valabilitate a acordului</w:t>
      </w:r>
    </w:p>
    <w:p w14:paraId="167629B8" w14:textId="79AD3517" w:rsidR="00CA5A1F" w:rsidRPr="0084079D" w:rsidRDefault="00CA5A1F" w:rsidP="0084079D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E8">
        <w:rPr>
          <w:rFonts w:ascii="Times New Roman" w:hAnsi="Times New Roman" w:cs="Times New Roman"/>
          <w:i/>
          <w:iCs/>
          <w:sz w:val="24"/>
          <w:szCs w:val="24"/>
        </w:rPr>
        <w:t>Acordul de parteneriat</w:t>
      </w:r>
      <w:r>
        <w:rPr>
          <w:rFonts w:ascii="Times New Roman" w:hAnsi="Times New Roman" w:cs="Times New Roman"/>
          <w:sz w:val="24"/>
          <w:szCs w:val="24"/>
        </w:rPr>
        <w:t xml:space="preserve"> intră în vigoare la data semnării de către toți partenerii și rămâne în vigoare până la data îndeplinirii de către aceștia a tuturor obligațiilor ce decurg din implementarea proiectului</w:t>
      </w:r>
      <w:r w:rsidR="00235728">
        <w:rPr>
          <w:rFonts w:ascii="Times New Roman" w:hAnsi="Times New Roman" w:cs="Times New Roman"/>
          <w:sz w:val="24"/>
          <w:szCs w:val="24"/>
        </w:rPr>
        <w:t xml:space="preserve"> și</w:t>
      </w:r>
      <w:r w:rsidR="00C545DA">
        <w:rPr>
          <w:rFonts w:ascii="Times New Roman" w:hAnsi="Times New Roman" w:cs="Times New Roman"/>
          <w:sz w:val="24"/>
          <w:szCs w:val="24"/>
        </w:rPr>
        <w:t xml:space="preserve"> până la încheierea a 6 luni după data de finalizare a proiectului. </w:t>
      </w:r>
      <w:r w:rsidR="006852DE">
        <w:rPr>
          <w:rFonts w:ascii="Times New Roman" w:hAnsi="Times New Roman" w:cs="Times New Roman"/>
          <w:sz w:val="24"/>
          <w:szCs w:val="24"/>
        </w:rPr>
        <w:t xml:space="preserve">Activitățile în care Partenerul va fi implicat </w:t>
      </w:r>
      <w:r w:rsidR="00CC23B9" w:rsidRPr="002249E9">
        <w:rPr>
          <w:rFonts w:ascii="Times New Roman" w:hAnsi="Times New Roman" w:cs="Times New Roman"/>
          <w:sz w:val="24"/>
          <w:szCs w:val="24"/>
        </w:rPr>
        <w:t>se</w:t>
      </w:r>
      <w:r w:rsidR="00CC2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852DE">
        <w:rPr>
          <w:rFonts w:ascii="Times New Roman" w:hAnsi="Times New Roman" w:cs="Times New Roman"/>
          <w:sz w:val="24"/>
          <w:szCs w:val="24"/>
        </w:rPr>
        <w:t xml:space="preserve">vor </w:t>
      </w:r>
      <w:r w:rsidR="00235728">
        <w:rPr>
          <w:rFonts w:ascii="Times New Roman" w:hAnsi="Times New Roman" w:cs="Times New Roman"/>
          <w:sz w:val="24"/>
          <w:szCs w:val="24"/>
        </w:rPr>
        <w:t>demara</w:t>
      </w:r>
      <w:r w:rsidR="006852DE">
        <w:rPr>
          <w:rFonts w:ascii="Times New Roman" w:hAnsi="Times New Roman" w:cs="Times New Roman"/>
          <w:sz w:val="24"/>
          <w:szCs w:val="24"/>
        </w:rPr>
        <w:t xml:space="preserve"> odată cu </w:t>
      </w:r>
      <w:r w:rsidR="00235728">
        <w:rPr>
          <w:rFonts w:ascii="Times New Roman" w:hAnsi="Times New Roman" w:cs="Times New Roman"/>
          <w:sz w:val="24"/>
          <w:szCs w:val="24"/>
        </w:rPr>
        <w:t xml:space="preserve"> prima zi de </w:t>
      </w:r>
      <w:r w:rsidR="006852DE">
        <w:rPr>
          <w:rFonts w:ascii="Times New Roman" w:hAnsi="Times New Roman" w:cs="Times New Roman"/>
          <w:sz w:val="24"/>
          <w:szCs w:val="24"/>
        </w:rPr>
        <w:t>implementare</w:t>
      </w:r>
      <w:r w:rsidR="00235728">
        <w:rPr>
          <w:rFonts w:ascii="Times New Roman" w:hAnsi="Times New Roman" w:cs="Times New Roman"/>
          <w:sz w:val="24"/>
          <w:szCs w:val="24"/>
        </w:rPr>
        <w:t xml:space="preserve"> </w:t>
      </w:r>
      <w:r w:rsidR="006852DE">
        <w:rPr>
          <w:rFonts w:ascii="Times New Roman" w:hAnsi="Times New Roman" w:cs="Times New Roman"/>
          <w:sz w:val="24"/>
          <w:szCs w:val="24"/>
        </w:rPr>
        <w:t xml:space="preserve">a proiectului. </w:t>
      </w:r>
    </w:p>
    <w:p w14:paraId="48657469" w14:textId="2FDBB48C" w:rsidR="00C76778" w:rsidRPr="00BE430E" w:rsidRDefault="00BE430E" w:rsidP="008E1B1E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Drepturi și obligații ale partenerilor </w:t>
      </w:r>
    </w:p>
    <w:p w14:paraId="628598FB" w14:textId="7839C0FC" w:rsidR="00235728" w:rsidRPr="00235728" w:rsidRDefault="00C76778" w:rsidP="00BA58C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23B9">
        <w:rPr>
          <w:rFonts w:ascii="Times New Roman" w:hAnsi="Times New Roman" w:cs="Times New Roman"/>
          <w:b/>
          <w:color w:val="000000"/>
          <w:sz w:val="24"/>
          <w:szCs w:val="24"/>
        </w:rPr>
        <w:t>Partenerul principal</w:t>
      </w:r>
      <w:r w:rsidR="00A16D3D" w:rsidRPr="00C7677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192E6A2D" w14:textId="3BF342BC" w:rsidR="00A16D3D" w:rsidRDefault="00235728" w:rsidP="00BA58C9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 asigura toate condițiile pentru desfășurarea optimă a tuturor activităților</w:t>
      </w:r>
      <w:r w:rsidR="00176096">
        <w:rPr>
          <w:rFonts w:ascii="Times New Roman" w:hAnsi="Times New Roman" w:cs="Times New Roman"/>
          <w:color w:val="000000"/>
          <w:sz w:val="24"/>
          <w:szCs w:val="24"/>
        </w:rPr>
        <w:t xml:space="preserve"> din cadrul proiectului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4D72DF5" w14:textId="5339D59F" w:rsidR="00235728" w:rsidRDefault="00235728" w:rsidP="00BA58C9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 informa în mod constant Partenerul cu privire la activitățile și posibilele modificări </w:t>
      </w:r>
      <w:r w:rsidR="00176096">
        <w:rPr>
          <w:rFonts w:ascii="Times New Roman" w:hAnsi="Times New Roman" w:cs="Times New Roman"/>
          <w:color w:val="000000"/>
          <w:sz w:val="24"/>
          <w:szCs w:val="24"/>
        </w:rPr>
        <w:t>survenite</w:t>
      </w:r>
      <w:r>
        <w:rPr>
          <w:rFonts w:ascii="Times New Roman" w:hAnsi="Times New Roman" w:cs="Times New Roman"/>
          <w:color w:val="000000"/>
          <w:sz w:val="24"/>
          <w:szCs w:val="24"/>
        </w:rPr>
        <w:t>, dar și cu privire la rezultate</w:t>
      </w:r>
      <w:r w:rsidR="00176096">
        <w:rPr>
          <w:rFonts w:ascii="Times New Roman" w:hAnsi="Times New Roman" w:cs="Times New Roman"/>
          <w:color w:val="000000"/>
          <w:sz w:val="24"/>
          <w:szCs w:val="24"/>
        </w:rPr>
        <w:t>le proiectului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59CFEC" w14:textId="26D9F7F2" w:rsidR="00235728" w:rsidRPr="00176096" w:rsidRDefault="00235728" w:rsidP="00BA58C9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Va consulta Partenerul </w:t>
      </w:r>
      <w:r w:rsidR="00176096">
        <w:rPr>
          <w:rFonts w:ascii="Times New Roman" w:hAnsi="Times New Roman" w:cs="Times New Roman"/>
          <w:color w:val="000000"/>
          <w:sz w:val="24"/>
          <w:szCs w:val="24"/>
        </w:rPr>
        <w:t xml:space="preserve">cu privire la activitățile din cadrul proiectului conform </w:t>
      </w:r>
      <w:r w:rsidR="00176096" w:rsidRPr="001760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Anexei 1. Procedura de colaborare</w:t>
      </w:r>
      <w:r w:rsidR="001760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222A38EC" w14:textId="59D44B64" w:rsidR="001666DB" w:rsidRPr="0084079D" w:rsidRDefault="00176096" w:rsidP="00BA58C9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 deconta Partenerului cheltuielile care au fost suportate de către acesta în relație cu transportul înspre evenimentele organizate în cadrul proiectului.  </w:t>
      </w:r>
    </w:p>
    <w:p w14:paraId="24ABF5A0" w14:textId="2F59C6BE" w:rsidR="00A16D3D" w:rsidRPr="00BA58C9" w:rsidRDefault="00C76778" w:rsidP="00BA58C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Partenerul</w:t>
      </w:r>
      <w:r w:rsidR="00A16D3D" w:rsidRPr="00BA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6D3D" w:rsidRPr="00CC23B9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va</w:t>
      </w:r>
      <w:r w:rsidR="00A16D3D" w:rsidRPr="00BA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E165BAA" w14:textId="30243EDE" w:rsidR="00A16D3D" w:rsidRDefault="00235728" w:rsidP="00BA58C9">
      <w:pPr>
        <w:pStyle w:val="ListParagraph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sprijini </w:t>
      </w:r>
      <w:r w:rsidR="008E1B1E">
        <w:rPr>
          <w:rFonts w:ascii="Times New Roman" w:hAnsi="Times New Roman" w:cs="Times New Roman"/>
          <w:sz w:val="24"/>
          <w:szCs w:val="24"/>
        </w:rPr>
        <w:t>Partenerul</w:t>
      </w:r>
      <w:r>
        <w:rPr>
          <w:rFonts w:ascii="Times New Roman" w:hAnsi="Times New Roman" w:cs="Times New Roman"/>
          <w:sz w:val="24"/>
          <w:szCs w:val="24"/>
        </w:rPr>
        <w:t xml:space="preserve"> Principal conform </w:t>
      </w:r>
      <w:r w:rsidRPr="00176096">
        <w:rPr>
          <w:rFonts w:ascii="Times New Roman" w:hAnsi="Times New Roman" w:cs="Times New Roman"/>
          <w:i/>
          <w:iCs/>
          <w:sz w:val="24"/>
          <w:szCs w:val="24"/>
        </w:rPr>
        <w:t>Anexei 1. Procedura de colaborare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A4EA95" w14:textId="4A903EB3" w:rsidR="00176096" w:rsidRDefault="00176096" w:rsidP="00BA58C9">
      <w:pPr>
        <w:pStyle w:val="ListParagraph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informa Partenerul Principal asupra circumstanțelor relevante care pot avea impact asupra performanței și implicării sale în cadrul proiectului;</w:t>
      </w:r>
    </w:p>
    <w:p w14:paraId="1AC23664" w14:textId="64D8734D" w:rsidR="00176096" w:rsidRPr="00176096" w:rsidRDefault="00176096" w:rsidP="00BA58C9">
      <w:pPr>
        <w:pStyle w:val="ListParagraph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fi consultat cu privire la activitățile din cadrul proiectului conform </w:t>
      </w:r>
      <w:r w:rsidRPr="00176096">
        <w:rPr>
          <w:rFonts w:ascii="Times New Roman" w:hAnsi="Times New Roman" w:cs="Times New Roman"/>
          <w:i/>
          <w:iCs/>
          <w:sz w:val="24"/>
          <w:szCs w:val="24"/>
        </w:rPr>
        <w:t>Anexei 1. Procedura de colaborare;</w:t>
      </w:r>
    </w:p>
    <w:p w14:paraId="5F0B8B94" w14:textId="04DABBCE" w:rsidR="006852DE" w:rsidRPr="0084079D" w:rsidRDefault="00176096" w:rsidP="00BA58C9">
      <w:pPr>
        <w:pStyle w:val="ListParagraph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furniza Partenerului Principal </w:t>
      </w:r>
      <w:r w:rsidR="002327C1">
        <w:rPr>
          <w:rFonts w:ascii="Times New Roman" w:hAnsi="Times New Roman" w:cs="Times New Roman"/>
          <w:sz w:val="24"/>
          <w:szCs w:val="24"/>
        </w:rPr>
        <w:t xml:space="preserve">trei </w:t>
      </w:r>
      <w:r w:rsidR="008E1B1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aporte de activitate </w:t>
      </w:r>
      <w:r w:rsidRPr="00EF4E5A">
        <w:rPr>
          <w:rFonts w:ascii="Times New Roman" w:hAnsi="Times New Roman" w:cs="Times New Roman"/>
          <w:sz w:val="24"/>
          <w:szCs w:val="24"/>
        </w:rPr>
        <w:t>a</w:t>
      </w:r>
      <w:r w:rsidR="00CC23B9" w:rsidRPr="00EF4E5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F4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căror model apare în cadrul </w:t>
      </w:r>
      <w:r w:rsidRPr="00176096">
        <w:rPr>
          <w:rFonts w:ascii="Times New Roman" w:hAnsi="Times New Roman" w:cs="Times New Roman"/>
          <w:i/>
          <w:iCs/>
          <w:sz w:val="24"/>
          <w:szCs w:val="24"/>
        </w:rPr>
        <w:t>Anexei 2. Raport de activitate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D24CDA" w14:textId="0D629823" w:rsidR="00BE430E" w:rsidRDefault="00BE430E" w:rsidP="00BA58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E57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544E57" w:rsidRPr="00544E57">
        <w:rPr>
          <w:rFonts w:ascii="Times New Roman" w:hAnsi="Times New Roman" w:cs="Times New Roman"/>
          <w:b/>
          <w:bCs/>
          <w:sz w:val="24"/>
          <w:szCs w:val="24"/>
        </w:rPr>
        <w:t xml:space="preserve">lul </w:t>
      </w:r>
      <w:r w:rsidR="00804BF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E57" w:rsidRPr="00544E57">
        <w:rPr>
          <w:rFonts w:ascii="Times New Roman" w:hAnsi="Times New Roman" w:cs="Times New Roman"/>
          <w:b/>
          <w:bCs/>
          <w:sz w:val="24"/>
          <w:szCs w:val="24"/>
        </w:rPr>
        <w:t>arten</w:t>
      </w:r>
      <w:r w:rsidR="00804BF0">
        <w:rPr>
          <w:rFonts w:ascii="Times New Roman" w:hAnsi="Times New Roman" w:cs="Times New Roman"/>
          <w:b/>
          <w:bCs/>
          <w:sz w:val="24"/>
          <w:szCs w:val="24"/>
        </w:rPr>
        <w:t>erului</w:t>
      </w:r>
      <w:r w:rsidR="00544E57" w:rsidRPr="00544E57">
        <w:rPr>
          <w:rFonts w:ascii="Times New Roman" w:hAnsi="Times New Roman" w:cs="Times New Roman"/>
          <w:b/>
          <w:bCs/>
          <w:sz w:val="24"/>
          <w:szCs w:val="24"/>
        </w:rPr>
        <w:t xml:space="preserve"> în implementarea proiectului</w:t>
      </w:r>
    </w:p>
    <w:p w14:paraId="16695DB4" w14:textId="68514D12" w:rsidR="00804BF0" w:rsidRDefault="00C545DA" w:rsidP="00CC23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5DA">
        <w:rPr>
          <w:rFonts w:ascii="Times New Roman" w:hAnsi="Times New Roman" w:cs="Times New Roman"/>
          <w:sz w:val="24"/>
          <w:szCs w:val="24"/>
        </w:rPr>
        <w:t xml:space="preserve">Rolul </w:t>
      </w:r>
      <w:r w:rsidR="00804BF0">
        <w:rPr>
          <w:rFonts w:ascii="Times New Roman" w:hAnsi="Times New Roman" w:cs="Times New Roman"/>
          <w:sz w:val="24"/>
          <w:szCs w:val="24"/>
        </w:rPr>
        <w:t>Partenerului</w:t>
      </w:r>
      <w:r>
        <w:rPr>
          <w:rFonts w:ascii="Times New Roman" w:hAnsi="Times New Roman" w:cs="Times New Roman"/>
          <w:sz w:val="24"/>
          <w:szCs w:val="24"/>
        </w:rPr>
        <w:t xml:space="preserve"> în implementarea proiectului este </w:t>
      </w:r>
      <w:r w:rsidR="00235728">
        <w:rPr>
          <w:rFonts w:ascii="Times New Roman" w:hAnsi="Times New Roman" w:cs="Times New Roman"/>
          <w:sz w:val="24"/>
          <w:szCs w:val="24"/>
        </w:rPr>
        <w:t>detalia</w:t>
      </w:r>
      <w:r w:rsidR="008C46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în </w:t>
      </w:r>
      <w:r w:rsidR="00235728">
        <w:rPr>
          <w:rFonts w:ascii="Times New Roman" w:hAnsi="Times New Roman" w:cs="Times New Roman"/>
          <w:sz w:val="24"/>
          <w:szCs w:val="24"/>
        </w:rPr>
        <w:t xml:space="preserve">cadrul </w:t>
      </w:r>
      <w:r w:rsidRPr="00F315E8">
        <w:rPr>
          <w:rFonts w:ascii="Times New Roman" w:hAnsi="Times New Roman" w:cs="Times New Roman"/>
          <w:i/>
          <w:iCs/>
          <w:sz w:val="24"/>
          <w:szCs w:val="24"/>
        </w:rPr>
        <w:t>Anex</w:t>
      </w:r>
      <w:r w:rsidR="00235728">
        <w:rPr>
          <w:rFonts w:ascii="Times New Roman" w:hAnsi="Times New Roman" w:cs="Times New Roman"/>
          <w:i/>
          <w:iCs/>
          <w:sz w:val="24"/>
          <w:szCs w:val="24"/>
        </w:rPr>
        <w:t>ei</w:t>
      </w:r>
      <w:r w:rsidRPr="00F315E8">
        <w:rPr>
          <w:rFonts w:ascii="Times New Roman" w:hAnsi="Times New Roman" w:cs="Times New Roman"/>
          <w:i/>
          <w:iCs/>
          <w:sz w:val="24"/>
          <w:szCs w:val="24"/>
        </w:rPr>
        <w:t xml:space="preserve"> 1. Procedura de Colaborare</w:t>
      </w:r>
      <w:r w:rsidR="00F315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00E670" w14:textId="18B29891" w:rsidR="00C545DA" w:rsidRPr="0084079D" w:rsidRDefault="00804BF0" w:rsidP="00CC2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Implicarea Partenerului în cadrul proiectului nu</w:t>
      </w:r>
      <w:r w:rsidRPr="00EF4E5A">
        <w:rPr>
          <w:rFonts w:ascii="Times New Roman" w:hAnsi="Times New Roman" w:cs="Times New Roman"/>
          <w:sz w:val="24"/>
          <w:szCs w:val="24"/>
        </w:rPr>
        <w:t xml:space="preserve"> </w:t>
      </w:r>
      <w:r w:rsidR="00CC23B9" w:rsidRPr="00EF4E5A">
        <w:rPr>
          <w:rFonts w:ascii="Times New Roman" w:hAnsi="Times New Roman" w:cs="Times New Roman"/>
          <w:b/>
          <w:bCs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sz w:val="24"/>
          <w:szCs w:val="24"/>
        </w:rPr>
        <w:t xml:space="preserve">investirea de resurse financiare. Toate activitățile în care va fi implicat Partenerul vor fi susținute financiar de către Partenerul Principal. </w:t>
      </w:r>
    </w:p>
    <w:p w14:paraId="3D119AE8" w14:textId="6306D788" w:rsidR="00544E57" w:rsidRDefault="00544E57" w:rsidP="00BA58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Notificări</w:t>
      </w:r>
    </w:p>
    <w:p w14:paraId="3CF584C6" w14:textId="22036BB6" w:rsidR="0049514D" w:rsidRPr="0084079D" w:rsidRDefault="0049514D" w:rsidP="00CC2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4D">
        <w:rPr>
          <w:rFonts w:ascii="Times New Roman" w:hAnsi="Times New Roman" w:cs="Times New Roman"/>
          <w:sz w:val="24"/>
          <w:szCs w:val="24"/>
        </w:rPr>
        <w:t xml:space="preserve">Orice </w:t>
      </w:r>
      <w:r>
        <w:rPr>
          <w:rFonts w:ascii="Times New Roman" w:hAnsi="Times New Roman" w:cs="Times New Roman"/>
          <w:sz w:val="24"/>
          <w:szCs w:val="24"/>
        </w:rPr>
        <w:t xml:space="preserve">comunicare între parteneri în legătură cu prezentul acord se va face în scris. </w:t>
      </w:r>
    </w:p>
    <w:p w14:paraId="16F06D9B" w14:textId="0DBCF371" w:rsidR="00544E57" w:rsidRDefault="00544E57" w:rsidP="00BA58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Dispoziții finale</w:t>
      </w:r>
    </w:p>
    <w:p w14:paraId="16A90754" w14:textId="6528FDFC" w:rsidR="001666DB" w:rsidRPr="001666DB" w:rsidRDefault="00A16D3D" w:rsidP="00BA58C9">
      <w:pPr>
        <w:pStyle w:val="ListParagraph"/>
        <w:numPr>
          <w:ilvl w:val="3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Prezentul acord se încheie la data de </w:t>
      </w:r>
      <w:r w:rsidR="001666DB" w:rsidRPr="001666D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r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și este valabil </w:t>
      </w:r>
      <w:r w:rsidR="001666DB"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20 de luni de la data începerii proiectului </w:t>
      </w:r>
      <w:r w:rsidR="001666DB" w:rsidRPr="001666DB">
        <w:rPr>
          <w:rFonts w:ascii="Times New Roman" w:hAnsi="Times New Roman" w:cs="Times New Roman"/>
          <w:bCs/>
          <w:i/>
          <w:sz w:val="24"/>
          <w:szCs w:val="24"/>
        </w:rPr>
        <w:t>Consolidarea dialogului între autoritățile publice locale și ecosistemele antreprenoriale din Regiunea Nord-Vest</w:t>
      </w:r>
      <w:r w:rsidR="003A087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2DD05A7" w14:textId="7FF07E7E" w:rsidR="00A16D3D" w:rsidRDefault="001666DB" w:rsidP="00BA58C9">
      <w:pPr>
        <w:pStyle w:val="ListParagraph"/>
        <w:numPr>
          <w:ilvl w:val="3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6DB">
        <w:rPr>
          <w:rFonts w:ascii="Times New Roman" w:hAnsi="Times New Roman" w:cs="Times New Roman"/>
          <w:color w:val="000000"/>
          <w:sz w:val="24"/>
          <w:szCs w:val="24"/>
        </w:rPr>
        <w:t>Prezentul acord se încheie</w:t>
      </w:r>
      <w:r w:rsidR="006852DE"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D3D"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în două exemplare, câte unul pentru fiecare parte. </w:t>
      </w:r>
      <w:r w:rsidR="0003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4A1E46" w14:textId="77777777" w:rsidR="006A04BD" w:rsidRDefault="006A04BD" w:rsidP="00BA58C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73E2B6" w14:textId="31A5E9A6" w:rsidR="006852DE" w:rsidRDefault="008243E5" w:rsidP="00BA5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8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6A04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0318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52DE">
        <w:rPr>
          <w:rFonts w:ascii="Times New Roman" w:hAnsi="Times New Roman" w:cs="Times New Roman"/>
          <w:color w:val="000000"/>
          <w:sz w:val="24"/>
          <w:szCs w:val="24"/>
        </w:rPr>
        <w:t>Partener Principal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3184F">
        <w:rPr>
          <w:rFonts w:ascii="Times New Roman" w:hAnsi="Times New Roman" w:cs="Times New Roman"/>
          <w:b/>
          <w:color w:val="000000"/>
          <w:sz w:val="24"/>
          <w:szCs w:val="24"/>
        </w:rPr>
        <w:t>BOLOȘ MARCEL IOAN</w:t>
      </w:r>
      <w:r w:rsidR="005A51FD">
        <w:rPr>
          <w:rFonts w:ascii="Times New Roman" w:hAnsi="Times New Roman" w:cs="Times New Roman"/>
          <w:color w:val="000000"/>
          <w:sz w:val="24"/>
          <w:szCs w:val="24"/>
        </w:rPr>
        <w:t xml:space="preserve">,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Partener: </w:t>
      </w:r>
      <w:r w:rsidR="005A51FD" w:rsidRPr="005A51FD">
        <w:rPr>
          <w:rFonts w:ascii="Times New Roman" w:hAnsi="Times New Roman" w:cs="Times New Roman"/>
          <w:b/>
          <w:color w:val="000000"/>
          <w:sz w:val="24"/>
          <w:szCs w:val="24"/>
        </w:rPr>
        <w:t>KERESKÉNYI</w:t>
      </w:r>
      <w:r w:rsidR="00CC23B9" w:rsidRPr="00CC23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23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23B9" w:rsidRPr="005A51FD">
        <w:rPr>
          <w:rFonts w:ascii="Times New Roman" w:hAnsi="Times New Roman" w:cs="Times New Roman"/>
          <w:b/>
          <w:color w:val="000000"/>
          <w:sz w:val="24"/>
          <w:szCs w:val="24"/>
        </w:rPr>
        <w:t>GÁBOR</w:t>
      </w:r>
      <w:r w:rsidR="005A51FD" w:rsidRPr="005A51F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12E4D0A7" w14:textId="1A821F6B" w:rsidR="008243E5" w:rsidRDefault="0003184F" w:rsidP="00BA5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243E5">
        <w:rPr>
          <w:rFonts w:ascii="Times New Roman" w:hAnsi="Times New Roman" w:cs="Times New Roman"/>
          <w:color w:val="000000"/>
          <w:sz w:val="24"/>
          <w:szCs w:val="24"/>
        </w:rPr>
        <w:t xml:space="preserve">Director General al Agenției de Dezvoltare                      Primar al Municipiului </w:t>
      </w:r>
      <w:r w:rsidR="005A51FD">
        <w:rPr>
          <w:rFonts w:ascii="Times New Roman" w:hAnsi="Times New Roman" w:cs="Times New Roman"/>
          <w:color w:val="000000"/>
          <w:sz w:val="24"/>
          <w:szCs w:val="24"/>
        </w:rPr>
        <w:t>Satu Mare</w:t>
      </w:r>
    </w:p>
    <w:p w14:paraId="74BEE3BB" w14:textId="7847E1CE" w:rsidR="00337B83" w:rsidRDefault="008243E5" w:rsidP="00BA5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Regională Nord-Vest</w:t>
      </w:r>
    </w:p>
    <w:p w14:paraId="04F3F950" w14:textId="1EB029BD" w:rsidR="0084079D" w:rsidRPr="0084079D" w:rsidRDefault="0084079D" w:rsidP="0084079D">
      <w:pPr>
        <w:rPr>
          <w:rFonts w:ascii="Times New Roman" w:hAnsi="Times New Roman" w:cs="Times New Roman"/>
          <w:sz w:val="24"/>
          <w:szCs w:val="24"/>
        </w:rPr>
      </w:pPr>
    </w:p>
    <w:p w14:paraId="673DE98F" w14:textId="4D36121A" w:rsidR="0084079D" w:rsidRPr="0084079D" w:rsidRDefault="0084079D" w:rsidP="0084079D">
      <w:pPr>
        <w:rPr>
          <w:rFonts w:ascii="Times New Roman" w:hAnsi="Times New Roman" w:cs="Times New Roman"/>
          <w:sz w:val="24"/>
          <w:szCs w:val="24"/>
        </w:rPr>
      </w:pPr>
    </w:p>
    <w:p w14:paraId="2EC2DB60" w14:textId="0466AB6D" w:rsidR="0084079D" w:rsidRPr="0084079D" w:rsidRDefault="0084079D" w:rsidP="0084079D">
      <w:pPr>
        <w:tabs>
          <w:tab w:val="left" w:pos="20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4079D" w:rsidRPr="008407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60E32" w14:textId="77777777" w:rsidR="008C1659" w:rsidRDefault="008C1659" w:rsidP="0003184F">
      <w:pPr>
        <w:spacing w:after="0" w:line="240" w:lineRule="auto"/>
      </w:pPr>
      <w:r>
        <w:separator/>
      </w:r>
    </w:p>
  </w:endnote>
  <w:endnote w:type="continuationSeparator" w:id="0">
    <w:p w14:paraId="337A306C" w14:textId="77777777" w:rsidR="008C1659" w:rsidRDefault="008C1659" w:rsidP="0003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B84F6" w14:textId="77777777" w:rsidR="008C1659" w:rsidRDefault="008C1659" w:rsidP="0003184F">
      <w:pPr>
        <w:spacing w:after="0" w:line="240" w:lineRule="auto"/>
      </w:pPr>
      <w:r>
        <w:separator/>
      </w:r>
    </w:p>
  </w:footnote>
  <w:footnote w:type="continuationSeparator" w:id="0">
    <w:p w14:paraId="4495E91D" w14:textId="77777777" w:rsidR="008C1659" w:rsidRDefault="008C1659" w:rsidP="0003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2C23" w14:textId="3FFDD771" w:rsidR="0003184F" w:rsidRPr="00260A96" w:rsidRDefault="00260A96">
    <w:pPr>
      <w:pStyle w:val="Header"/>
      <w:rPr>
        <w:i/>
        <w:iCs/>
      </w:rPr>
    </w:pPr>
    <w:r>
      <w:rPr>
        <w:i/>
        <w:iCs/>
        <w:noProof/>
        <w:lang w:val="en-US"/>
      </w:rPr>
      <w:t xml:space="preserve">Anexa nr.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76018"/>
    <w:multiLevelType w:val="hybridMultilevel"/>
    <w:tmpl w:val="CD8632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232B6"/>
    <w:multiLevelType w:val="hybridMultilevel"/>
    <w:tmpl w:val="72B2B310"/>
    <w:lvl w:ilvl="0" w:tplc="E974C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2373"/>
    <w:multiLevelType w:val="hybridMultilevel"/>
    <w:tmpl w:val="69C046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5BE"/>
    <w:multiLevelType w:val="hybridMultilevel"/>
    <w:tmpl w:val="6626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19A1"/>
    <w:multiLevelType w:val="hybridMultilevel"/>
    <w:tmpl w:val="EB4C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F2991"/>
    <w:multiLevelType w:val="hybridMultilevel"/>
    <w:tmpl w:val="9D22BF76"/>
    <w:lvl w:ilvl="0" w:tplc="A8F44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33A"/>
    <w:multiLevelType w:val="hybridMultilevel"/>
    <w:tmpl w:val="9A9264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49EE"/>
    <w:multiLevelType w:val="hybridMultilevel"/>
    <w:tmpl w:val="ED9614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9C"/>
    <w:rsid w:val="0003184F"/>
    <w:rsid w:val="000C093B"/>
    <w:rsid w:val="00112802"/>
    <w:rsid w:val="001666DB"/>
    <w:rsid w:val="00176096"/>
    <w:rsid w:val="001B2C70"/>
    <w:rsid w:val="001C6902"/>
    <w:rsid w:val="002249E9"/>
    <w:rsid w:val="002327C1"/>
    <w:rsid w:val="00235728"/>
    <w:rsid w:val="00260A96"/>
    <w:rsid w:val="00274D70"/>
    <w:rsid w:val="00280C29"/>
    <w:rsid w:val="0032049C"/>
    <w:rsid w:val="00337B83"/>
    <w:rsid w:val="003A0872"/>
    <w:rsid w:val="0049514D"/>
    <w:rsid w:val="00544E57"/>
    <w:rsid w:val="005A51FD"/>
    <w:rsid w:val="006852DE"/>
    <w:rsid w:val="006A04BD"/>
    <w:rsid w:val="006C1C52"/>
    <w:rsid w:val="007E3586"/>
    <w:rsid w:val="007E6D47"/>
    <w:rsid w:val="007E7E23"/>
    <w:rsid w:val="00804BF0"/>
    <w:rsid w:val="008243E5"/>
    <w:rsid w:val="0084079D"/>
    <w:rsid w:val="008A44D0"/>
    <w:rsid w:val="008C1659"/>
    <w:rsid w:val="008C4606"/>
    <w:rsid w:val="008E1B1E"/>
    <w:rsid w:val="00950782"/>
    <w:rsid w:val="0095461E"/>
    <w:rsid w:val="009930AB"/>
    <w:rsid w:val="00A16D3D"/>
    <w:rsid w:val="00AD3987"/>
    <w:rsid w:val="00B83775"/>
    <w:rsid w:val="00BA58C9"/>
    <w:rsid w:val="00BE430E"/>
    <w:rsid w:val="00C545DA"/>
    <w:rsid w:val="00C76778"/>
    <w:rsid w:val="00CA5A1F"/>
    <w:rsid w:val="00CC23B9"/>
    <w:rsid w:val="00CC327D"/>
    <w:rsid w:val="00DA1352"/>
    <w:rsid w:val="00E21E52"/>
    <w:rsid w:val="00EF4E5A"/>
    <w:rsid w:val="00F315E8"/>
    <w:rsid w:val="00F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90CF6"/>
  <w15:chartTrackingRefBased/>
  <w15:docId w15:val="{4905A012-B24F-4B57-8E7B-17EDF587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D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6D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51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2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4F"/>
  </w:style>
  <w:style w:type="paragraph" w:styleId="Footer">
    <w:name w:val="footer"/>
    <w:basedOn w:val="Normal"/>
    <w:link w:val="FooterChar"/>
    <w:uiPriority w:val="99"/>
    <w:unhideWhenUsed/>
    <w:rsid w:val="00031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Drob</dc:creator>
  <cp:keywords/>
  <dc:description/>
  <cp:lastModifiedBy>Andrea Sveda</cp:lastModifiedBy>
  <cp:revision>2</cp:revision>
  <cp:lastPrinted>2021-03-19T08:45:00Z</cp:lastPrinted>
  <dcterms:created xsi:type="dcterms:W3CDTF">2021-03-19T08:45:00Z</dcterms:created>
  <dcterms:modified xsi:type="dcterms:W3CDTF">2021-03-19T08:45:00Z</dcterms:modified>
</cp:coreProperties>
</file>