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D3B4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620C5C68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0F41EE95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6F6A73B6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61E6060D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50830128" w14:textId="7B99DD8D" w:rsidR="004C11E5" w:rsidRPr="002F17FB" w:rsidRDefault="00757AA4" w:rsidP="0013747E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13747E">
        <w:rPr>
          <w:color w:val="333333"/>
          <w:sz w:val="23"/>
          <w:szCs w:val="23"/>
        </w:rPr>
        <w:t xml:space="preserve"> </w:t>
      </w:r>
      <w:r w:rsidR="00873804">
        <w:rPr>
          <w:color w:val="333333"/>
          <w:sz w:val="23"/>
          <w:szCs w:val="23"/>
        </w:rPr>
        <w:t>S</w:t>
      </w:r>
      <w:r w:rsidR="005F776D">
        <w:rPr>
          <w:color w:val="333333"/>
          <w:sz w:val="23"/>
          <w:szCs w:val="23"/>
        </w:rPr>
        <w:t xml:space="preserve">.C. </w:t>
      </w:r>
      <w:r w:rsidR="00E26716">
        <w:rPr>
          <w:color w:val="333333"/>
          <w:sz w:val="23"/>
          <w:szCs w:val="23"/>
        </w:rPr>
        <w:t>ELECTROLUX ROMANIA S.A. prin S.C. Ambient Group S.R.L. reprezentat de Pugner Robert</w:t>
      </w:r>
      <w:bookmarkEnd w:id="0"/>
      <w:r w:rsidR="00D47A51">
        <w:rPr>
          <w:color w:val="333333"/>
          <w:sz w:val="23"/>
          <w:szCs w:val="23"/>
        </w:rPr>
        <w:t xml:space="preserve">,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E26716">
        <w:rPr>
          <w:color w:val="333333"/>
          <w:sz w:val="23"/>
          <w:szCs w:val="23"/>
        </w:rPr>
        <w:t>23832</w:t>
      </w:r>
      <w:r w:rsidR="00DC79A9">
        <w:rPr>
          <w:color w:val="333333"/>
          <w:sz w:val="23"/>
          <w:szCs w:val="23"/>
        </w:rPr>
        <w:t>/</w:t>
      </w:r>
      <w:r w:rsidR="00E26716">
        <w:rPr>
          <w:color w:val="333333"/>
          <w:sz w:val="23"/>
          <w:szCs w:val="23"/>
        </w:rPr>
        <w:t>21</w:t>
      </w:r>
      <w:r w:rsidR="00DC79A9">
        <w:rPr>
          <w:color w:val="333333"/>
          <w:sz w:val="23"/>
          <w:szCs w:val="23"/>
        </w:rPr>
        <w:t>.</w:t>
      </w:r>
      <w:r w:rsidR="005F776D">
        <w:rPr>
          <w:color w:val="333333"/>
          <w:sz w:val="23"/>
          <w:szCs w:val="23"/>
        </w:rPr>
        <w:t>0</w:t>
      </w:r>
      <w:r w:rsidR="00E26716">
        <w:rPr>
          <w:color w:val="333333"/>
          <w:sz w:val="23"/>
          <w:szCs w:val="23"/>
        </w:rPr>
        <w:t>4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2469F1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4CD02C9A" w14:textId="77777777" w:rsidR="00831214" w:rsidRPr="002F17FB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  <w:sz w:val="23"/>
          <w:szCs w:val="23"/>
        </w:rPr>
      </w:pPr>
    </w:p>
    <w:p w14:paraId="694BFE50" w14:textId="466B4064" w:rsidR="00757AA4" w:rsidRPr="002F17FB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A V I Z </w:t>
      </w:r>
      <w:r w:rsidR="00F33F32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br/>
        <w:t>Nr.</w:t>
      </w:r>
      <w:r w:rsidR="00330DD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FE1F0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14</w:t>
      </w:r>
      <w:r w:rsidR="000D4BA8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</w:t>
      </w:r>
      <w:r w:rsidR="0013747E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FE1F0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19.05.2022</w:t>
      </w:r>
    </w:p>
    <w:p w14:paraId="23683242" w14:textId="7BBDA5A4" w:rsidR="002469F1" w:rsidRDefault="00632CCA" w:rsidP="00BA22E3">
      <w:pPr>
        <w:jc w:val="both"/>
        <w:rPr>
          <w:color w:val="333333"/>
          <w:sz w:val="23"/>
          <w:szCs w:val="23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P.U.Z.</w:t>
      </w:r>
      <w:r w:rsidR="002469F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-</w:t>
      </w:r>
      <w:r w:rsidR="002469F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ZONĂ </w:t>
      </w:r>
      <w:r w:rsidR="00E2671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INDUSTRIALĂ</w:t>
      </w:r>
      <w:r w:rsidR="00357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,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</w:t>
      </w:r>
      <w:r w:rsidR="00E2671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B-dul Traian nr. 23-29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054F9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4</w:t>
      </w:r>
      <w:r w:rsidR="004D738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9</w:t>
      </w:r>
      <w:r w:rsidR="00054F9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  <w:r w:rsidR="004D738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4</w:t>
      </w:r>
      <w:r w:rsidR="00054F9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7</w:t>
      </w:r>
      <w:r w:rsidR="004D738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proprietatea </w:t>
      </w:r>
      <w:r w:rsidR="003577C5">
        <w:rPr>
          <w:color w:val="333333"/>
          <w:sz w:val="23"/>
          <w:szCs w:val="23"/>
        </w:rPr>
        <w:t xml:space="preserve">S.C. </w:t>
      </w:r>
      <w:r w:rsidR="00054F91">
        <w:rPr>
          <w:color w:val="333333"/>
          <w:sz w:val="23"/>
          <w:szCs w:val="23"/>
        </w:rPr>
        <w:t>ELECTROLUX ROMANIA S.A.</w:t>
      </w:r>
    </w:p>
    <w:p w14:paraId="6F5CD6BB" w14:textId="2295B33A" w:rsidR="00C337CF" w:rsidRPr="001027E7" w:rsidRDefault="00757AA4" w:rsidP="00BA22E3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13747E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S.C. </w:t>
      </w:r>
      <w:r w:rsidR="003577C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A</w:t>
      </w:r>
      <w:r w:rsidR="00054F9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MBIENT GROUP S.R.L.</w:t>
      </w:r>
      <w:bookmarkEnd w:id="1"/>
    </w:p>
    <w:p w14:paraId="57A6AC15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30248E0D" w14:textId="7F9F7461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2469F1">
        <w:rPr>
          <w:color w:val="333333"/>
          <w:sz w:val="23"/>
          <w:szCs w:val="23"/>
        </w:rPr>
        <w:t>I</w:t>
      </w:r>
      <w:r w:rsidR="00054F91">
        <w:rPr>
          <w:color w:val="333333"/>
          <w:sz w:val="23"/>
          <w:szCs w:val="23"/>
        </w:rPr>
        <w:t>rina Mirela Moiș</w:t>
      </w:r>
    </w:p>
    <w:p w14:paraId="056A5C32" w14:textId="77777777" w:rsidR="004C11E5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p w14:paraId="5C5FAAFA" w14:textId="77777777" w:rsidR="002469F1" w:rsidRPr="002F17FB" w:rsidRDefault="002469F1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0526BD6C" w14:textId="77777777" w:rsidTr="00E720F4">
        <w:tc>
          <w:tcPr>
            <w:tcW w:w="4536" w:type="dxa"/>
            <w:shd w:val="clear" w:color="auto" w:fill="auto"/>
          </w:tcPr>
          <w:p w14:paraId="5D2F173A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29B072D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406F33E5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5B0CBF51" w14:textId="77777777" w:rsidTr="00E720F4">
        <w:tc>
          <w:tcPr>
            <w:tcW w:w="4536" w:type="dxa"/>
            <w:shd w:val="clear" w:color="auto" w:fill="auto"/>
          </w:tcPr>
          <w:p w14:paraId="3A3D9AE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86D1C89" w14:textId="77777777" w:rsidR="00757AA4" w:rsidRPr="002F17FB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intravilan</w:t>
            </w:r>
          </w:p>
        </w:tc>
        <w:tc>
          <w:tcPr>
            <w:tcW w:w="3096" w:type="dxa"/>
            <w:shd w:val="clear" w:color="auto" w:fill="auto"/>
          </w:tcPr>
          <w:p w14:paraId="3CEC9494" w14:textId="77777777" w:rsidR="00757AA4" w:rsidRPr="002F17F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Teren intravilan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14:paraId="2587ECBA" w14:textId="77777777" w:rsidTr="00E720F4">
        <w:tc>
          <w:tcPr>
            <w:tcW w:w="4536" w:type="dxa"/>
            <w:shd w:val="clear" w:color="auto" w:fill="auto"/>
          </w:tcPr>
          <w:p w14:paraId="1314603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0FBB0282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45BEC60" w14:textId="2112D184" w:rsidR="00757AA4" w:rsidRPr="002F17FB" w:rsidRDefault="00DA15CB" w:rsidP="002469F1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54F91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industrială și de depozitare</w:t>
            </w:r>
          </w:p>
        </w:tc>
      </w:tr>
      <w:tr w:rsidR="00757AA4" w:rsidRPr="001027E7" w14:paraId="3A5BC965" w14:textId="77777777" w:rsidTr="00E720F4">
        <w:tc>
          <w:tcPr>
            <w:tcW w:w="4536" w:type="dxa"/>
            <w:shd w:val="clear" w:color="auto" w:fill="auto"/>
          </w:tcPr>
          <w:p w14:paraId="6A916AD8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67BCC10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86D7E3" w14:textId="7BFAECD5" w:rsidR="002D3625" w:rsidRDefault="002D3625" w:rsidP="002932D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În incintă și spre calea ferată</w:t>
            </w:r>
          </w:p>
          <w:p w14:paraId="4F46EEBB" w14:textId="7A81F452" w:rsidR="00AC79EA" w:rsidRDefault="00054F91" w:rsidP="002932D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S, P, P+M, P+1-4+etaj tehnic</w:t>
            </w:r>
          </w:p>
          <w:p w14:paraId="32E1C6E9" w14:textId="77777777" w:rsidR="00354586" w:rsidRDefault="00D81CA3" w:rsidP="002469F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Hmax </w:t>
            </w:r>
            <w:r w:rsidR="00054F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cornișă/coamă 30</w:t>
            </w:r>
            <w:r w:rsidR="0087380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m</w:t>
            </w:r>
            <w:r w:rsidR="00054F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  <w:p w14:paraId="0CC19A45" w14:textId="01796B61" w:rsidR="002D3625" w:rsidRDefault="002D3625" w:rsidP="002469F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La b-dul Traian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str. Ialomiței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și b-dul Henri Coandă</w:t>
            </w:r>
          </w:p>
          <w:p w14:paraId="1B2098C5" w14:textId="77777777" w:rsidR="002D3625" w:rsidRDefault="002D3625" w:rsidP="002469F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S, P, P+M, P+2</w:t>
            </w:r>
          </w:p>
          <w:p w14:paraId="3B294B66" w14:textId="77777777" w:rsidR="002D3625" w:rsidRDefault="002D3625" w:rsidP="002469F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cornișă 9 m</w:t>
            </w:r>
          </w:p>
          <w:p w14:paraId="0073422D" w14:textId="77777777" w:rsidR="002D3625" w:rsidRDefault="002D3625" w:rsidP="002469F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coamă 15 m</w:t>
            </w:r>
          </w:p>
          <w:p w14:paraId="6F41620F" w14:textId="5680F6AB" w:rsidR="002D3625" w:rsidRPr="001027E7" w:rsidRDefault="002D3625" w:rsidP="002D3625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  <w:tr w:rsidR="00757AA4" w:rsidRPr="001027E7" w14:paraId="528B021D" w14:textId="77777777" w:rsidTr="00E720F4">
        <w:tc>
          <w:tcPr>
            <w:tcW w:w="4536" w:type="dxa"/>
            <w:shd w:val="clear" w:color="auto" w:fill="auto"/>
          </w:tcPr>
          <w:p w14:paraId="6E49E98D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2491B97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84CBCC" w14:textId="77777777" w:rsidR="001027E7" w:rsidRPr="002F17FB" w:rsidRDefault="00DF7FD7" w:rsidP="0087380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7</w:t>
            </w:r>
            <w:r w:rsidR="003577C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</w:p>
        </w:tc>
      </w:tr>
      <w:tr w:rsidR="00757AA4" w:rsidRPr="001027E7" w14:paraId="05AFA3FC" w14:textId="77777777" w:rsidTr="00E720F4">
        <w:tc>
          <w:tcPr>
            <w:tcW w:w="4536" w:type="dxa"/>
            <w:shd w:val="clear" w:color="auto" w:fill="auto"/>
          </w:tcPr>
          <w:p w14:paraId="39DCE46F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6A343E4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1452BD6" w14:textId="225FB51A" w:rsidR="00757AA4" w:rsidRPr="002F17FB" w:rsidRDefault="00DF7FD7" w:rsidP="00DF7FD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  <w:r w:rsidR="00CD7B0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,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5</w:t>
            </w:r>
          </w:p>
        </w:tc>
      </w:tr>
      <w:tr w:rsidR="00757AA4" w:rsidRPr="001027E7" w14:paraId="7D96F4F7" w14:textId="77777777" w:rsidTr="00E720F4">
        <w:tc>
          <w:tcPr>
            <w:tcW w:w="4536" w:type="dxa"/>
            <w:shd w:val="clear" w:color="auto" w:fill="auto"/>
          </w:tcPr>
          <w:p w14:paraId="3E32BC1C" w14:textId="29928F4E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/limite laterale/posterioară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=</w:t>
            </w:r>
          </w:p>
        </w:tc>
        <w:tc>
          <w:tcPr>
            <w:tcW w:w="3096" w:type="dxa"/>
            <w:shd w:val="clear" w:color="auto" w:fill="auto"/>
          </w:tcPr>
          <w:p w14:paraId="3B67558A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6496109" w14:textId="183FF80B" w:rsidR="00116C29" w:rsidRDefault="001027E7" w:rsidP="003577C5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</w:t>
            </w:r>
            <w:r w:rsidR="00A37ED4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4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 şi regulamentului local de urbanism al PUZ-ului</w:t>
            </w:r>
          </w:p>
          <w:p w14:paraId="325D87BE" w14:textId="77777777" w:rsidR="00116C29" w:rsidRDefault="00A37ED4" w:rsidP="003631B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–</w:t>
            </w:r>
            <w:r w:rsidR="008F451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 30 m la bd. Traian</w:t>
            </w:r>
          </w:p>
          <w:p w14:paraId="02CB965F" w14:textId="77777777" w:rsidR="008F4515" w:rsidRDefault="008F4515" w:rsidP="003631B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-retragere min. 3 m la str. Ialomiței</w:t>
            </w:r>
          </w:p>
          <w:p w14:paraId="481C37D6" w14:textId="76A8EAA3" w:rsidR="008F4515" w:rsidRPr="002F17FB" w:rsidRDefault="008F4515" w:rsidP="003631B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-aliniament menținut la b-dul henri Coandă și spre calea ferată</w:t>
            </w:r>
          </w:p>
        </w:tc>
      </w:tr>
      <w:tr w:rsidR="00757AA4" w:rsidRPr="001027E7" w14:paraId="51A2F377" w14:textId="77777777" w:rsidTr="005A084A">
        <w:tc>
          <w:tcPr>
            <w:tcW w:w="4536" w:type="dxa"/>
            <w:shd w:val="clear" w:color="auto" w:fill="auto"/>
          </w:tcPr>
          <w:p w14:paraId="70DCA54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FFFFFF" w:themeFill="background1"/>
          </w:tcPr>
          <w:p w14:paraId="5BBE57F5" w14:textId="77777777" w:rsidR="00757AA4" w:rsidRPr="005A084A" w:rsidRDefault="00757AA4" w:rsidP="005A084A"/>
        </w:tc>
        <w:tc>
          <w:tcPr>
            <w:tcW w:w="3096" w:type="dxa"/>
            <w:shd w:val="clear" w:color="auto" w:fill="auto"/>
          </w:tcPr>
          <w:p w14:paraId="30413BE1" w14:textId="0EBCF15F" w:rsidR="005A084A" w:rsidRPr="002F17FB" w:rsidRDefault="005A084A" w:rsidP="003631BA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Accesul auto și pietonal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-existente și menținute-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direct din 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>B-dul Traian și B-dul Henri Coand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  <w:t xml:space="preserve"> </w:t>
            </w:r>
          </w:p>
        </w:tc>
      </w:tr>
      <w:tr w:rsidR="00757AA4" w:rsidRPr="001027E7" w14:paraId="1035D9B2" w14:textId="77777777" w:rsidTr="005A084A">
        <w:tc>
          <w:tcPr>
            <w:tcW w:w="4536" w:type="dxa"/>
            <w:shd w:val="clear" w:color="auto" w:fill="auto"/>
          </w:tcPr>
          <w:p w14:paraId="7362F611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3686E236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FA10B27" w14:textId="3901CF8F" w:rsidR="00A04862" w:rsidRPr="002F17FB" w:rsidRDefault="00A52F2D" w:rsidP="003631BA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A05</w:t>
            </w:r>
            <w:r w:rsidR="003631BA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Reglementări 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tehnico</w:t>
            </w:r>
            <w:r w:rsidR="003631BA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edilitar</w:t>
            </w:r>
            <w:r w:rsidR="004F786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 local de urbanism</w:t>
            </w:r>
          </w:p>
        </w:tc>
      </w:tr>
    </w:tbl>
    <w:p w14:paraId="7CED4552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35895BD1" w14:textId="3AE313E8" w:rsidR="00757AA4" w:rsidRPr="002F17FB" w:rsidRDefault="00757AA4" w:rsidP="00FE1F00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FE1F00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19.05.2022</w:t>
      </w:r>
      <w:r w:rsidR="008639E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stuia.</w:t>
      </w:r>
    </w:p>
    <w:p w14:paraId="719432AB" w14:textId="77777777" w:rsidR="00757AA4" w:rsidRPr="002F17FB" w:rsidRDefault="00757AA4" w:rsidP="00FE1F00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584F0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5D68D0D7" w14:textId="77777777" w:rsidR="00757AA4" w:rsidRPr="002F17FB" w:rsidRDefault="00757AA4" w:rsidP="00FE1F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1920B8BA" w14:textId="77777777" w:rsidR="00757AA4" w:rsidRPr="002F17FB" w:rsidRDefault="00757AA4" w:rsidP="00FE1F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175B6B46" w14:textId="77777777" w:rsidR="00757AA4" w:rsidRPr="002F17FB" w:rsidRDefault="00757AA4" w:rsidP="00FE1F00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292F1CA5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0F6AB2F9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0B60A372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14:paraId="59347CE1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B0D9B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5A7D5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7B37D2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7B029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1DE85E" w14:textId="77777777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57681EF6" w14:textId="327CD588" w:rsidR="00757AA4" w:rsidRPr="002F17FB" w:rsidRDefault="00D92885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AEA57D2" w14:textId="1D430DA8" w:rsidR="0095786F" w:rsidRPr="002F17FB" w:rsidRDefault="00757AA4" w:rsidP="004F786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7804B7A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FDC5C5C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3D03BD8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694A237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F1FDC2B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44E1C55" w14:textId="77777777" w:rsidR="0095786F" w:rsidRDefault="0095786F">
      <w:pPr>
        <w:rPr>
          <w:rFonts w:ascii="Times New Roman" w:hAnsi="Times New Roman"/>
        </w:rPr>
      </w:pPr>
    </w:p>
    <w:p w14:paraId="73A1EA5A" w14:textId="77777777" w:rsidR="0095786F" w:rsidRPr="0095786F" w:rsidRDefault="0095786F" w:rsidP="0095786F">
      <w:pPr>
        <w:rPr>
          <w:rFonts w:ascii="Times New Roman" w:hAnsi="Times New Roman"/>
        </w:rPr>
      </w:pPr>
    </w:p>
    <w:p w14:paraId="25A87A1B" w14:textId="77777777" w:rsidR="0095786F" w:rsidRPr="0095786F" w:rsidRDefault="0095786F" w:rsidP="0095786F">
      <w:pPr>
        <w:rPr>
          <w:rFonts w:ascii="Times New Roman" w:hAnsi="Times New Roman"/>
        </w:rPr>
      </w:pPr>
    </w:p>
    <w:p w14:paraId="4B611794" w14:textId="77777777" w:rsidR="0095786F" w:rsidRDefault="0095786F" w:rsidP="0095786F">
      <w:pPr>
        <w:rPr>
          <w:rFonts w:ascii="Times New Roman" w:hAnsi="Times New Roman"/>
        </w:rPr>
      </w:pPr>
    </w:p>
    <w:p w14:paraId="66D26453" w14:textId="77777777" w:rsidR="0095786F" w:rsidRDefault="0095786F" w:rsidP="0095786F">
      <w:pPr>
        <w:rPr>
          <w:rFonts w:ascii="Times New Roman" w:hAnsi="Times New Roman"/>
        </w:rPr>
      </w:pPr>
    </w:p>
    <w:p w14:paraId="64C8EB0E" w14:textId="77777777" w:rsidR="0095786F" w:rsidRDefault="0095786F" w:rsidP="0095786F">
      <w:pPr>
        <w:rPr>
          <w:rFonts w:ascii="Times New Roman" w:hAnsi="Times New Roman"/>
        </w:rPr>
      </w:pPr>
    </w:p>
    <w:p w14:paraId="0AEE754B" w14:textId="77777777" w:rsidR="0095786F" w:rsidRDefault="0095786F" w:rsidP="0095786F">
      <w:pPr>
        <w:rPr>
          <w:rFonts w:ascii="Times New Roman" w:hAnsi="Times New Roman"/>
        </w:rPr>
      </w:pPr>
    </w:p>
    <w:p w14:paraId="791685B9" w14:textId="77777777" w:rsidR="00127247" w:rsidRPr="0095786F" w:rsidRDefault="0095786F" w:rsidP="0095786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Înt. Red A</w:t>
      </w:r>
      <w:r w:rsidRPr="0095786F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.C.</w:t>
      </w:r>
    </w:p>
    <w:sectPr w:rsidR="00127247" w:rsidRPr="0095786F" w:rsidSect="000518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75FE1" w14:textId="77777777" w:rsidR="00B475E1" w:rsidRDefault="00B475E1" w:rsidP="00A2107F">
      <w:pPr>
        <w:spacing w:after="0" w:line="240" w:lineRule="auto"/>
      </w:pPr>
      <w:r>
        <w:separator/>
      </w:r>
    </w:p>
  </w:endnote>
  <w:endnote w:type="continuationSeparator" w:id="0">
    <w:p w14:paraId="077411AB" w14:textId="77777777" w:rsidR="00B475E1" w:rsidRDefault="00B475E1" w:rsidP="00A21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475095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15A6EC" w14:textId="77777777" w:rsidR="00A2107F" w:rsidRDefault="00A210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B1B23B" w14:textId="77777777" w:rsidR="00A2107F" w:rsidRDefault="00A21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5D433" w14:textId="77777777" w:rsidR="00B475E1" w:rsidRDefault="00B475E1" w:rsidP="00A2107F">
      <w:pPr>
        <w:spacing w:after="0" w:line="240" w:lineRule="auto"/>
      </w:pPr>
      <w:r>
        <w:separator/>
      </w:r>
    </w:p>
  </w:footnote>
  <w:footnote w:type="continuationSeparator" w:id="0">
    <w:p w14:paraId="10548542" w14:textId="77777777" w:rsidR="00B475E1" w:rsidRDefault="00B475E1" w:rsidP="00A210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336432">
    <w:abstractNumId w:val="0"/>
  </w:num>
  <w:num w:numId="2" w16cid:durableId="718669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518BE"/>
    <w:rsid w:val="00054F91"/>
    <w:rsid w:val="000B5B56"/>
    <w:rsid w:val="000D4BA8"/>
    <w:rsid w:val="000E146C"/>
    <w:rsid w:val="001027E7"/>
    <w:rsid w:val="00116C29"/>
    <w:rsid w:val="00122947"/>
    <w:rsid w:val="001241E9"/>
    <w:rsid w:val="00127247"/>
    <w:rsid w:val="0013747E"/>
    <w:rsid w:val="00140146"/>
    <w:rsid w:val="001607F9"/>
    <w:rsid w:val="001854BA"/>
    <w:rsid w:val="001D2A75"/>
    <w:rsid w:val="00203748"/>
    <w:rsid w:val="00225317"/>
    <w:rsid w:val="0024263F"/>
    <w:rsid w:val="002469F1"/>
    <w:rsid w:val="0026677B"/>
    <w:rsid w:val="00272F71"/>
    <w:rsid w:val="00275004"/>
    <w:rsid w:val="002932D9"/>
    <w:rsid w:val="002A5204"/>
    <w:rsid w:val="002D3625"/>
    <w:rsid w:val="002D454C"/>
    <w:rsid w:val="002F17FB"/>
    <w:rsid w:val="00330DD8"/>
    <w:rsid w:val="00342E30"/>
    <w:rsid w:val="00354586"/>
    <w:rsid w:val="003577C5"/>
    <w:rsid w:val="003631BA"/>
    <w:rsid w:val="00375E08"/>
    <w:rsid w:val="003872EC"/>
    <w:rsid w:val="0044213A"/>
    <w:rsid w:val="004C11E5"/>
    <w:rsid w:val="004D7384"/>
    <w:rsid w:val="004E7AD2"/>
    <w:rsid w:val="004F786B"/>
    <w:rsid w:val="00520DE8"/>
    <w:rsid w:val="00530569"/>
    <w:rsid w:val="005628A4"/>
    <w:rsid w:val="00584F04"/>
    <w:rsid w:val="005A084A"/>
    <w:rsid w:val="005F776D"/>
    <w:rsid w:val="00632CCA"/>
    <w:rsid w:val="006417DA"/>
    <w:rsid w:val="00652D00"/>
    <w:rsid w:val="00653B89"/>
    <w:rsid w:val="006709F9"/>
    <w:rsid w:val="006F7981"/>
    <w:rsid w:val="00757AA4"/>
    <w:rsid w:val="007A0045"/>
    <w:rsid w:val="00831214"/>
    <w:rsid w:val="008639E8"/>
    <w:rsid w:val="00873804"/>
    <w:rsid w:val="008E5FA5"/>
    <w:rsid w:val="008F4515"/>
    <w:rsid w:val="00905655"/>
    <w:rsid w:val="00914C86"/>
    <w:rsid w:val="0095786F"/>
    <w:rsid w:val="009B309A"/>
    <w:rsid w:val="009C2070"/>
    <w:rsid w:val="009D6C60"/>
    <w:rsid w:val="00A04862"/>
    <w:rsid w:val="00A1355F"/>
    <w:rsid w:val="00A2107F"/>
    <w:rsid w:val="00A37ED4"/>
    <w:rsid w:val="00A51C12"/>
    <w:rsid w:val="00A52F2D"/>
    <w:rsid w:val="00A611E2"/>
    <w:rsid w:val="00A67AFE"/>
    <w:rsid w:val="00A85ACC"/>
    <w:rsid w:val="00AC79EA"/>
    <w:rsid w:val="00B475E1"/>
    <w:rsid w:val="00B527A1"/>
    <w:rsid w:val="00B81B99"/>
    <w:rsid w:val="00BA22E3"/>
    <w:rsid w:val="00BD221A"/>
    <w:rsid w:val="00C337CF"/>
    <w:rsid w:val="00C7325B"/>
    <w:rsid w:val="00CD7B04"/>
    <w:rsid w:val="00D14CCE"/>
    <w:rsid w:val="00D34506"/>
    <w:rsid w:val="00D4389B"/>
    <w:rsid w:val="00D47A51"/>
    <w:rsid w:val="00D65719"/>
    <w:rsid w:val="00D72A60"/>
    <w:rsid w:val="00D81CA3"/>
    <w:rsid w:val="00D92885"/>
    <w:rsid w:val="00DA15CB"/>
    <w:rsid w:val="00DC6275"/>
    <w:rsid w:val="00DC79A9"/>
    <w:rsid w:val="00DF7FD7"/>
    <w:rsid w:val="00E0781C"/>
    <w:rsid w:val="00E26716"/>
    <w:rsid w:val="00E40C1C"/>
    <w:rsid w:val="00E72576"/>
    <w:rsid w:val="00E86BEC"/>
    <w:rsid w:val="00EB7EEA"/>
    <w:rsid w:val="00EE7758"/>
    <w:rsid w:val="00F33F32"/>
    <w:rsid w:val="00F75C41"/>
    <w:rsid w:val="00FE1F00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F893"/>
  <w15:docId w15:val="{A3F89A38-A162-42B0-BDA3-DB7968FF5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A21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07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10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0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5</cp:revision>
  <cp:lastPrinted>2022-01-25T08:24:00Z</cp:lastPrinted>
  <dcterms:created xsi:type="dcterms:W3CDTF">2022-05-17T11:48:00Z</dcterms:created>
  <dcterms:modified xsi:type="dcterms:W3CDTF">2022-05-20T10:05:00Z</dcterms:modified>
</cp:coreProperties>
</file>