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1E5C7D90" w:rsidR="004C11E5" w:rsidRPr="00C3581C" w:rsidRDefault="00757AA4" w:rsidP="00C3581C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Ca urmare a cererii adresate de</w:t>
      </w:r>
      <w:bookmarkStart w:id="0" w:name="_Hlk1372709"/>
      <w:r w:rsidR="0022548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Start w:id="1" w:name="_Hlk74124531"/>
      <w:bookmarkEnd w:id="0"/>
      <w:r w:rsidR="007A20BE">
        <w:rPr>
          <w:rFonts w:ascii="Times New Roman" w:eastAsia="Times New Roman" w:hAnsi="Times New Roman" w:cs="Times New Roman"/>
          <w:b w:val="0"/>
          <w:bCs w:val="0"/>
          <w:color w:val="333333"/>
        </w:rPr>
        <w:t>SC SOFCOR COMPLEX S.R.L.</w:t>
      </w:r>
      <w:r w:rsidR="00065B88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End w:id="1"/>
      <w:r w:rsidR="00E74F35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r w:rsidR="00072C7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prin </w:t>
      </w:r>
      <w:r w:rsidR="007A20BE">
        <w:rPr>
          <w:rFonts w:ascii="Times New Roman" w:eastAsia="Times New Roman" w:hAnsi="Times New Roman" w:cs="Times New Roman"/>
          <w:b w:val="0"/>
          <w:bCs w:val="0"/>
          <w:color w:val="333333"/>
        </w:rPr>
        <w:t>Corodan Adelina Floare</w:t>
      </w:r>
      <w:r w:rsidR="00D47A51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="00E40C1C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înregistrată cu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nr. </w:t>
      </w:r>
      <w:r w:rsidR="007A20BE">
        <w:rPr>
          <w:rFonts w:ascii="Times New Roman" w:eastAsia="Times New Roman" w:hAnsi="Times New Roman" w:cs="Times New Roman"/>
          <w:b w:val="0"/>
          <w:bCs w:val="0"/>
          <w:color w:val="333333"/>
        </w:rPr>
        <w:t>42136/27.07.2022</w:t>
      </w:r>
      <w:r w:rsidR="00EE7758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în conformitate cu prevederile Legii </w:t>
      </w:r>
      <w:hyperlink r:id="rId5" w:tgtFrame="_blank" w:history="1">
        <w:r w:rsidRPr="00C3581C">
          <w:rPr>
            <w:rFonts w:ascii="Times New Roman" w:eastAsia="Times New Roman" w:hAnsi="Times New Roman" w:cs="Times New Roman"/>
            <w:b w:val="0"/>
            <w:bCs w:val="0"/>
            <w:color w:val="333333"/>
          </w:rPr>
          <w:t>nr. 350/2001</w:t>
        </w:r>
      </w:hyperlink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C3581C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1C28D435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7A20B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39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9D272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</w:p>
    <w:p w14:paraId="4E7C16C5" w14:textId="77777777" w:rsidR="007A20BE" w:rsidRDefault="00632CCA" w:rsidP="00C10350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7A20B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Zobnă de servicii cu introducerea terenului în intravilan</w:t>
      </w:r>
    </w:p>
    <w:p w14:paraId="737B0C42" w14:textId="7652CE8F" w:rsidR="007A20BE" w:rsidRPr="007A20BE" w:rsidRDefault="007A20BE" w:rsidP="00C10350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Amplasament:</w:t>
      </w:r>
      <w:r w:rsidR="00FE2F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Satu Mare,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extravilan, nr. cad. 166985</w:t>
      </w:r>
    </w:p>
    <w:p w14:paraId="37BA3EDC" w14:textId="58FB0194" w:rsidR="00B313B7" w:rsidRPr="009F4C37" w:rsidRDefault="00065B88" w:rsidP="00C10350">
      <w:pPr>
        <w:jc w:val="both"/>
        <w:rPr>
          <w:rFonts w:eastAsia="Times New Roman"/>
          <w:b/>
          <w:bCs/>
          <w:szCs w:val="20"/>
          <w:lang w:val="it-IT"/>
        </w:rPr>
      </w:pPr>
      <w:r w:rsidRPr="00065B88">
        <w:rPr>
          <w:rFonts w:ascii="Times New Roman" w:eastAsia="Times New Roman" w:hAnsi="Times New Roman"/>
          <w:color w:val="333333"/>
        </w:rPr>
        <w:t xml:space="preserve"> </w:t>
      </w:r>
      <w:r w:rsidR="00757AA4" w:rsidRPr="00B313B7">
        <w:rPr>
          <w:rFonts w:ascii="Times New Roman" w:eastAsia="Times New Roman" w:hAnsi="Times New Roman"/>
          <w:color w:val="333333"/>
        </w:rPr>
        <w:t xml:space="preserve">Proiectant: </w:t>
      </w:r>
      <w:r w:rsidR="009D2727">
        <w:rPr>
          <w:rFonts w:ascii="Times New Roman" w:eastAsia="Times New Roman" w:hAnsi="Times New Roman"/>
          <w:color w:val="333333"/>
        </w:rPr>
        <w:t>SC ARHabitat 2015 SRL</w:t>
      </w:r>
    </w:p>
    <w:p w14:paraId="1D7A9E55" w14:textId="07692C19" w:rsidR="00065B88" w:rsidRPr="00065B88" w:rsidRDefault="00757AA4" w:rsidP="00065B88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  <w:r w:rsidR="00F75C41" w:rsidRPr="00065B88">
        <w:rPr>
          <w:rFonts w:ascii="Times New Roman" w:eastAsia="Times New Roman" w:hAnsi="Times New Roman"/>
          <w:b/>
          <w:bCs/>
          <w:color w:val="333333"/>
        </w:rPr>
        <w:t xml:space="preserve"> </w:t>
      </w:r>
      <w:r w:rsidR="00B313B7" w:rsidRPr="00065B88">
        <w:rPr>
          <w:rFonts w:ascii="Times New Roman" w:eastAsia="Times New Roman" w:hAnsi="Times New Roman"/>
          <w:color w:val="333333"/>
        </w:rPr>
        <w:t xml:space="preserve">Arh. </w:t>
      </w:r>
      <w:r w:rsidR="009D2727">
        <w:rPr>
          <w:rFonts w:ascii="Times New Roman" w:eastAsia="Times New Roman" w:hAnsi="Times New Roman"/>
          <w:color w:val="333333"/>
        </w:rPr>
        <w:t>Violeta Iuoraş</w:t>
      </w:r>
    </w:p>
    <w:p w14:paraId="64B555C2" w14:textId="56DAA862" w:rsidR="004C11E5" w:rsidRPr="00065B88" w:rsidRDefault="00757AA4" w:rsidP="00065B88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b w:val="0"/>
          <w:bCs w:val="0"/>
          <w:color w:val="333333"/>
        </w:rPr>
      </w:pPr>
      <w:r w:rsidRPr="00065B88">
        <w:rPr>
          <w:b w:val="0"/>
          <w:bCs w:val="0"/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71"/>
        <w:gridCol w:w="4921"/>
      </w:tblGrid>
      <w:tr w:rsidR="00757AA4" w:rsidRPr="00903255" w14:paraId="2C7477B2" w14:textId="77777777" w:rsidTr="006E34BD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1271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921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6E34BD">
        <w:trPr>
          <w:trHeight w:val="729"/>
        </w:trPr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1271" w:type="dxa"/>
            <w:shd w:val="clear" w:color="auto" w:fill="auto"/>
          </w:tcPr>
          <w:p w14:paraId="011F9563" w14:textId="498CC298" w:rsidR="00757AA4" w:rsidRPr="00903255" w:rsidRDefault="007A20BE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Teren extravilan </w:t>
            </w:r>
            <w:r w:rsidR="006D6CD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c.f</w:t>
            </w:r>
          </w:p>
        </w:tc>
        <w:tc>
          <w:tcPr>
            <w:tcW w:w="4921" w:type="dxa"/>
            <w:shd w:val="clear" w:color="auto" w:fill="auto"/>
          </w:tcPr>
          <w:p w14:paraId="33B2A340" w14:textId="33929E89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6E34BD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1271" w:type="dxa"/>
            <w:shd w:val="clear" w:color="auto" w:fill="auto"/>
          </w:tcPr>
          <w:p w14:paraId="7A110086" w14:textId="7831D7CA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082D438C" w14:textId="6E6F3D5D" w:rsidR="00E922A6" w:rsidRDefault="00072C79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90325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6D6CD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</w:t>
            </w:r>
            <w:r w:rsidR="007A20BE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de servicii cu funcţiuni complementare de depozitare</w:t>
            </w:r>
          </w:p>
          <w:p w14:paraId="794E16AD" w14:textId="54B2B1A4" w:rsidR="00E922A6" w:rsidRPr="000F2C4B" w:rsidRDefault="00E922A6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</w:tr>
      <w:tr w:rsidR="00757AA4" w:rsidRPr="00903255" w14:paraId="3FCDD04C" w14:textId="77777777" w:rsidTr="006E34BD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1271" w:type="dxa"/>
            <w:shd w:val="clear" w:color="auto" w:fill="auto"/>
          </w:tcPr>
          <w:p w14:paraId="40BB02A4" w14:textId="6655D098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1193E8ED" w14:textId="2A5FBB43" w:rsidR="00225489" w:rsidRPr="00C10350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</w:t>
            </w:r>
            <w:r w:rsidR="007A20BE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P, </w:t>
            </w:r>
            <w:r w:rsidR="00065B8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</w:t>
            </w:r>
            <w:r w:rsidR="007A20BE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înalt </w:t>
            </w:r>
            <w:r w:rsidR="00065B8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-P+1</w:t>
            </w:r>
          </w:p>
          <w:p w14:paraId="691AAF8E" w14:textId="38C239B8" w:rsidR="00C10350" w:rsidRPr="000F2C4B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 max </w:t>
            </w:r>
            <w:r w:rsidR="00331CA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12</w:t>
            </w: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,00 m</w:t>
            </w:r>
          </w:p>
        </w:tc>
      </w:tr>
      <w:tr w:rsidR="00757AA4" w:rsidRPr="00903255" w14:paraId="18B56BF5" w14:textId="77777777" w:rsidTr="006E34BD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1271" w:type="dxa"/>
            <w:shd w:val="clear" w:color="auto" w:fill="auto"/>
          </w:tcPr>
          <w:p w14:paraId="49308EC8" w14:textId="561F6E6C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66E27528" w14:textId="51492F23" w:rsidR="001027E7" w:rsidRPr="00903255" w:rsidRDefault="000F2C4B" w:rsidP="000F2C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POTmax 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%</w:t>
            </w:r>
          </w:p>
        </w:tc>
      </w:tr>
      <w:tr w:rsidR="00757AA4" w:rsidRPr="00903255" w14:paraId="728838D8" w14:textId="77777777" w:rsidTr="006E34BD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1271" w:type="dxa"/>
            <w:shd w:val="clear" w:color="auto" w:fill="auto"/>
          </w:tcPr>
          <w:p w14:paraId="7C4A7058" w14:textId="7828B0D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4EC4E4BE" w14:textId="7B81284B" w:rsidR="00757AA4" w:rsidRPr="00903255" w:rsidRDefault="000F2C4B" w:rsidP="00B313B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757AA4" w:rsidRPr="00903255" w14:paraId="3DE8DF64" w14:textId="77777777" w:rsidTr="006E34BD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1271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7E989068" w14:textId="6B14D40F" w:rsidR="00E8161F" w:rsidRPr="00903255" w:rsidRDefault="001027E7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U0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2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U0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</w:tc>
      </w:tr>
      <w:tr w:rsidR="00757AA4" w:rsidRPr="00903255" w14:paraId="27A2A6C7" w14:textId="77777777" w:rsidTr="006E34BD">
        <w:tc>
          <w:tcPr>
            <w:tcW w:w="4536" w:type="dxa"/>
            <w:shd w:val="clear" w:color="auto" w:fill="auto"/>
          </w:tcPr>
          <w:p w14:paraId="29CED1A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retrageri minime faţă de limitele laterale =</w:t>
            </w:r>
          </w:p>
        </w:tc>
        <w:tc>
          <w:tcPr>
            <w:tcW w:w="1271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7982BD3C" w14:textId="54051028" w:rsidR="00E8161F" w:rsidRPr="00903255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U0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2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U0</w:t>
            </w:r>
            <w:r w:rsidR="007A20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, propunere de mobilare şi Regulamentului local de urbanism al PUZ-ului </w:t>
            </w:r>
          </w:p>
        </w:tc>
      </w:tr>
      <w:tr w:rsidR="00757AA4" w:rsidRPr="00903255" w14:paraId="396D1F97" w14:textId="77777777" w:rsidTr="006E34BD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1271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6E34BD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1271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6AA1D9A2" w14:textId="541A4189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A611E2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6E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drumul de exploatare situat în partea de vest a terenului</w:t>
            </w:r>
          </w:p>
        </w:tc>
      </w:tr>
      <w:tr w:rsidR="00757AA4" w:rsidRPr="00903255" w14:paraId="6055212A" w14:textId="77777777" w:rsidTr="006E34BD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1271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921" w:type="dxa"/>
            <w:shd w:val="clear" w:color="auto" w:fill="auto"/>
          </w:tcPr>
          <w:p w14:paraId="29594267" w14:textId="52F70758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6E34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d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1</w:t>
            </w:r>
            <w:r w:rsidR="001D2A7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–rețelele existente </w:t>
            </w:r>
            <w:r w:rsidR="001860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pe parcelă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2A565F41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8601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579E80" w:rsidR="004C11E5" w:rsidRPr="00F473C6" w:rsidRDefault="00757AA4" w:rsidP="00F473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0FDD5316" w14:textId="77777777" w:rsidTr="00F473C6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549B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92C" w14:textId="77777777"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38C92C0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8AA51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90CF50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11FEA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0853FF9" w14:textId="258318D3" w:rsidR="00757AA4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5EE522DF" w14:textId="17495354" w:rsidR="00F473C6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  <w:t>Arh. Burgye Ştefan</w:t>
      </w:r>
    </w:p>
    <w:p w14:paraId="3BD7598F" w14:textId="77777777" w:rsidR="00ED4FCB" w:rsidRDefault="00ED4FCB">
      <w:pPr>
        <w:rPr>
          <w:rFonts w:ascii="Times New Roman" w:hAnsi="Times New Roman"/>
        </w:rPr>
      </w:pPr>
    </w:p>
    <w:p w14:paraId="4F93A2EF" w14:textId="730E7F4D" w:rsidR="00ED4FCB" w:rsidRDefault="00ED4FCB">
      <w:pPr>
        <w:rPr>
          <w:rFonts w:ascii="Times New Roman" w:hAnsi="Times New Roman"/>
        </w:rPr>
      </w:pPr>
    </w:p>
    <w:p w14:paraId="0E36993F" w14:textId="5FA1CB7E" w:rsidR="00186017" w:rsidRDefault="00186017">
      <w:pPr>
        <w:rPr>
          <w:rFonts w:ascii="Times New Roman" w:hAnsi="Times New Roman"/>
        </w:rPr>
      </w:pPr>
    </w:p>
    <w:p w14:paraId="5D089729" w14:textId="2D9BD96F" w:rsidR="00186017" w:rsidRDefault="00186017">
      <w:pPr>
        <w:rPr>
          <w:rFonts w:ascii="Times New Roman" w:hAnsi="Times New Roman"/>
        </w:rPr>
      </w:pPr>
    </w:p>
    <w:p w14:paraId="4EF1537C" w14:textId="77777777" w:rsidR="00186017" w:rsidRDefault="00186017">
      <w:pPr>
        <w:rPr>
          <w:rFonts w:ascii="Times New Roman" w:hAnsi="Times New Roman"/>
        </w:rPr>
      </w:pPr>
    </w:p>
    <w:p w14:paraId="6DDE7873" w14:textId="09DDE041"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CE453F">
        <w:rPr>
          <w:rFonts w:ascii="Times New Roman" w:hAnsi="Times New Roman"/>
        </w:rPr>
        <w:t>R.M.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092287">
    <w:abstractNumId w:val="0"/>
  </w:num>
  <w:num w:numId="2" w16cid:durableId="1748186689">
    <w:abstractNumId w:val="2"/>
  </w:num>
  <w:num w:numId="3" w16cid:durableId="1255820411">
    <w:abstractNumId w:val="3"/>
  </w:num>
  <w:num w:numId="4" w16cid:durableId="187265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5B88"/>
    <w:rsid w:val="00072C79"/>
    <w:rsid w:val="000B5B56"/>
    <w:rsid w:val="000D4BA8"/>
    <w:rsid w:val="000E146C"/>
    <w:rsid w:val="000F2C4B"/>
    <w:rsid w:val="001027E7"/>
    <w:rsid w:val="00122947"/>
    <w:rsid w:val="001241E9"/>
    <w:rsid w:val="00127247"/>
    <w:rsid w:val="00140146"/>
    <w:rsid w:val="00145D40"/>
    <w:rsid w:val="001607F9"/>
    <w:rsid w:val="00186017"/>
    <w:rsid w:val="001D2A75"/>
    <w:rsid w:val="00203748"/>
    <w:rsid w:val="00216EDF"/>
    <w:rsid w:val="00225317"/>
    <w:rsid w:val="00225489"/>
    <w:rsid w:val="0024263F"/>
    <w:rsid w:val="0026677B"/>
    <w:rsid w:val="00272F71"/>
    <w:rsid w:val="00275004"/>
    <w:rsid w:val="00286BA7"/>
    <w:rsid w:val="00294E04"/>
    <w:rsid w:val="002D454C"/>
    <w:rsid w:val="002F0F2B"/>
    <w:rsid w:val="002F17FB"/>
    <w:rsid w:val="003311CC"/>
    <w:rsid w:val="00331CA4"/>
    <w:rsid w:val="0033596C"/>
    <w:rsid w:val="00342E30"/>
    <w:rsid w:val="003872EC"/>
    <w:rsid w:val="00417B94"/>
    <w:rsid w:val="0044213A"/>
    <w:rsid w:val="004B1BAC"/>
    <w:rsid w:val="004C11E5"/>
    <w:rsid w:val="004E7AD2"/>
    <w:rsid w:val="004F694A"/>
    <w:rsid w:val="00520DE8"/>
    <w:rsid w:val="00530569"/>
    <w:rsid w:val="005C1A86"/>
    <w:rsid w:val="005F3146"/>
    <w:rsid w:val="006207A1"/>
    <w:rsid w:val="00632CCA"/>
    <w:rsid w:val="006417DA"/>
    <w:rsid w:val="00652D00"/>
    <w:rsid w:val="00653B89"/>
    <w:rsid w:val="006B3485"/>
    <w:rsid w:val="006D6CD7"/>
    <w:rsid w:val="006E34BD"/>
    <w:rsid w:val="006F7981"/>
    <w:rsid w:val="00757AA4"/>
    <w:rsid w:val="007A20BE"/>
    <w:rsid w:val="00831214"/>
    <w:rsid w:val="00831D2D"/>
    <w:rsid w:val="00857931"/>
    <w:rsid w:val="008E5FA5"/>
    <w:rsid w:val="00903255"/>
    <w:rsid w:val="00905655"/>
    <w:rsid w:val="00914C86"/>
    <w:rsid w:val="009B309A"/>
    <w:rsid w:val="009D2727"/>
    <w:rsid w:val="009D6C60"/>
    <w:rsid w:val="00A04862"/>
    <w:rsid w:val="00A1355F"/>
    <w:rsid w:val="00A52F2D"/>
    <w:rsid w:val="00A611E2"/>
    <w:rsid w:val="00A85ACC"/>
    <w:rsid w:val="00AC79EA"/>
    <w:rsid w:val="00B313B7"/>
    <w:rsid w:val="00B527A1"/>
    <w:rsid w:val="00B81B99"/>
    <w:rsid w:val="00BD221A"/>
    <w:rsid w:val="00C10350"/>
    <w:rsid w:val="00C337CF"/>
    <w:rsid w:val="00C3581C"/>
    <w:rsid w:val="00C57A8D"/>
    <w:rsid w:val="00CB4CD6"/>
    <w:rsid w:val="00CE453F"/>
    <w:rsid w:val="00D13262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74F35"/>
    <w:rsid w:val="00E8161F"/>
    <w:rsid w:val="00E86BEC"/>
    <w:rsid w:val="00E922A6"/>
    <w:rsid w:val="00ED4FCB"/>
    <w:rsid w:val="00ED5507"/>
    <w:rsid w:val="00EE7758"/>
    <w:rsid w:val="00F33F32"/>
    <w:rsid w:val="00F473C6"/>
    <w:rsid w:val="00F75C41"/>
    <w:rsid w:val="00FD45F3"/>
    <w:rsid w:val="00FD7A8E"/>
    <w:rsid w:val="00FE2FF5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0">
    <w:name w:val="Heading #2_"/>
    <w:link w:val="Heading21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1">
    <w:name w:val="Heading #2"/>
    <w:basedOn w:val="Normal"/>
    <w:link w:val="Heading20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NoSpacing">
    <w:name w:val="No Spacing"/>
    <w:uiPriority w:val="1"/>
    <w:qFormat/>
    <w:rsid w:val="000F2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Mariana Roman</cp:lastModifiedBy>
  <cp:revision>5</cp:revision>
  <cp:lastPrinted>2022-09-09T11:40:00Z</cp:lastPrinted>
  <dcterms:created xsi:type="dcterms:W3CDTF">2022-09-07T07:55:00Z</dcterms:created>
  <dcterms:modified xsi:type="dcterms:W3CDTF">2022-09-09T11:40:00Z</dcterms:modified>
</cp:coreProperties>
</file>