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D2452" w14:textId="77777777" w:rsidR="00757AA4" w:rsidRPr="00FD62BE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FD62BE">
        <w:rPr>
          <w:b/>
          <w:color w:val="000000" w:themeColor="text1"/>
        </w:rPr>
        <w:t xml:space="preserve">ROMÂNIA </w:t>
      </w:r>
    </w:p>
    <w:p w14:paraId="62672C16" w14:textId="77777777" w:rsidR="00757AA4" w:rsidRPr="00FD62BE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FD62BE">
        <w:rPr>
          <w:color w:val="000000" w:themeColor="text1"/>
        </w:rPr>
        <w:t xml:space="preserve">Judeţul </w:t>
      </w:r>
      <w:r w:rsidRPr="00FD62BE">
        <w:rPr>
          <w:b/>
          <w:color w:val="000000" w:themeColor="text1"/>
        </w:rPr>
        <w:t>SATU MARE</w:t>
      </w:r>
    </w:p>
    <w:p w14:paraId="2B134114" w14:textId="77777777" w:rsidR="00757AA4" w:rsidRPr="00FD62BE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FD62BE">
        <w:rPr>
          <w:color w:val="000000" w:themeColor="text1"/>
        </w:rPr>
        <w:t xml:space="preserve">Municipiul </w:t>
      </w:r>
      <w:r w:rsidRPr="00FD62BE">
        <w:rPr>
          <w:b/>
          <w:color w:val="000000" w:themeColor="text1"/>
        </w:rPr>
        <w:t xml:space="preserve">SATU MARE </w:t>
      </w:r>
    </w:p>
    <w:p w14:paraId="1CB46420" w14:textId="77777777" w:rsidR="004C11E5" w:rsidRPr="00FD62BE" w:rsidRDefault="00757AA4" w:rsidP="004C11E5">
      <w:pPr>
        <w:pStyle w:val="al"/>
        <w:spacing w:before="0" w:beforeAutospacing="0" w:after="0" w:afterAutospacing="0"/>
        <w:rPr>
          <w:color w:val="000000" w:themeColor="text1"/>
        </w:rPr>
      </w:pPr>
      <w:r w:rsidRPr="00FD62BE">
        <w:rPr>
          <w:color w:val="000000" w:themeColor="text1"/>
        </w:rPr>
        <w:t>Arhitect-şef</w:t>
      </w:r>
    </w:p>
    <w:p w14:paraId="4F71DA85" w14:textId="7676731D" w:rsidR="004C11E5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ab/>
      </w:r>
    </w:p>
    <w:p w14:paraId="392B1BEB" w14:textId="77777777" w:rsidR="00FF42ED" w:rsidRPr="00FD62BE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</w:rPr>
      </w:pPr>
    </w:p>
    <w:p w14:paraId="5DD8F150" w14:textId="0317DAA4" w:rsidR="004C11E5" w:rsidRPr="00FD62BE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FD62BE">
        <w:rPr>
          <w:color w:val="000000" w:themeColor="text1"/>
        </w:rPr>
        <w:t>Ca urmare a cererii adresate de</w:t>
      </w:r>
      <w:bookmarkStart w:id="0" w:name="_Hlk1372709"/>
      <w:r w:rsidR="00225489" w:rsidRPr="00FD62BE">
        <w:rPr>
          <w:color w:val="000000" w:themeColor="text1"/>
        </w:rPr>
        <w:t xml:space="preserve"> </w:t>
      </w:r>
      <w:bookmarkEnd w:id="0"/>
      <w:r w:rsidR="006622FA">
        <w:rPr>
          <w:color w:val="000000" w:themeColor="text1"/>
        </w:rPr>
        <w:t>Berk</w:t>
      </w:r>
      <w:r w:rsidR="002C2564" w:rsidRPr="002C2564">
        <w:rPr>
          <w:color w:val="000000" w:themeColor="text1"/>
        </w:rPr>
        <w:t>ó</w:t>
      </w:r>
      <w:r w:rsidR="006622FA">
        <w:rPr>
          <w:color w:val="000000" w:themeColor="text1"/>
        </w:rPr>
        <w:t xml:space="preserve"> Flaviu Alexandru</w:t>
      </w:r>
      <w:r w:rsidR="00D47A51" w:rsidRPr="00FD62BE">
        <w:rPr>
          <w:color w:val="000000" w:themeColor="text1"/>
        </w:rPr>
        <w:t xml:space="preserve">, </w:t>
      </w:r>
      <w:r w:rsidR="00E40C1C" w:rsidRPr="00FD62BE">
        <w:rPr>
          <w:color w:val="000000" w:themeColor="text1"/>
        </w:rPr>
        <w:t>înregistrată cu</w:t>
      </w:r>
      <w:r w:rsidRPr="00FD62BE">
        <w:rPr>
          <w:color w:val="000000" w:themeColor="text1"/>
        </w:rPr>
        <w:t xml:space="preserve"> nr. </w:t>
      </w:r>
      <w:r w:rsidR="006622FA">
        <w:rPr>
          <w:color w:val="000000" w:themeColor="text1"/>
        </w:rPr>
        <w:t>17143</w:t>
      </w:r>
      <w:r w:rsidR="007C3A03" w:rsidRPr="00FD62BE">
        <w:rPr>
          <w:color w:val="000000" w:themeColor="text1"/>
        </w:rPr>
        <w:t>/</w:t>
      </w:r>
      <w:r w:rsidR="006622FA">
        <w:rPr>
          <w:color w:val="000000" w:themeColor="text1"/>
        </w:rPr>
        <w:t>1</w:t>
      </w:r>
      <w:r w:rsidR="00AC044A">
        <w:rPr>
          <w:color w:val="000000" w:themeColor="text1"/>
        </w:rPr>
        <w:t>5</w:t>
      </w:r>
      <w:r w:rsidR="007C3A03" w:rsidRPr="00FD62BE">
        <w:rPr>
          <w:color w:val="000000" w:themeColor="text1"/>
        </w:rPr>
        <w:t>.</w:t>
      </w:r>
      <w:r w:rsidR="006622FA">
        <w:rPr>
          <w:color w:val="000000" w:themeColor="text1"/>
        </w:rPr>
        <w:t>03</w:t>
      </w:r>
      <w:r w:rsidR="007C3A03" w:rsidRPr="00FD62BE">
        <w:rPr>
          <w:color w:val="000000" w:themeColor="text1"/>
        </w:rPr>
        <w:t>.202</w:t>
      </w:r>
      <w:r w:rsidR="006622FA">
        <w:rPr>
          <w:color w:val="000000" w:themeColor="text1"/>
        </w:rPr>
        <w:t>3</w:t>
      </w:r>
      <w:r w:rsidR="00EE7758" w:rsidRPr="00FD62BE">
        <w:rPr>
          <w:color w:val="000000" w:themeColor="text1"/>
        </w:rPr>
        <w:t xml:space="preserve">, </w:t>
      </w:r>
      <w:r w:rsidRPr="00FD62BE">
        <w:rPr>
          <w:color w:val="000000" w:themeColor="text1"/>
        </w:rPr>
        <w:t xml:space="preserve">în conformitate cu prevederile Legii </w:t>
      </w:r>
      <w:hyperlink r:id="rId8" w:tgtFrame="_blank" w:history="1">
        <w:r w:rsidRPr="00FD62BE">
          <w:rPr>
            <w:color w:val="000000" w:themeColor="text1"/>
          </w:rPr>
          <w:t>nr. 350/2001</w:t>
        </w:r>
      </w:hyperlink>
      <w:r w:rsidRPr="00FD62BE">
        <w:rPr>
          <w:color w:val="000000" w:themeColor="text1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</w:rPr>
      </w:pPr>
    </w:p>
    <w:p w14:paraId="45DACDED" w14:textId="77777777" w:rsidR="00FF42ED" w:rsidRPr="00FD62BE" w:rsidRDefault="00FF42ED" w:rsidP="00831214">
      <w:pPr>
        <w:pStyle w:val="al"/>
        <w:spacing w:before="0" w:beforeAutospacing="0" w:after="0" w:afterAutospacing="0"/>
        <w:ind w:firstLine="708"/>
        <w:rPr>
          <w:color w:val="000000" w:themeColor="text1"/>
        </w:rPr>
      </w:pPr>
    </w:p>
    <w:p w14:paraId="32BC1C9E" w14:textId="55AD4686" w:rsidR="00FD62BE" w:rsidRDefault="00757AA4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A V I Z </w:t>
      </w:r>
      <w:r w:rsidR="00F33F3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br/>
        <w:t>Nr.</w:t>
      </w:r>
      <w:r w:rsidR="00123D0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6622F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12</w:t>
      </w:r>
      <w:r w:rsidR="000D4BA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ED5507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d</w:t>
      </w:r>
      <w:r w:rsidR="000D4BA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in</w:t>
      </w:r>
      <w:r w:rsidR="00ED5507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6622F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04</w:t>
      </w:r>
      <w:r w:rsidR="00535A5B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="009A619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0</w:t>
      </w:r>
      <w:r w:rsidR="006622F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5</w:t>
      </w:r>
      <w:r w:rsidR="00535A5B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="009A619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2023</w:t>
      </w:r>
    </w:p>
    <w:p w14:paraId="0311D80B" w14:textId="761AE8D7" w:rsidR="00FD62BE" w:rsidRDefault="00FF42ED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ab/>
      </w:r>
    </w:p>
    <w:p w14:paraId="016387F4" w14:textId="77777777" w:rsidR="00FF42ED" w:rsidRPr="00FD62BE" w:rsidRDefault="00FF42ED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p w14:paraId="7DBF38E4" w14:textId="6BFABADA" w:rsidR="004B1BAC" w:rsidRPr="00FD62BE" w:rsidRDefault="00632CCA" w:rsidP="00FD62BE">
      <w:pPr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pentru Planul Urbanistic Z</w:t>
      </w:r>
      <w:r w:rsidR="00757AA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onal </w:t>
      </w:r>
      <w:r w:rsidR="008312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– </w:t>
      </w:r>
      <w:r w:rsidR="006622F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Casă de locuit P+1</w:t>
      </w:r>
      <w:r w:rsidR="00225489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,</w:t>
      </w:r>
      <w:r w:rsidR="0020374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D47A51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în municipiul </w:t>
      </w:r>
      <w:r w:rsidR="0020374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Satu </w:t>
      </w:r>
      <w:r w:rsidR="004B1BAC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Mare,</w:t>
      </w:r>
      <w:r w:rsidR="00123D0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FA32B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str. </w:t>
      </w:r>
      <w:r w:rsidR="006622F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Gutinului, Nr. 26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,</w:t>
      </w:r>
      <w:r w:rsidR="00123D0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pe teren în suprafaţă de </w:t>
      </w:r>
      <w:r w:rsidR="0086280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</w:t>
      </w:r>
      <w:r w:rsidR="006622F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233</w:t>
      </w:r>
      <w:r w:rsidR="00096BA5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.00</w:t>
      </w:r>
      <w:r w:rsidR="00072C79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val="it-IT"/>
        </w:rPr>
        <w:t xml:space="preserve"> </w:t>
      </w:r>
      <w:r w:rsidR="00B527A1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mp</w:t>
      </w:r>
      <w:r w:rsidR="008312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, 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înscris în 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C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F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. </w:t>
      </w:r>
      <w:r w:rsidR="006622F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182395</w:t>
      </w:r>
      <w:r w:rsidR="00123D0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Satu Mare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N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r. cad. </w:t>
      </w:r>
      <w:r w:rsidR="0086280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</w:t>
      </w:r>
      <w:r w:rsidR="006622F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82395</w:t>
      </w:r>
      <w:r w:rsidR="0086280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; teren aflat în 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proprietatea </w:t>
      </w:r>
      <w:r w:rsidR="0086280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solicitantului și a soției, </w:t>
      </w:r>
      <w:r w:rsidR="006622F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Berk</w:t>
      </w:r>
      <w:r w:rsidR="002C2564" w:rsidRPr="002C256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ó</w:t>
      </w:r>
      <w:r w:rsidR="006622F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Anda</w:t>
      </w:r>
      <w:r w:rsidR="00FE1BEB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</w:p>
    <w:p w14:paraId="4AEB8039" w14:textId="33BDD01F" w:rsidR="006622FA" w:rsidRDefault="00757AA4" w:rsidP="00072C79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Proiectant: </w:t>
      </w:r>
      <w:r w:rsidR="002C256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Birou de Arhitectură și Urbanism Corodan Mircea Octavian </w:t>
      </w:r>
    </w:p>
    <w:p w14:paraId="66FE1513" w14:textId="47A2FA80" w:rsidR="00DA15CB" w:rsidRPr="00FD62BE" w:rsidRDefault="00757AA4" w:rsidP="00072C79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Specialist cu drept de semnătură RUR: </w:t>
      </w:r>
      <w:r w:rsidR="00994303" w:rsidRPr="00FD62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Arh. </w:t>
      </w:r>
      <w:r w:rsidR="00862804">
        <w:rPr>
          <w:rFonts w:ascii="Times New Roman" w:eastAsia="Times New Roman" w:hAnsi="Times New Roman"/>
          <w:color w:val="000000" w:themeColor="text1"/>
          <w:sz w:val="24"/>
          <w:szCs w:val="24"/>
        </w:rPr>
        <w:t>Mircea Corodan</w:t>
      </w:r>
    </w:p>
    <w:p w14:paraId="64B555C2" w14:textId="77777777" w:rsidR="004C11E5" w:rsidRDefault="00757AA4" w:rsidP="00DA15CB">
      <w:pPr>
        <w:pStyle w:val="al"/>
        <w:spacing w:before="0" w:beforeAutospacing="0" w:after="0" w:afterAutospacing="0"/>
        <w:rPr>
          <w:color w:val="000000" w:themeColor="text1"/>
        </w:rPr>
      </w:pPr>
      <w:r w:rsidRPr="00FD62BE">
        <w:rPr>
          <w:color w:val="000000" w:themeColor="text1"/>
        </w:rPr>
        <w:t>Amplasare, delimitare, suprafaţă zona studiată în P.U.Z.:</w:t>
      </w:r>
    </w:p>
    <w:p w14:paraId="78B677B6" w14:textId="77777777" w:rsidR="00693F2C" w:rsidRPr="00FD62BE" w:rsidRDefault="00693F2C" w:rsidP="00DA15CB">
      <w:pPr>
        <w:pStyle w:val="al"/>
        <w:spacing w:before="0" w:beforeAutospacing="0" w:after="0" w:afterAutospacing="0"/>
        <w:rPr>
          <w:color w:val="000000" w:themeColor="text1"/>
        </w:rPr>
      </w:pP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544"/>
        <w:gridCol w:w="3685"/>
      </w:tblGrid>
      <w:tr w:rsidR="00FD62BE" w:rsidRPr="00FD62BE" w14:paraId="2C7477B2" w14:textId="77777777" w:rsidTr="00693F2C">
        <w:tc>
          <w:tcPr>
            <w:tcW w:w="3085" w:type="dxa"/>
            <w:shd w:val="clear" w:color="auto" w:fill="auto"/>
          </w:tcPr>
          <w:p w14:paraId="1BA7EB70" w14:textId="77777777" w:rsidR="00757AA4" w:rsidRPr="00FD62BE" w:rsidRDefault="00757AA4" w:rsidP="009F3EF9">
            <w:pPr>
              <w:spacing w:after="0" w:line="36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544" w:type="dxa"/>
            <w:shd w:val="clear" w:color="auto" w:fill="auto"/>
          </w:tcPr>
          <w:p w14:paraId="13FFFA1D" w14:textId="61AB045B" w:rsidR="00757AA4" w:rsidRPr="00FD62BE" w:rsidRDefault="00757AA4" w:rsidP="006622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Prevederi P.U.</w:t>
            </w:r>
            <w:r w:rsidR="00693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Z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 aprobate</w:t>
            </w:r>
            <w:r w:rsidR="006622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anterior:</w:t>
            </w:r>
          </w:p>
        </w:tc>
        <w:tc>
          <w:tcPr>
            <w:tcW w:w="3685" w:type="dxa"/>
            <w:shd w:val="clear" w:color="auto" w:fill="auto"/>
          </w:tcPr>
          <w:p w14:paraId="5E2AD684" w14:textId="77777777" w:rsidR="00757AA4" w:rsidRPr="00FD62BE" w:rsidRDefault="00757AA4" w:rsidP="00486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FD62BE" w:rsidRPr="00FD62BE" w14:paraId="672D8F23" w14:textId="77777777" w:rsidTr="00693F2C">
        <w:tc>
          <w:tcPr>
            <w:tcW w:w="3085" w:type="dxa"/>
            <w:shd w:val="clear" w:color="auto" w:fill="auto"/>
          </w:tcPr>
          <w:p w14:paraId="0B20B72B" w14:textId="77777777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3544" w:type="dxa"/>
            <w:shd w:val="clear" w:color="auto" w:fill="auto"/>
          </w:tcPr>
          <w:p w14:paraId="011F9563" w14:textId="3CF6D288" w:rsidR="00757AA4" w:rsidRPr="00FD62BE" w:rsidRDefault="00757AA4" w:rsidP="00FD62B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33B2A340" w14:textId="620D95A5" w:rsidR="00757AA4" w:rsidRPr="00FD62BE" w:rsidRDefault="002B0DD8" w:rsidP="00CB063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Teren intravilan</w:t>
            </w:r>
          </w:p>
        </w:tc>
      </w:tr>
      <w:tr w:rsidR="00FD62BE" w:rsidRPr="00FD62BE" w14:paraId="43C8F0BF" w14:textId="77777777" w:rsidTr="00693F2C">
        <w:tc>
          <w:tcPr>
            <w:tcW w:w="3085" w:type="dxa"/>
            <w:shd w:val="clear" w:color="auto" w:fill="auto"/>
          </w:tcPr>
          <w:p w14:paraId="59D92298" w14:textId="5FDD4521" w:rsidR="00757AA4" w:rsidRPr="00FD62BE" w:rsidRDefault="007B77D5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egim de construire</w:t>
            </w:r>
          </w:p>
        </w:tc>
        <w:tc>
          <w:tcPr>
            <w:tcW w:w="3544" w:type="dxa"/>
            <w:shd w:val="clear" w:color="auto" w:fill="auto"/>
          </w:tcPr>
          <w:p w14:paraId="7A110086" w14:textId="63F7889D" w:rsidR="00757AA4" w:rsidRPr="00FD62BE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794E16AD" w14:textId="55EF5099" w:rsidR="00757AA4" w:rsidRPr="00FD62BE" w:rsidRDefault="00FE1BEB" w:rsidP="00CB0631">
            <w:pPr>
              <w:pStyle w:val="Heading20"/>
              <w:keepNext/>
              <w:keepLines/>
              <w:shd w:val="clear" w:color="auto" w:fill="auto"/>
              <w:spacing w:before="0"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62B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Zonă </w:t>
            </w:r>
            <w:r w:rsidR="006622F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de locuit</w:t>
            </w:r>
          </w:p>
        </w:tc>
      </w:tr>
      <w:tr w:rsidR="00FD62BE" w:rsidRPr="00FD62BE" w14:paraId="3FCDD04C" w14:textId="77777777" w:rsidTr="00693F2C">
        <w:tc>
          <w:tcPr>
            <w:tcW w:w="3085" w:type="dxa"/>
            <w:shd w:val="clear" w:color="auto" w:fill="auto"/>
          </w:tcPr>
          <w:p w14:paraId="0EC899A5" w14:textId="77777777" w:rsidR="00757AA4" w:rsidRPr="00FD62BE" w:rsidRDefault="0024263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3544" w:type="dxa"/>
            <w:shd w:val="clear" w:color="auto" w:fill="auto"/>
          </w:tcPr>
          <w:p w14:paraId="40BB02A4" w14:textId="2A40EDBE" w:rsidR="00693F2C" w:rsidRPr="00FD62BE" w:rsidRDefault="00693F2C" w:rsidP="00693F2C">
            <w:pPr>
              <w:pStyle w:val="al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14:paraId="4C427685" w14:textId="1D937C4C" w:rsidR="00225489" w:rsidRPr="00FD62BE" w:rsidRDefault="00167C5A" w:rsidP="00CB0631">
            <w:pPr>
              <w:pStyle w:val="al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FD62BE">
              <w:rPr>
                <w:color w:val="000000" w:themeColor="text1"/>
              </w:rPr>
              <w:t>P-P+1</w:t>
            </w:r>
          </w:p>
          <w:p w14:paraId="691AAF8E" w14:textId="3A739178" w:rsidR="000236B8" w:rsidRPr="00FD62BE" w:rsidRDefault="000236B8" w:rsidP="00CB0631">
            <w:pPr>
              <w:pStyle w:val="al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FD62BE">
              <w:rPr>
                <w:color w:val="000000" w:themeColor="text1"/>
              </w:rPr>
              <w:t>H</w:t>
            </w:r>
            <w:r w:rsidRPr="00FD62BE">
              <w:rPr>
                <w:color w:val="000000" w:themeColor="text1"/>
                <w:vertAlign w:val="subscript"/>
              </w:rPr>
              <w:t xml:space="preserve">max. la </w:t>
            </w:r>
            <w:r w:rsidR="00862804">
              <w:rPr>
                <w:color w:val="000000" w:themeColor="text1"/>
                <w:vertAlign w:val="subscript"/>
              </w:rPr>
              <w:t>atic</w:t>
            </w:r>
            <w:r w:rsidRPr="00FD62BE">
              <w:rPr>
                <w:color w:val="000000" w:themeColor="text1"/>
              </w:rPr>
              <w:t xml:space="preserve">: </w:t>
            </w:r>
            <w:r w:rsidR="006622FA">
              <w:rPr>
                <w:color w:val="000000" w:themeColor="text1"/>
              </w:rPr>
              <w:t>8</w:t>
            </w:r>
            <w:r w:rsidR="002C2564">
              <w:rPr>
                <w:color w:val="000000" w:themeColor="text1"/>
              </w:rPr>
              <w:t>.00m</w:t>
            </w:r>
          </w:p>
        </w:tc>
      </w:tr>
      <w:tr w:rsidR="00FD62BE" w:rsidRPr="00FD62BE" w14:paraId="18B56BF5" w14:textId="77777777" w:rsidTr="00693F2C">
        <w:tc>
          <w:tcPr>
            <w:tcW w:w="3085" w:type="dxa"/>
            <w:shd w:val="clear" w:color="auto" w:fill="auto"/>
          </w:tcPr>
          <w:p w14:paraId="55BCDB29" w14:textId="56BEC904" w:rsidR="00757AA4" w:rsidRPr="00FD62BE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POT max</w:t>
            </w:r>
            <w:r w:rsidR="0094235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49308EC8" w14:textId="17ED4B6C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66E27528" w14:textId="58273EFC" w:rsidR="001027E7" w:rsidRPr="00FD62BE" w:rsidRDefault="00072C79" w:rsidP="00CB0631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POT max </w:t>
            </w:r>
            <w:r w:rsidR="006622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35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%   </w:t>
            </w:r>
          </w:p>
        </w:tc>
      </w:tr>
      <w:tr w:rsidR="00FD62BE" w:rsidRPr="00FD62BE" w14:paraId="728838D8" w14:textId="77777777" w:rsidTr="00693F2C">
        <w:tc>
          <w:tcPr>
            <w:tcW w:w="3085" w:type="dxa"/>
            <w:shd w:val="clear" w:color="auto" w:fill="auto"/>
          </w:tcPr>
          <w:p w14:paraId="02FB431D" w14:textId="5E31A4E7" w:rsidR="00757AA4" w:rsidRPr="00FD62BE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CUT max</w:t>
            </w:r>
            <w:r w:rsidR="0094235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7C4A7058" w14:textId="057326F6" w:rsidR="00757AA4" w:rsidRPr="00FD62BE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4EC4E4BE" w14:textId="74A81F1D" w:rsidR="00757AA4" w:rsidRPr="00FD62BE" w:rsidRDefault="00CB4CD6" w:rsidP="00CB0631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CUT max </w:t>
            </w:r>
            <w:r w:rsidR="0094235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62BE" w:rsidRPr="00FD62BE" w14:paraId="3DE8DF64" w14:textId="77777777" w:rsidTr="00693F2C">
        <w:tc>
          <w:tcPr>
            <w:tcW w:w="3085" w:type="dxa"/>
            <w:shd w:val="clear" w:color="auto" w:fill="auto"/>
          </w:tcPr>
          <w:p w14:paraId="6EF99EEB" w14:textId="7EE1EC9C" w:rsidR="00757AA4" w:rsidRPr="00FD62BE" w:rsidRDefault="00942357" w:rsidP="007451F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etragerea </w:t>
            </w:r>
            <w:r w:rsidR="007451F0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f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aţă de aliniament </w:t>
            </w:r>
          </w:p>
        </w:tc>
        <w:tc>
          <w:tcPr>
            <w:tcW w:w="3544" w:type="dxa"/>
            <w:shd w:val="clear" w:color="auto" w:fill="auto"/>
          </w:tcPr>
          <w:p w14:paraId="79527F4D" w14:textId="2DAA4BBD" w:rsidR="00757AA4" w:rsidRPr="00FD62BE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7E989068" w14:textId="513D62AE" w:rsidR="00E8161F" w:rsidRPr="00FD62BE" w:rsidRDefault="001027E7" w:rsidP="00CB0631">
            <w:pPr>
              <w:tabs>
                <w:tab w:val="left" w:pos="2020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Conform planşei</w:t>
            </w:r>
            <w:r w:rsidR="00E8161F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66456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0</w:t>
            </w:r>
            <w:r w:rsidR="007451F0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3</w:t>
            </w:r>
            <w:r w:rsidR="00135B94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.</w:t>
            </w:r>
            <w:r w:rsidR="004B1BAC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7451F0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Reglementări Urbanistice</w:t>
            </w:r>
            <w:r w:rsidR="00135B9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4B1BAC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şi </w:t>
            </w:r>
            <w:r w:rsidR="00BA6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</w:t>
            </w:r>
            <w:r w:rsidR="006B3485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egulamentului local de urbanism al PUZ-ului</w:t>
            </w:r>
            <w:r w:rsidR="0094235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o-RO"/>
              </w:rPr>
              <w:t xml:space="preserve">: </w:t>
            </w:r>
            <w:r w:rsidR="002B0DD8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retragere </w:t>
            </w:r>
            <w:r w:rsidR="000E47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3</w:t>
            </w:r>
            <w:r w:rsidR="0094235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.00</w:t>
            </w:r>
            <w:r w:rsidR="002B0DD8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m </w:t>
            </w:r>
            <w:r w:rsidR="000E47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de la limita de proprietate cu</w:t>
            </w:r>
            <w:r w:rsidR="006645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str. </w:t>
            </w:r>
            <w:r w:rsidR="000E47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Victoriei</w:t>
            </w:r>
            <w:r w:rsidR="006645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</w:p>
        </w:tc>
      </w:tr>
      <w:tr w:rsidR="00FD62BE" w:rsidRPr="00FD62BE" w14:paraId="27A2A6C7" w14:textId="77777777" w:rsidTr="00FF42ED">
        <w:trPr>
          <w:trHeight w:val="1691"/>
        </w:trPr>
        <w:tc>
          <w:tcPr>
            <w:tcW w:w="3085" w:type="dxa"/>
            <w:shd w:val="clear" w:color="auto" w:fill="auto"/>
          </w:tcPr>
          <w:p w14:paraId="29CED1AD" w14:textId="31902815" w:rsidR="00757AA4" w:rsidRPr="00FD62BE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lastRenderedPageBreak/>
              <w:t>R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etrageri minime faţă de limitele laterale </w:t>
            </w:r>
            <w:r w:rsidR="009A1931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şi posterioare</w:t>
            </w:r>
          </w:p>
        </w:tc>
        <w:tc>
          <w:tcPr>
            <w:tcW w:w="3544" w:type="dxa"/>
            <w:shd w:val="clear" w:color="auto" w:fill="auto"/>
          </w:tcPr>
          <w:p w14:paraId="7E4EA539" w14:textId="7928571E" w:rsidR="00757AA4" w:rsidRPr="00FD62BE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7982BD3C" w14:textId="5F67E1A5" w:rsidR="00844472" w:rsidRPr="00FD62BE" w:rsidRDefault="002C576B" w:rsidP="00CB063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planşei </w:t>
            </w:r>
            <w:r w:rsidR="0066456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0</w:t>
            </w:r>
            <w:r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3. Reglementări Urbanistice</w:t>
            </w:r>
            <w:r w:rsidR="00FF42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– min. 0.60m față de limita vestică de proprietate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şi </w:t>
            </w:r>
            <w:r w:rsidR="00FF42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cu respectarea</w:t>
            </w:r>
            <w:r w:rsidR="00BA6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FF42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Codului civil</w:t>
            </w:r>
            <w:r w:rsidR="00CB06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față de celelalte limite de proprietate</w:t>
            </w:r>
            <w:r w:rsidR="006645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o-RO"/>
              </w:rPr>
              <w:t>.</w:t>
            </w:r>
          </w:p>
        </w:tc>
      </w:tr>
      <w:tr w:rsidR="00FD62BE" w:rsidRPr="00FD62BE" w14:paraId="5E271A07" w14:textId="77777777" w:rsidTr="00693F2C">
        <w:tc>
          <w:tcPr>
            <w:tcW w:w="3085" w:type="dxa"/>
            <w:shd w:val="clear" w:color="auto" w:fill="auto"/>
          </w:tcPr>
          <w:p w14:paraId="2A61C749" w14:textId="7C525CDD" w:rsidR="00757AA4" w:rsidRPr="00FD62BE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irculaţii şi accese</w:t>
            </w:r>
          </w:p>
        </w:tc>
        <w:tc>
          <w:tcPr>
            <w:tcW w:w="3544" w:type="dxa"/>
            <w:shd w:val="clear" w:color="auto" w:fill="auto"/>
          </w:tcPr>
          <w:p w14:paraId="042716C9" w14:textId="1BA3025A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6AA1D9A2" w14:textId="7EA07E3C" w:rsidR="00757AA4" w:rsidRPr="00FD62BE" w:rsidRDefault="00664563" w:rsidP="00CB0631">
            <w:pPr>
              <w:pStyle w:val="BodyText3"/>
              <w:shd w:val="clear" w:color="auto" w:fill="auto"/>
              <w:spacing w:before="0" w:after="287" w:line="360" w:lineRule="auto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Accesul auto</w:t>
            </w:r>
            <w:r w:rsidR="00CB06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și pietonal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 parcelă se va face direct din str. </w:t>
            </w:r>
            <w:r w:rsidR="00FF4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Vic</w:t>
            </w:r>
            <w:r w:rsidR="002C2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bookmarkStart w:id="1" w:name="_GoBack"/>
            <w:bookmarkEnd w:id="1"/>
            <w:r w:rsidR="00FF4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oriei, dar se va menține și accesul de pe str. Gutinului.</w:t>
            </w:r>
          </w:p>
        </w:tc>
      </w:tr>
      <w:tr w:rsidR="00FD62BE" w:rsidRPr="00FD62BE" w14:paraId="6055212A" w14:textId="77777777" w:rsidTr="00693F2C">
        <w:tc>
          <w:tcPr>
            <w:tcW w:w="3085" w:type="dxa"/>
            <w:shd w:val="clear" w:color="auto" w:fill="auto"/>
          </w:tcPr>
          <w:p w14:paraId="1D1E7A41" w14:textId="5E670EA3" w:rsidR="00757AA4" w:rsidRPr="00FD62BE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chipare tehnico-edilitară</w:t>
            </w:r>
          </w:p>
        </w:tc>
        <w:tc>
          <w:tcPr>
            <w:tcW w:w="3544" w:type="dxa"/>
            <w:shd w:val="clear" w:color="auto" w:fill="auto"/>
          </w:tcPr>
          <w:p w14:paraId="3544BED2" w14:textId="579DF243" w:rsidR="00757AA4" w:rsidRPr="00FD62BE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29594267" w14:textId="3883A717" w:rsidR="00A04862" w:rsidRPr="00FD62BE" w:rsidRDefault="00A52F2D" w:rsidP="00CB063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planşei </w:t>
            </w:r>
            <w:r w:rsidR="0066456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04</w:t>
            </w:r>
            <w:r w:rsidR="00844472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66456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Reglementări Rețele</w:t>
            </w:r>
            <w:r w:rsidR="00486E0D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 xml:space="preserve"> Tehnico Edilitar</w:t>
            </w:r>
            <w:r w:rsidR="0066456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e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şi Regulamentul</w:t>
            </w:r>
            <w:r w:rsidR="006645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ui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local de urbanism</w:t>
            </w:r>
            <w:r w:rsidR="00957CE8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: </w:t>
            </w:r>
            <w:r w:rsidR="00434C6E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racordare la rețelele existente în zonă</w:t>
            </w:r>
            <w:r w:rsid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</w:p>
        </w:tc>
      </w:tr>
    </w:tbl>
    <w:p w14:paraId="4C0155A9" w14:textId="77777777" w:rsidR="00FD62BE" w:rsidRDefault="00FD62BE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p w14:paraId="7F268FA0" w14:textId="71E1D167" w:rsidR="00757AA4" w:rsidRPr="00FD62BE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În urma şedinţei Comisiei tehnice de amenajare a teritoriului şi urbanism din data de</w:t>
      </w:r>
      <w:r w:rsidR="00E8161F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FF42ED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04</w:t>
      </w:r>
      <w:r w:rsidR="00535A5B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="009E21B7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0</w:t>
      </w:r>
      <w:r w:rsidR="00FF42ED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5</w:t>
      </w:r>
      <w:r w:rsidR="00535A5B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.202</w:t>
      </w:r>
      <w:r w:rsidR="009E21B7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3</w:t>
      </w:r>
      <w:r w:rsidR="0008398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,</w:t>
      </w:r>
      <w:r w:rsidR="00E8161F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stuia.</w:t>
      </w:r>
    </w:p>
    <w:p w14:paraId="0560FCB1" w14:textId="41B75A6A" w:rsidR="00757AA4" w:rsidRPr="00FD62BE" w:rsidRDefault="00757AA4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434C6E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ab/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Prezentul aviz este valabil numai împreună cu planşa de reglementări anexată şi vizată spre neschimbare.</w:t>
      </w:r>
    </w:p>
    <w:p w14:paraId="74CAC6AC" w14:textId="77777777" w:rsidR="00757AA4" w:rsidRPr="00FD62BE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9" w:anchor="p-42337395" w:tgtFrame="_blank" w:history="1">
        <w:r w:rsidRPr="00FD62BE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o-RO"/>
          </w:rPr>
          <w:t>lit. g)</w:t>
        </w:r>
      </w:hyperlink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din Legea </w:t>
      </w:r>
      <w:hyperlink r:id="rId10" w:tgtFrame="_blank" w:history="1">
        <w:r w:rsidRPr="00FD62BE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o-RO"/>
          </w:rPr>
          <w:t>nr. 350/2001</w:t>
        </w:r>
      </w:hyperlink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FD62BE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Prezentul aviz este un aviz tehnic şi poate fi folosit numai în scopul aprobării P.U.Z. </w:t>
      </w:r>
    </w:p>
    <w:p w14:paraId="290D4236" w14:textId="5FA9F11F" w:rsidR="00124A52" w:rsidRPr="00FD62BE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Documentaţia tehnică pentru autorizarea executării lucrărilor de construire (D</w:t>
      </w:r>
      <w:r w:rsidR="00957CE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T</w:t>
      </w:r>
      <w:r w:rsidR="00957CE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A</w:t>
      </w:r>
      <w:r w:rsidR="00957CE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C</w:t>
      </w:r>
      <w:r w:rsidR="00957CE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) se poate întocmi numai după aprobarea P.U.Z. şi cu obligativitatea respectării întocmai a prevederilor acestuia.</w:t>
      </w: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FD62BE" w:rsidRPr="00FD62BE" w14:paraId="0C7A9751" w14:textId="77777777" w:rsidTr="00486E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FD62BE" w:rsidRPr="00FD62BE" w14:paraId="0B9BD7C4" w14:textId="77777777" w:rsidTr="00486E0D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FD62BE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Arhitect-şef***),</w:t>
            </w:r>
          </w:p>
          <w:p w14:paraId="3B57862E" w14:textId="77777777" w:rsidR="00124A52" w:rsidRPr="00FD62BE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Arh. Burgye Ştefan</w:t>
            </w:r>
          </w:p>
          <w:p w14:paraId="27C354E0" w14:textId="77777777" w:rsidR="00124A52" w:rsidRPr="00FD62BE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_____________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br/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o-RO"/>
              </w:rPr>
              <w:t>(numele, prenumele şi semnătura)</w:t>
            </w:r>
          </w:p>
        </w:tc>
      </w:tr>
    </w:tbl>
    <w:p w14:paraId="74B12B21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D08248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1922D036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79A691A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67CA74B" w14:textId="77777777" w:rsidR="00124A52" w:rsidRPr="00FD62BE" w:rsidRDefault="00124A52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523D7D" w14:textId="23D9E1C1" w:rsidR="00124A52" w:rsidRPr="002F17FB" w:rsidRDefault="00957CE8" w:rsidP="00693F2C">
      <w:pPr>
        <w:rPr>
          <w:rFonts w:ascii="Times New Roman" w:hAnsi="Times New Roman"/>
          <w:vanish/>
        </w:rPr>
      </w:pPr>
      <w:r w:rsidRPr="00FD62BE">
        <w:rPr>
          <w:rFonts w:ascii="Times New Roman" w:hAnsi="Times New Roman"/>
          <w:color w:val="000000" w:themeColor="text1"/>
          <w:sz w:val="20"/>
          <w:szCs w:val="20"/>
        </w:rPr>
        <w:t>D</w:t>
      </w:r>
      <w:r w:rsidR="00124A52" w:rsidRPr="00FD62BE">
        <w:rPr>
          <w:rFonts w:ascii="Times New Roman" w:hAnsi="Times New Roman"/>
          <w:color w:val="000000" w:themeColor="text1"/>
          <w:sz w:val="20"/>
          <w:szCs w:val="20"/>
        </w:rPr>
        <w:t>.C.</w:t>
      </w:r>
      <w:r w:rsidR="009D243A" w:rsidRPr="00FD62BE">
        <w:rPr>
          <w:rFonts w:ascii="Times New Roman" w:hAnsi="Times New Roman"/>
          <w:color w:val="000000" w:themeColor="text1"/>
          <w:sz w:val="20"/>
          <w:szCs w:val="20"/>
        </w:rPr>
        <w:t>/2ex</w:t>
      </w:r>
    </w:p>
    <w:sectPr w:rsidR="00124A52" w:rsidRPr="002F17FB" w:rsidSect="00FD62BE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6C9A6" w14:textId="77777777" w:rsidR="00AF4F28" w:rsidRDefault="00AF4F28" w:rsidP="00844472">
      <w:pPr>
        <w:spacing w:after="0" w:line="240" w:lineRule="auto"/>
      </w:pPr>
      <w:r>
        <w:separator/>
      </w:r>
    </w:p>
  </w:endnote>
  <w:endnote w:type="continuationSeparator" w:id="0">
    <w:p w14:paraId="4B7179B4" w14:textId="77777777" w:rsidR="00AF4F28" w:rsidRDefault="00AF4F28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160139"/>
      <w:docPartObj>
        <w:docPartGallery w:val="Page Numbers (Bottom of Page)"/>
        <w:docPartUnique/>
      </w:docPartObj>
    </w:sdtPr>
    <w:sdtEndPr/>
    <w:sdtContent>
      <w:p w14:paraId="32FECCA2" w14:textId="50550990" w:rsidR="00486E0D" w:rsidRDefault="00486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564">
          <w:t>2</w:t>
        </w:r>
        <w:r>
          <w:fldChar w:fldCharType="end"/>
        </w:r>
      </w:p>
    </w:sdtContent>
  </w:sdt>
  <w:p w14:paraId="2DF5688E" w14:textId="77777777" w:rsidR="00486E0D" w:rsidRDefault="00486E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D8AF1" w14:textId="77777777" w:rsidR="00AF4F28" w:rsidRDefault="00AF4F28" w:rsidP="00844472">
      <w:pPr>
        <w:spacing w:after="0" w:line="240" w:lineRule="auto"/>
      </w:pPr>
      <w:r>
        <w:separator/>
      </w:r>
    </w:p>
  </w:footnote>
  <w:footnote w:type="continuationSeparator" w:id="0">
    <w:p w14:paraId="1FA70659" w14:textId="77777777" w:rsidR="00AF4F28" w:rsidRDefault="00AF4F28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A4"/>
    <w:rsid w:val="00001280"/>
    <w:rsid w:val="000236B8"/>
    <w:rsid w:val="0005505B"/>
    <w:rsid w:val="0006202F"/>
    <w:rsid w:val="00072C79"/>
    <w:rsid w:val="00083982"/>
    <w:rsid w:val="00096BA5"/>
    <w:rsid w:val="000A5789"/>
    <w:rsid w:val="000B5B56"/>
    <w:rsid w:val="000D4BA8"/>
    <w:rsid w:val="000E146C"/>
    <w:rsid w:val="000E477E"/>
    <w:rsid w:val="000E50BD"/>
    <w:rsid w:val="001027E7"/>
    <w:rsid w:val="001042D7"/>
    <w:rsid w:val="00120ADA"/>
    <w:rsid w:val="00122947"/>
    <w:rsid w:val="00122ED7"/>
    <w:rsid w:val="00123D0D"/>
    <w:rsid w:val="001241E9"/>
    <w:rsid w:val="00124A52"/>
    <w:rsid w:val="00127247"/>
    <w:rsid w:val="00135B94"/>
    <w:rsid w:val="00140146"/>
    <w:rsid w:val="001607F9"/>
    <w:rsid w:val="00161029"/>
    <w:rsid w:val="00167C5A"/>
    <w:rsid w:val="00180275"/>
    <w:rsid w:val="001C377B"/>
    <w:rsid w:val="001D2A75"/>
    <w:rsid w:val="001E4CB0"/>
    <w:rsid w:val="001E4FF3"/>
    <w:rsid w:val="00203748"/>
    <w:rsid w:val="00216EDF"/>
    <w:rsid w:val="00225317"/>
    <w:rsid w:val="00225489"/>
    <w:rsid w:val="0024263F"/>
    <w:rsid w:val="002633C7"/>
    <w:rsid w:val="0026677B"/>
    <w:rsid w:val="00272F71"/>
    <w:rsid w:val="00275004"/>
    <w:rsid w:val="00294E04"/>
    <w:rsid w:val="002B0DD8"/>
    <w:rsid w:val="002C2564"/>
    <w:rsid w:val="002C576B"/>
    <w:rsid w:val="002D454C"/>
    <w:rsid w:val="002F0F2B"/>
    <w:rsid w:val="002F17FB"/>
    <w:rsid w:val="00330B6F"/>
    <w:rsid w:val="0033596C"/>
    <w:rsid w:val="00342E30"/>
    <w:rsid w:val="003872EC"/>
    <w:rsid w:val="003B7F5E"/>
    <w:rsid w:val="003D2374"/>
    <w:rsid w:val="003D2BFE"/>
    <w:rsid w:val="00426216"/>
    <w:rsid w:val="00434C6E"/>
    <w:rsid w:val="0044213A"/>
    <w:rsid w:val="004426E8"/>
    <w:rsid w:val="00472F29"/>
    <w:rsid w:val="00486E0D"/>
    <w:rsid w:val="004B1BAC"/>
    <w:rsid w:val="004B28CE"/>
    <w:rsid w:val="004B394E"/>
    <w:rsid w:val="004C11E5"/>
    <w:rsid w:val="004C70ED"/>
    <w:rsid w:val="004E6407"/>
    <w:rsid w:val="004E7AD2"/>
    <w:rsid w:val="004F694A"/>
    <w:rsid w:val="00520DE8"/>
    <w:rsid w:val="00527490"/>
    <w:rsid w:val="00530569"/>
    <w:rsid w:val="00535A5B"/>
    <w:rsid w:val="00582E21"/>
    <w:rsid w:val="005A64E0"/>
    <w:rsid w:val="005C1A86"/>
    <w:rsid w:val="005D46EB"/>
    <w:rsid w:val="00606C31"/>
    <w:rsid w:val="006207A1"/>
    <w:rsid w:val="00632CCA"/>
    <w:rsid w:val="006417DA"/>
    <w:rsid w:val="00652D00"/>
    <w:rsid w:val="00653B89"/>
    <w:rsid w:val="006622FA"/>
    <w:rsid w:val="00664563"/>
    <w:rsid w:val="006854BC"/>
    <w:rsid w:val="00693F2C"/>
    <w:rsid w:val="006A1AA7"/>
    <w:rsid w:val="006B3485"/>
    <w:rsid w:val="006C1577"/>
    <w:rsid w:val="006E318B"/>
    <w:rsid w:val="006F7981"/>
    <w:rsid w:val="00707ECD"/>
    <w:rsid w:val="00722F5C"/>
    <w:rsid w:val="007451F0"/>
    <w:rsid w:val="00757AA4"/>
    <w:rsid w:val="007A2DEF"/>
    <w:rsid w:val="007B77D5"/>
    <w:rsid w:val="007C2326"/>
    <w:rsid w:val="007C3A03"/>
    <w:rsid w:val="007C5ABA"/>
    <w:rsid w:val="00802F43"/>
    <w:rsid w:val="008163B0"/>
    <w:rsid w:val="00831214"/>
    <w:rsid w:val="00831D2D"/>
    <w:rsid w:val="00844472"/>
    <w:rsid w:val="00854428"/>
    <w:rsid w:val="00857931"/>
    <w:rsid w:val="00862804"/>
    <w:rsid w:val="00867B71"/>
    <w:rsid w:val="008E44CC"/>
    <w:rsid w:val="008E5FA5"/>
    <w:rsid w:val="008F3148"/>
    <w:rsid w:val="00903255"/>
    <w:rsid w:val="00905655"/>
    <w:rsid w:val="00914C86"/>
    <w:rsid w:val="00932B22"/>
    <w:rsid w:val="00937C15"/>
    <w:rsid w:val="00942357"/>
    <w:rsid w:val="00957CE8"/>
    <w:rsid w:val="00986F04"/>
    <w:rsid w:val="00994303"/>
    <w:rsid w:val="009A1931"/>
    <w:rsid w:val="009A6192"/>
    <w:rsid w:val="009B24B8"/>
    <w:rsid w:val="009B309A"/>
    <w:rsid w:val="009B69FC"/>
    <w:rsid w:val="009D243A"/>
    <w:rsid w:val="009D6C60"/>
    <w:rsid w:val="009E21B7"/>
    <w:rsid w:val="009F3EF9"/>
    <w:rsid w:val="00A04862"/>
    <w:rsid w:val="00A1355F"/>
    <w:rsid w:val="00A50151"/>
    <w:rsid w:val="00A52F2D"/>
    <w:rsid w:val="00A611E2"/>
    <w:rsid w:val="00A85ACC"/>
    <w:rsid w:val="00AA2AEC"/>
    <w:rsid w:val="00AC044A"/>
    <w:rsid w:val="00AC79EA"/>
    <w:rsid w:val="00AF4F28"/>
    <w:rsid w:val="00B527A1"/>
    <w:rsid w:val="00B5502E"/>
    <w:rsid w:val="00B81B99"/>
    <w:rsid w:val="00B91B33"/>
    <w:rsid w:val="00BA67A4"/>
    <w:rsid w:val="00BD221A"/>
    <w:rsid w:val="00BD6EA3"/>
    <w:rsid w:val="00C07E1E"/>
    <w:rsid w:val="00C1436C"/>
    <w:rsid w:val="00C337CF"/>
    <w:rsid w:val="00C57A8D"/>
    <w:rsid w:val="00C82CE0"/>
    <w:rsid w:val="00CB0631"/>
    <w:rsid w:val="00CB4CD6"/>
    <w:rsid w:val="00CE453F"/>
    <w:rsid w:val="00D14CCE"/>
    <w:rsid w:val="00D16D6F"/>
    <w:rsid w:val="00D1713C"/>
    <w:rsid w:val="00D34506"/>
    <w:rsid w:val="00D46613"/>
    <w:rsid w:val="00D47A51"/>
    <w:rsid w:val="00D65719"/>
    <w:rsid w:val="00D6609A"/>
    <w:rsid w:val="00D72A60"/>
    <w:rsid w:val="00D92885"/>
    <w:rsid w:val="00DA15CB"/>
    <w:rsid w:val="00DC6275"/>
    <w:rsid w:val="00DC7783"/>
    <w:rsid w:val="00DC79A9"/>
    <w:rsid w:val="00DD5711"/>
    <w:rsid w:val="00DF1648"/>
    <w:rsid w:val="00E0781C"/>
    <w:rsid w:val="00E10B84"/>
    <w:rsid w:val="00E312D1"/>
    <w:rsid w:val="00E34D1D"/>
    <w:rsid w:val="00E40C1C"/>
    <w:rsid w:val="00E45C1F"/>
    <w:rsid w:val="00E72576"/>
    <w:rsid w:val="00E8161F"/>
    <w:rsid w:val="00E86BEC"/>
    <w:rsid w:val="00E87614"/>
    <w:rsid w:val="00EB0829"/>
    <w:rsid w:val="00ED4FCB"/>
    <w:rsid w:val="00ED5507"/>
    <w:rsid w:val="00EE389A"/>
    <w:rsid w:val="00EE7758"/>
    <w:rsid w:val="00F33F32"/>
    <w:rsid w:val="00F6582A"/>
    <w:rsid w:val="00F75C41"/>
    <w:rsid w:val="00FA32B2"/>
    <w:rsid w:val="00FD45F3"/>
    <w:rsid w:val="00FD62BE"/>
    <w:rsid w:val="00FD7A8E"/>
    <w:rsid w:val="00FE1BEB"/>
    <w:rsid w:val="00FF2171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&amp;d=2016-03-2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ege5.ro/Gratuit/gmztknju/legea-nr-350-2001-privind-amenajarea-teritoriului-si-urbanismul?pid=&amp;d=2016-03-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e5.ro/Gratuit/gmztknju/legea-nr-350-2001-privind-amenajarea-teritoriului-si-urbanismul?pid=42337395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30</cp:revision>
  <cp:lastPrinted>2022-07-20T09:33:00Z</cp:lastPrinted>
  <dcterms:created xsi:type="dcterms:W3CDTF">2022-09-26T07:07:00Z</dcterms:created>
  <dcterms:modified xsi:type="dcterms:W3CDTF">2023-05-04T11:29:00Z</dcterms:modified>
</cp:coreProperties>
</file>