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0FDA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3351F1F7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69BC6D6A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7CBE6FCB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24C876C1" w14:textId="77777777" w:rsidR="00B11235" w:rsidRPr="002F17FB" w:rsidRDefault="00B1123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45C7483B" w14:textId="1079ABA0" w:rsidR="004C11E5" w:rsidRPr="002F17FB" w:rsidRDefault="00757AA4" w:rsidP="003C7FBC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0B5162">
        <w:rPr>
          <w:color w:val="333333"/>
          <w:sz w:val="23"/>
          <w:szCs w:val="23"/>
        </w:rPr>
        <w:t xml:space="preserve"> </w:t>
      </w:r>
      <w:bookmarkEnd w:id="0"/>
      <w:r w:rsidR="0021101D">
        <w:rPr>
          <w:color w:val="333333"/>
          <w:sz w:val="23"/>
          <w:szCs w:val="23"/>
        </w:rPr>
        <w:t>Bolingher Arnold Patrik prin Balla Suana Kinga</w:t>
      </w:r>
      <w:r w:rsidR="000B5162">
        <w:rPr>
          <w:color w:val="333333"/>
          <w:sz w:val="23"/>
          <w:szCs w:val="23"/>
        </w:rPr>
        <w:t>,</w:t>
      </w:r>
      <w:r w:rsidR="00D47A51">
        <w:rPr>
          <w:color w:val="333333"/>
          <w:sz w:val="23"/>
          <w:szCs w:val="23"/>
        </w:rPr>
        <w:t xml:space="preserve">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21101D">
        <w:rPr>
          <w:color w:val="333333"/>
          <w:sz w:val="23"/>
          <w:szCs w:val="23"/>
        </w:rPr>
        <w:t>28970</w:t>
      </w:r>
      <w:r w:rsidR="00DC79A9">
        <w:rPr>
          <w:color w:val="333333"/>
          <w:sz w:val="23"/>
          <w:szCs w:val="23"/>
        </w:rPr>
        <w:t>/</w:t>
      </w:r>
      <w:r w:rsidR="0021101D">
        <w:rPr>
          <w:color w:val="333333"/>
          <w:sz w:val="23"/>
          <w:szCs w:val="23"/>
        </w:rPr>
        <w:t>18</w:t>
      </w:r>
      <w:r w:rsidR="00DC79A9">
        <w:rPr>
          <w:color w:val="333333"/>
          <w:sz w:val="23"/>
          <w:szCs w:val="23"/>
        </w:rPr>
        <w:t>.</w:t>
      </w:r>
      <w:r w:rsidR="00FA2264">
        <w:rPr>
          <w:color w:val="333333"/>
          <w:sz w:val="23"/>
          <w:szCs w:val="23"/>
        </w:rPr>
        <w:t>0</w:t>
      </w:r>
      <w:r w:rsidR="0021101D">
        <w:rPr>
          <w:color w:val="333333"/>
          <w:sz w:val="23"/>
          <w:szCs w:val="23"/>
        </w:rPr>
        <w:t>5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4C69F0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8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092AE5CA" w14:textId="77777777" w:rsidR="00831214" w:rsidRPr="002F17FB" w:rsidRDefault="00831214" w:rsidP="003C7FBC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</w:p>
    <w:p w14:paraId="1367241F" w14:textId="4B8D743F" w:rsidR="00B11235" w:rsidRPr="002F17FB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A V I Z </w:t>
      </w:r>
      <w:r w:rsidR="00F33F32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br/>
        <w:t>Nr.</w:t>
      </w:r>
      <w:r w:rsidR="007104A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6D0D2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15</w:t>
      </w:r>
      <w:r w:rsidR="007104A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</w:t>
      </w:r>
      <w:r w:rsidR="000D4BA8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in</w:t>
      </w:r>
      <w:r w:rsidR="00BF6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6D0D2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19.05.2022</w:t>
      </w:r>
    </w:p>
    <w:p w14:paraId="140AE694" w14:textId="3DD3EC21" w:rsidR="008E778F" w:rsidRDefault="00632CCA" w:rsidP="008E778F">
      <w:pPr>
        <w:jc w:val="both"/>
        <w:rPr>
          <w:color w:val="333333"/>
          <w:sz w:val="23"/>
          <w:szCs w:val="23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FA226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Lo</w:t>
      </w:r>
      <w:r w:rsidR="00943FC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tizare în vederea construirii de locuințe </w:t>
      </w:r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unifamiliale</w:t>
      </w:r>
      <w:r w:rsidR="00191BD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și acceptarea ofertei de donație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Str. </w:t>
      </w:r>
      <w:r w:rsidR="0021101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Petre Ispirescu</w:t>
      </w:r>
      <w:r w:rsidR="00E97A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21101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5</w:t>
      </w:r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21101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000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proprietate</w:t>
      </w:r>
      <w:r w:rsidR="0021101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privată</w:t>
      </w:r>
      <w:r w:rsidR="000B5162">
        <w:rPr>
          <w:color w:val="333333"/>
          <w:sz w:val="23"/>
          <w:szCs w:val="23"/>
        </w:rPr>
        <w:t>.</w:t>
      </w:r>
    </w:p>
    <w:p w14:paraId="013C7BD5" w14:textId="77777777" w:rsidR="00F75C41" w:rsidRPr="002F17FB" w:rsidRDefault="00757AA4" w:rsidP="008E778F">
      <w:pPr>
        <w:jc w:val="both"/>
        <w:rPr>
          <w:color w:val="333333"/>
          <w:sz w:val="23"/>
          <w:szCs w:val="23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4C69F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S.C. Ad Pavi Dinamic S.R.L.</w:t>
      </w:r>
      <w:bookmarkEnd w:id="1"/>
      <w:r w:rsidR="008E778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 s</w:t>
      </w:r>
      <w:r w:rsidRPr="002F17FB">
        <w:rPr>
          <w:rFonts w:ascii="Times New Roman" w:eastAsia="Times New Roman" w:hAnsi="Times New Roman"/>
          <w:color w:val="333333"/>
          <w:sz w:val="23"/>
          <w:szCs w:val="23"/>
        </w:rPr>
        <w:t>pecialist cu drept de semnătură RUR</w:t>
      </w:r>
      <w:r w:rsidR="008E778F">
        <w:rPr>
          <w:rFonts w:ascii="Times New Roman" w:eastAsia="Times New Roman" w:hAnsi="Times New Roman"/>
          <w:color w:val="333333"/>
          <w:sz w:val="23"/>
          <w:szCs w:val="23"/>
        </w:rPr>
        <w:t xml:space="preserve"> 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4C69F0">
        <w:rPr>
          <w:color w:val="333333"/>
          <w:sz w:val="23"/>
          <w:szCs w:val="23"/>
        </w:rPr>
        <w:t>Violeta Iuoraș</w:t>
      </w:r>
    </w:p>
    <w:p w14:paraId="08675979" w14:textId="77777777" w:rsidR="00A40B8D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607A4FD6" w14:textId="77777777" w:rsidTr="00E720F4">
        <w:tc>
          <w:tcPr>
            <w:tcW w:w="4536" w:type="dxa"/>
            <w:shd w:val="clear" w:color="auto" w:fill="auto"/>
          </w:tcPr>
          <w:p w14:paraId="7FE0282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5728560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2573A47F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2839FEFB" w14:textId="77777777" w:rsidTr="00E720F4">
        <w:tc>
          <w:tcPr>
            <w:tcW w:w="4536" w:type="dxa"/>
            <w:shd w:val="clear" w:color="auto" w:fill="auto"/>
          </w:tcPr>
          <w:p w14:paraId="4F55AB52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249A35D1" w14:textId="77777777" w:rsidR="00757AA4" w:rsidRPr="002F17FB" w:rsidRDefault="002D454C" w:rsidP="00FA226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14:paraId="4B0F6246" w14:textId="77777777" w:rsidR="00757AA4" w:rsidRPr="002F17FB" w:rsidRDefault="002D454C" w:rsidP="00FA226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14:paraId="47CEFF8E" w14:textId="77777777" w:rsidTr="00E720F4">
        <w:tc>
          <w:tcPr>
            <w:tcW w:w="4536" w:type="dxa"/>
            <w:shd w:val="clear" w:color="auto" w:fill="auto"/>
          </w:tcPr>
          <w:p w14:paraId="53F7BE12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62439F0A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7392F0E" w14:textId="77777777" w:rsidR="00757AA4" w:rsidRPr="002F17FB" w:rsidRDefault="00DA15CB" w:rsidP="005F746A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E146C"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de locuit</w:t>
            </w:r>
            <w:r w:rsidR="00DC79A9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cu locuinţe </w:t>
            </w:r>
            <w:r w:rsidR="00B01037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5F746A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unifamiliale</w:t>
            </w:r>
          </w:p>
        </w:tc>
      </w:tr>
      <w:tr w:rsidR="00757AA4" w:rsidRPr="001027E7" w14:paraId="645EC926" w14:textId="77777777" w:rsidTr="00E720F4">
        <w:tc>
          <w:tcPr>
            <w:tcW w:w="4536" w:type="dxa"/>
            <w:shd w:val="clear" w:color="auto" w:fill="auto"/>
          </w:tcPr>
          <w:p w14:paraId="6B2ED1C3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7E32043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FD9DFFE" w14:textId="29ECBB9C" w:rsidR="00C9064F" w:rsidRDefault="004C69F0" w:rsidP="00DA46F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(S</w:t>
            </w:r>
            <w:r w:rsidR="0021101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/D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)</w:t>
            </w:r>
            <w:r w:rsidR="00943FC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</w:t>
            </w:r>
            <w:r w:rsidR="000B516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-P+</w:t>
            </w:r>
            <w:r w:rsidR="00943FC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M-P+1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</w:p>
          <w:p w14:paraId="4472FDE5" w14:textId="77777777" w:rsidR="00DA46F2" w:rsidRDefault="004C69F0" w:rsidP="00DA46F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max streașină</w:t>
            </w:r>
            <w:r w:rsidR="00B0103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7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,5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  <w:p w14:paraId="0A83263E" w14:textId="77777777" w:rsidR="00DA46F2" w:rsidRPr="001027E7" w:rsidRDefault="004C69F0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max 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coamă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9,5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14:paraId="39ECE2D4" w14:textId="77777777" w:rsidTr="00E720F4">
        <w:tc>
          <w:tcPr>
            <w:tcW w:w="4536" w:type="dxa"/>
            <w:shd w:val="clear" w:color="auto" w:fill="auto"/>
          </w:tcPr>
          <w:p w14:paraId="2357B297" w14:textId="77777777" w:rsidR="00757AA4" w:rsidRPr="002F17FB" w:rsidRDefault="00757AA4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POT max </w:t>
            </w:r>
          </w:p>
        </w:tc>
        <w:tc>
          <w:tcPr>
            <w:tcW w:w="3096" w:type="dxa"/>
            <w:shd w:val="clear" w:color="auto" w:fill="auto"/>
          </w:tcPr>
          <w:p w14:paraId="766B010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2134FE6" w14:textId="77777777" w:rsidR="00C9064F" w:rsidRPr="002F17FB" w:rsidRDefault="00DC79A9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520DE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23B19F48" w14:textId="77777777" w:rsidTr="00E720F4">
        <w:tc>
          <w:tcPr>
            <w:tcW w:w="4536" w:type="dxa"/>
            <w:shd w:val="clear" w:color="auto" w:fill="auto"/>
          </w:tcPr>
          <w:p w14:paraId="4FC6A24E" w14:textId="77777777" w:rsidR="00757AA4" w:rsidRPr="002F17FB" w:rsidRDefault="00757AA4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</w:t>
            </w:r>
          </w:p>
        </w:tc>
        <w:tc>
          <w:tcPr>
            <w:tcW w:w="3096" w:type="dxa"/>
            <w:shd w:val="clear" w:color="auto" w:fill="auto"/>
          </w:tcPr>
          <w:p w14:paraId="124D592A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C625708" w14:textId="77777777" w:rsidR="00C9064F" w:rsidRPr="002F17FB" w:rsidRDefault="00B01037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0,9</w:t>
            </w:r>
          </w:p>
        </w:tc>
      </w:tr>
      <w:tr w:rsidR="00757AA4" w:rsidRPr="001027E7" w14:paraId="6DB2FC66" w14:textId="77777777" w:rsidTr="00E720F4">
        <w:tc>
          <w:tcPr>
            <w:tcW w:w="4536" w:type="dxa"/>
            <w:shd w:val="clear" w:color="auto" w:fill="auto"/>
          </w:tcPr>
          <w:p w14:paraId="70384AAB" w14:textId="77777777" w:rsidR="00757AA4" w:rsidRPr="002F17FB" w:rsidRDefault="00757AA4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14:paraId="3A958732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570536C" w14:textId="36F21E80" w:rsidR="00757AA4" w:rsidRDefault="001027E7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40B8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0103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-02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zonificare + </w:t>
            </w:r>
            <w:r w:rsidR="00D72FD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concept propus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</w:t>
            </w:r>
            <w:r w:rsidR="00D72FD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113D09F0" w14:textId="0A79D603" w:rsidR="007949EE" w:rsidRPr="002F17FB" w:rsidRDefault="00B01037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 </w:t>
            </w:r>
            <w:r w:rsidR="00D72FD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 față de 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limitele de proprietate stradală</w:t>
            </w:r>
          </w:p>
        </w:tc>
      </w:tr>
      <w:tr w:rsidR="00757AA4" w:rsidRPr="001027E7" w14:paraId="58AFDDC1" w14:textId="77777777" w:rsidTr="00E720F4">
        <w:tc>
          <w:tcPr>
            <w:tcW w:w="4536" w:type="dxa"/>
            <w:shd w:val="clear" w:color="auto" w:fill="auto"/>
          </w:tcPr>
          <w:p w14:paraId="0689C873" w14:textId="77777777" w:rsidR="00757AA4" w:rsidRPr="002F17FB" w:rsidRDefault="00757AA4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retrageri minime faţă de limitele laterale 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și posterioară</w:t>
            </w:r>
          </w:p>
        </w:tc>
        <w:tc>
          <w:tcPr>
            <w:tcW w:w="3096" w:type="dxa"/>
            <w:shd w:val="clear" w:color="auto" w:fill="auto"/>
          </w:tcPr>
          <w:p w14:paraId="6EDB8CC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7B3FC63" w14:textId="1749BB6D" w:rsidR="00757AA4" w:rsidRDefault="00D92885" w:rsidP="004C69F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zonificare + </w:t>
            </w:r>
            <w:r w:rsidR="00D72FD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concept propus</w:t>
            </w:r>
            <w:r w:rsidR="004C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şi </w:t>
            </w:r>
            <w:r w:rsidR="00D72FD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4EE6635E" w14:textId="1B884523" w:rsidR="004C69F0" w:rsidRDefault="004C69F0" w:rsidP="00B1123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-retragerile față de limitele</w:t>
            </w:r>
            <w:r w:rsidR="008E778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de proprietate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laterale </w:t>
            </w:r>
            <w:r w:rsidR="00D72FD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și posterioară 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 respectarea Codului Civil</w:t>
            </w:r>
          </w:p>
          <w:p w14:paraId="777EDB4C" w14:textId="0552B9CB" w:rsidR="008E778F" w:rsidRPr="002F17FB" w:rsidRDefault="008E778F" w:rsidP="00B1123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-retragere 2m față de limita de proprietate </w:t>
            </w:r>
            <w:r w:rsidR="00D72FD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 drumului public de pe latura sudică</w:t>
            </w:r>
          </w:p>
        </w:tc>
      </w:tr>
      <w:tr w:rsidR="00757AA4" w:rsidRPr="001027E7" w14:paraId="54BD33F8" w14:textId="77777777" w:rsidTr="00A40B8D">
        <w:tc>
          <w:tcPr>
            <w:tcW w:w="4536" w:type="dxa"/>
            <w:shd w:val="clear" w:color="auto" w:fill="auto"/>
          </w:tcPr>
          <w:p w14:paraId="6DDB2BB9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0C2946A8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688449E" w14:textId="6ECC601E" w:rsidR="00757AA4" w:rsidRPr="002F17FB" w:rsidRDefault="001027E7" w:rsidP="008E778F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Accese: </w:t>
            </w:r>
            <w:r w:rsidR="00A40B8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str. </w:t>
            </w:r>
            <w:r w:rsidR="00DC2FF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Petre Ispirescu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="008E7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pe o stradă existentă nefinalizată dintr-un PUZ anterior aprobat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care se propune </w:t>
            </w:r>
            <w:r w:rsidR="008E7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a fi lărgită pentru finalizare profile aprobate</w:t>
            </w:r>
            <w:r w:rsidR="00A40B8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</w:p>
        </w:tc>
      </w:tr>
      <w:tr w:rsidR="00757AA4" w:rsidRPr="001027E7" w14:paraId="19C33E8E" w14:textId="77777777" w:rsidTr="00A40B8D">
        <w:tc>
          <w:tcPr>
            <w:tcW w:w="4536" w:type="dxa"/>
            <w:shd w:val="clear" w:color="auto" w:fill="auto"/>
          </w:tcPr>
          <w:p w14:paraId="797F9160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2DF8F960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383A820" w14:textId="77777777" w:rsidR="00A04862" w:rsidRDefault="00A52F2D" w:rsidP="00B1123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8E778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d-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edilitară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</w:p>
          <w:p w14:paraId="2CD59BB5" w14:textId="5BE85DE1" w:rsidR="008E778F" w:rsidRPr="002F17FB" w:rsidRDefault="008E778F" w:rsidP="00B1123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-se vor </w:t>
            </w:r>
            <w:r w:rsidR="00DC2F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racorda la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rețelele existente </w:t>
            </w:r>
          </w:p>
        </w:tc>
      </w:tr>
    </w:tbl>
    <w:p w14:paraId="3F43A058" w14:textId="77777777" w:rsidR="00B11235" w:rsidRDefault="00B11235" w:rsidP="00E24A5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254D56DF" w14:textId="5533CCC6" w:rsidR="00757AA4" w:rsidRPr="002F17FB" w:rsidRDefault="00757AA4" w:rsidP="00E24A5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8E778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</w:t>
      </w:r>
      <w:r w:rsidR="00DC2FF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9</w:t>
      </w:r>
      <w:r w:rsidR="00BF6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.0</w:t>
      </w:r>
      <w:r w:rsidR="00DC2FF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5</w:t>
      </w:r>
      <w:r w:rsidR="00BF6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C9064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  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8E778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</w:t>
      </w:r>
      <w:r w:rsidR="00777E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</w:p>
    <w:p w14:paraId="230A6B7A" w14:textId="77777777" w:rsidR="00757AA4" w:rsidRPr="002F17FB" w:rsidRDefault="00757AA4" w:rsidP="00E24A5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61C9DF37" w14:textId="77777777" w:rsidR="00757AA4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10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18852E27" w14:textId="77777777" w:rsidR="00757AA4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48485A98" w14:textId="77777777" w:rsidR="00757AA4" w:rsidRPr="002F17FB" w:rsidRDefault="00757AA4" w:rsidP="008E778F">
      <w:pPr>
        <w:spacing w:after="0" w:line="360" w:lineRule="auto"/>
        <w:ind w:firstLine="708"/>
        <w:jc w:val="both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14:paraId="5422BF58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85D8D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9A605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59132FDF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36F48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0EE9B" w14:textId="77777777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0EE74CC" w14:textId="027760DB" w:rsidR="00757AA4" w:rsidRPr="002F17FB" w:rsidRDefault="00D92885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77036A55" w14:textId="77777777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5020548E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3589D9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9A145D8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B0179F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2AFB97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A69E1F0" w14:textId="660021DF" w:rsidR="00127247" w:rsidRDefault="00127247">
      <w:pPr>
        <w:rPr>
          <w:rFonts w:ascii="Times New Roman" w:hAnsi="Times New Roman"/>
        </w:rPr>
      </w:pPr>
    </w:p>
    <w:p w14:paraId="2E20466D" w14:textId="273A7D72" w:rsidR="002E741E" w:rsidRDefault="002E741E">
      <w:pPr>
        <w:rPr>
          <w:rFonts w:ascii="Times New Roman" w:hAnsi="Times New Roman"/>
        </w:rPr>
      </w:pPr>
    </w:p>
    <w:p w14:paraId="09EB3A96" w14:textId="77777777" w:rsidR="002E741E" w:rsidRDefault="002E741E">
      <w:pPr>
        <w:rPr>
          <w:rFonts w:ascii="Times New Roman" w:hAnsi="Times New Roman"/>
        </w:rPr>
      </w:pPr>
    </w:p>
    <w:p w14:paraId="7B0DB5BC" w14:textId="77777777" w:rsidR="00A40B8D" w:rsidRDefault="008E778F">
      <w:pPr>
        <w:rPr>
          <w:rFonts w:ascii="Times New Roman" w:hAnsi="Times New Roman"/>
        </w:rPr>
      </w:pPr>
      <w:r>
        <w:rPr>
          <w:rFonts w:ascii="Times New Roman" w:hAnsi="Times New Roman"/>
        </w:rPr>
        <w:t>Înt/Red. A.C.</w:t>
      </w:r>
    </w:p>
    <w:sectPr w:rsidR="00A40B8D" w:rsidSect="00EA27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A003" w14:textId="77777777" w:rsidR="004A57FD" w:rsidRDefault="004A57FD" w:rsidP="008A537A">
      <w:pPr>
        <w:spacing w:after="0" w:line="240" w:lineRule="auto"/>
      </w:pPr>
      <w:r>
        <w:separator/>
      </w:r>
    </w:p>
  </w:endnote>
  <w:endnote w:type="continuationSeparator" w:id="0">
    <w:p w14:paraId="3C8CA143" w14:textId="77777777" w:rsidR="004A57FD" w:rsidRDefault="004A57FD" w:rsidP="008A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6C96" w14:textId="77777777" w:rsidR="008A537A" w:rsidRDefault="008A5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963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403E9" w14:textId="77777777" w:rsidR="008A537A" w:rsidRDefault="008A53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6D617" w14:textId="77777777" w:rsidR="008A537A" w:rsidRDefault="008A5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D05E" w14:textId="77777777" w:rsidR="008A537A" w:rsidRDefault="008A5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83B8" w14:textId="77777777" w:rsidR="004A57FD" w:rsidRDefault="004A57FD" w:rsidP="008A537A">
      <w:pPr>
        <w:spacing w:after="0" w:line="240" w:lineRule="auto"/>
      </w:pPr>
      <w:r>
        <w:separator/>
      </w:r>
    </w:p>
  </w:footnote>
  <w:footnote w:type="continuationSeparator" w:id="0">
    <w:p w14:paraId="5E983D42" w14:textId="77777777" w:rsidR="004A57FD" w:rsidRDefault="004A57FD" w:rsidP="008A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93F4" w14:textId="77777777" w:rsidR="008A537A" w:rsidRDefault="008A5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00C1" w14:textId="77777777" w:rsidR="008A537A" w:rsidRDefault="008A5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51B" w14:textId="77777777" w:rsidR="008A537A" w:rsidRDefault="008A5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76380">
    <w:abstractNumId w:val="0"/>
  </w:num>
  <w:num w:numId="2" w16cid:durableId="194059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B5162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91BD9"/>
    <w:rsid w:val="001D2A75"/>
    <w:rsid w:val="00203748"/>
    <w:rsid w:val="0021101D"/>
    <w:rsid w:val="00225317"/>
    <w:rsid w:val="0024263F"/>
    <w:rsid w:val="0026677B"/>
    <w:rsid w:val="00272F71"/>
    <w:rsid w:val="00275004"/>
    <w:rsid w:val="002D454C"/>
    <w:rsid w:val="002E741E"/>
    <w:rsid w:val="002F17FB"/>
    <w:rsid w:val="00342E30"/>
    <w:rsid w:val="003872EC"/>
    <w:rsid w:val="003C7FBC"/>
    <w:rsid w:val="003D3105"/>
    <w:rsid w:val="0044213A"/>
    <w:rsid w:val="004A57FD"/>
    <w:rsid w:val="004C11E5"/>
    <w:rsid w:val="004C69F0"/>
    <w:rsid w:val="004E7AD2"/>
    <w:rsid w:val="00520DE8"/>
    <w:rsid w:val="00530569"/>
    <w:rsid w:val="005E2F09"/>
    <w:rsid w:val="005F746A"/>
    <w:rsid w:val="00632CCA"/>
    <w:rsid w:val="006417DA"/>
    <w:rsid w:val="00652D00"/>
    <w:rsid w:val="00653B89"/>
    <w:rsid w:val="006D0D23"/>
    <w:rsid w:val="006F7981"/>
    <w:rsid w:val="007104AC"/>
    <w:rsid w:val="00757AA4"/>
    <w:rsid w:val="00777E95"/>
    <w:rsid w:val="007949EE"/>
    <w:rsid w:val="007D105E"/>
    <w:rsid w:val="00831214"/>
    <w:rsid w:val="008A537A"/>
    <w:rsid w:val="008E5FA5"/>
    <w:rsid w:val="008E778F"/>
    <w:rsid w:val="00905655"/>
    <w:rsid w:val="00914C86"/>
    <w:rsid w:val="00943FC1"/>
    <w:rsid w:val="009B309A"/>
    <w:rsid w:val="009D6C60"/>
    <w:rsid w:val="00A04862"/>
    <w:rsid w:val="00A1355F"/>
    <w:rsid w:val="00A40B8D"/>
    <w:rsid w:val="00A52F2D"/>
    <w:rsid w:val="00A611E2"/>
    <w:rsid w:val="00A6189F"/>
    <w:rsid w:val="00A85ACC"/>
    <w:rsid w:val="00AA62BF"/>
    <w:rsid w:val="00AC79EA"/>
    <w:rsid w:val="00B01037"/>
    <w:rsid w:val="00B11235"/>
    <w:rsid w:val="00B22DE3"/>
    <w:rsid w:val="00B527A1"/>
    <w:rsid w:val="00B81B99"/>
    <w:rsid w:val="00BB45F2"/>
    <w:rsid w:val="00BD221A"/>
    <w:rsid w:val="00BF67C5"/>
    <w:rsid w:val="00C223B2"/>
    <w:rsid w:val="00C337CF"/>
    <w:rsid w:val="00C9064F"/>
    <w:rsid w:val="00CD6ACE"/>
    <w:rsid w:val="00D14CCE"/>
    <w:rsid w:val="00D34506"/>
    <w:rsid w:val="00D47A51"/>
    <w:rsid w:val="00D65719"/>
    <w:rsid w:val="00D72A60"/>
    <w:rsid w:val="00D72FD3"/>
    <w:rsid w:val="00D92885"/>
    <w:rsid w:val="00DA15CB"/>
    <w:rsid w:val="00DA46F2"/>
    <w:rsid w:val="00DC2FF3"/>
    <w:rsid w:val="00DC6275"/>
    <w:rsid w:val="00DC79A9"/>
    <w:rsid w:val="00E0781C"/>
    <w:rsid w:val="00E24A53"/>
    <w:rsid w:val="00E40C1C"/>
    <w:rsid w:val="00E72576"/>
    <w:rsid w:val="00E73EB2"/>
    <w:rsid w:val="00E86BEC"/>
    <w:rsid w:val="00E97A77"/>
    <w:rsid w:val="00EA27B5"/>
    <w:rsid w:val="00EE7758"/>
    <w:rsid w:val="00F33F32"/>
    <w:rsid w:val="00F75C41"/>
    <w:rsid w:val="00FA2264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CBF7"/>
  <w15:docId w15:val="{E14286F9-3B51-49B4-9EAF-661B05B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A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09FA-37D7-479C-9B58-9C569F8D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6</cp:revision>
  <cp:lastPrinted>2022-06-23T06:47:00Z</cp:lastPrinted>
  <dcterms:created xsi:type="dcterms:W3CDTF">2022-05-19T06:13:00Z</dcterms:created>
  <dcterms:modified xsi:type="dcterms:W3CDTF">2022-06-23T06:47:00Z</dcterms:modified>
</cp:coreProperties>
</file>