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b/>
          <w:color w:val="333333"/>
        </w:rPr>
        <w:t xml:space="preserve">ROMÂNIA </w:t>
      </w:r>
    </w:p>
    <w:p w14:paraId="62672C16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Judeţul </w:t>
      </w:r>
      <w:r w:rsidRPr="00903255">
        <w:rPr>
          <w:b/>
          <w:color w:val="333333"/>
        </w:rPr>
        <w:t>SATU MARE</w:t>
      </w:r>
    </w:p>
    <w:p w14:paraId="2B134114" w14:textId="77777777" w:rsidR="00757AA4" w:rsidRPr="00903255" w:rsidRDefault="00757AA4" w:rsidP="00757AA4">
      <w:pPr>
        <w:pStyle w:val="al"/>
        <w:spacing w:before="0" w:beforeAutospacing="0" w:after="0" w:afterAutospacing="0"/>
        <w:rPr>
          <w:b/>
          <w:color w:val="333333"/>
        </w:rPr>
      </w:pPr>
      <w:r w:rsidRPr="00903255">
        <w:rPr>
          <w:color w:val="333333"/>
        </w:rPr>
        <w:t xml:space="preserve">Municipiul </w:t>
      </w:r>
      <w:r w:rsidRPr="00903255">
        <w:rPr>
          <w:b/>
          <w:color w:val="333333"/>
        </w:rPr>
        <w:t xml:space="preserve">SATU MARE </w:t>
      </w:r>
    </w:p>
    <w:p w14:paraId="1CB46420" w14:textId="77777777" w:rsidR="004C11E5" w:rsidRPr="00903255" w:rsidRDefault="00757AA4" w:rsidP="004C11E5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Arhitect-şef</w:t>
      </w:r>
    </w:p>
    <w:p w14:paraId="4F71DA85" w14:textId="75D39B73" w:rsidR="004C11E5" w:rsidRDefault="004C11E5" w:rsidP="004C11E5">
      <w:pPr>
        <w:pStyle w:val="al"/>
        <w:spacing w:before="0" w:beforeAutospacing="0" w:after="0" w:afterAutospacing="0"/>
        <w:rPr>
          <w:color w:val="333333"/>
        </w:rPr>
      </w:pPr>
    </w:p>
    <w:p w14:paraId="51FF8476" w14:textId="52897C1B" w:rsidR="004B2A05" w:rsidRDefault="004B2A05" w:rsidP="004C11E5">
      <w:pPr>
        <w:pStyle w:val="al"/>
        <w:spacing w:before="0" w:beforeAutospacing="0" w:after="0" w:afterAutospacing="0"/>
        <w:rPr>
          <w:color w:val="333333"/>
        </w:rPr>
      </w:pPr>
    </w:p>
    <w:p w14:paraId="7F6AFE75" w14:textId="46B0C8DD" w:rsidR="004B2A05" w:rsidRDefault="004B2A05" w:rsidP="004C11E5">
      <w:pPr>
        <w:pStyle w:val="al"/>
        <w:spacing w:before="0" w:beforeAutospacing="0" w:after="0" w:afterAutospacing="0"/>
        <w:rPr>
          <w:color w:val="333333"/>
        </w:rPr>
      </w:pPr>
    </w:p>
    <w:p w14:paraId="07169198" w14:textId="77777777" w:rsidR="004B2A05" w:rsidRPr="00903255" w:rsidRDefault="004B2A05" w:rsidP="004C11E5">
      <w:pPr>
        <w:pStyle w:val="al"/>
        <w:spacing w:before="0" w:beforeAutospacing="0" w:after="0" w:afterAutospacing="0"/>
        <w:rPr>
          <w:color w:val="333333"/>
        </w:rPr>
      </w:pPr>
    </w:p>
    <w:p w14:paraId="5DD8F150" w14:textId="51DD4E2C" w:rsidR="004C11E5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  <w:r w:rsidRPr="00903255">
        <w:rPr>
          <w:color w:val="333333"/>
        </w:rPr>
        <w:t>Ca urmare a cererii adresate de</w:t>
      </w:r>
      <w:bookmarkStart w:id="0" w:name="_Hlk1372709"/>
      <w:r w:rsidR="00225489" w:rsidRPr="00903255">
        <w:rPr>
          <w:color w:val="333333"/>
        </w:rPr>
        <w:t xml:space="preserve"> </w:t>
      </w:r>
      <w:bookmarkEnd w:id="0"/>
      <w:r w:rsidR="003D04F3">
        <w:rPr>
          <w:color w:val="333333"/>
        </w:rPr>
        <w:t>MUNICIPIUL SATU MARE prin Keresk</w:t>
      </w:r>
      <w:r w:rsidR="003D04F3">
        <w:rPr>
          <w:color w:val="333333"/>
          <w:lang w:val="hu-HU"/>
        </w:rPr>
        <w:t>ény Gábor</w:t>
      </w:r>
      <w:r w:rsidR="006150B5">
        <w:rPr>
          <w:color w:val="333333"/>
        </w:rPr>
        <w:t xml:space="preserve"> </w:t>
      </w:r>
      <w:r w:rsidR="00D47A51" w:rsidRPr="00903255">
        <w:rPr>
          <w:color w:val="333333"/>
        </w:rPr>
        <w:t xml:space="preserve">, </w:t>
      </w:r>
      <w:r w:rsidR="00E40C1C" w:rsidRPr="00903255">
        <w:rPr>
          <w:color w:val="333333"/>
        </w:rPr>
        <w:t>înregistrată cu</w:t>
      </w:r>
      <w:r w:rsidRPr="00903255">
        <w:rPr>
          <w:color w:val="333333"/>
        </w:rPr>
        <w:t xml:space="preserve"> nr. </w:t>
      </w:r>
      <w:r w:rsidR="003D04F3">
        <w:rPr>
          <w:color w:val="333333"/>
        </w:rPr>
        <w:t>63075/09.11.2022</w:t>
      </w:r>
      <w:r w:rsidR="00EE7758" w:rsidRPr="00903255">
        <w:rPr>
          <w:color w:val="333333"/>
        </w:rPr>
        <w:t xml:space="preserve">, </w:t>
      </w:r>
      <w:r w:rsidRPr="00903255">
        <w:rPr>
          <w:color w:val="333333"/>
        </w:rPr>
        <w:t xml:space="preserve">în conformitate cu prevederile Legii </w:t>
      </w:r>
      <w:hyperlink r:id="rId8" w:tgtFrame="_blank" w:history="1">
        <w:r w:rsidRPr="00903255">
          <w:rPr>
            <w:color w:val="333333"/>
          </w:rPr>
          <w:t>nr. 350/2001</w:t>
        </w:r>
      </w:hyperlink>
      <w:r w:rsidRPr="00903255">
        <w:rPr>
          <w:color w:val="333333"/>
        </w:rPr>
        <w:t xml:space="preserve"> privind amenajarea teritoriului şi urbanismul, cu modificările şi completările ulterioare, se emite următorul: </w:t>
      </w:r>
    </w:p>
    <w:p w14:paraId="2153A736" w14:textId="214294E4" w:rsidR="004B2A05" w:rsidRDefault="004B2A05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</w:p>
    <w:p w14:paraId="1256B33E" w14:textId="77777777" w:rsidR="004B2A05" w:rsidRPr="00903255" w:rsidRDefault="004B2A05" w:rsidP="00225489">
      <w:pPr>
        <w:pStyle w:val="al"/>
        <w:spacing w:before="0" w:beforeAutospacing="0" w:after="0" w:afterAutospacing="0"/>
        <w:ind w:firstLine="708"/>
        <w:jc w:val="both"/>
        <w:rPr>
          <w:color w:val="333333"/>
        </w:rPr>
      </w:pPr>
    </w:p>
    <w:p w14:paraId="66AE7176" w14:textId="77777777" w:rsidR="00831214" w:rsidRPr="00903255" w:rsidRDefault="00831214" w:rsidP="00831214">
      <w:pPr>
        <w:pStyle w:val="al"/>
        <w:spacing w:before="0" w:beforeAutospacing="0" w:after="0" w:afterAutospacing="0"/>
        <w:ind w:firstLine="708"/>
        <w:rPr>
          <w:color w:val="333333"/>
        </w:rPr>
      </w:pPr>
    </w:p>
    <w:p w14:paraId="4D43AF2E" w14:textId="25E80848" w:rsidR="00757AA4" w:rsidRPr="00903255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A V I Z </w:t>
      </w:r>
      <w:r w:rsidR="00F33F32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br/>
        <w:t>Nr.</w:t>
      </w:r>
      <w:r w:rsidR="003D04F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d</w:t>
      </w:r>
      <w:r w:rsidR="000D4BA8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in</w:t>
      </w:r>
      <w:r w:rsidR="00ED5507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3D04F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11.01.2023</w:t>
      </w:r>
    </w:p>
    <w:p w14:paraId="385424F3" w14:textId="2C4F7F5F" w:rsidR="004B2A05" w:rsidRPr="00903255" w:rsidRDefault="00632CCA" w:rsidP="00911FA3">
      <w:pPr>
        <w:ind w:left="708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pentru Planul Urbanistic Z</w:t>
      </w:r>
      <w:r w:rsidR="00757AA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onal 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– </w:t>
      </w:r>
      <w:r w:rsidR="00DC79A9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P.U.Z.- </w:t>
      </w:r>
      <w:r w:rsidR="003D04F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Construire bazin de înot didactic şi de agrement în Satu Mare, Str. Crişan nr.37</w:t>
      </w:r>
      <w:r w:rsidR="004B1BA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pe teren în suprafaţă de 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 suprafaţă de </w:t>
      </w:r>
      <w:r w:rsidR="003D04F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13865</w:t>
      </w:r>
      <w:r w:rsidR="006460D9" w:rsidRPr="006460D9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B527A1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mp</w:t>
      </w:r>
      <w:r w:rsidR="003D04F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măsurat</w:t>
      </w:r>
      <w:r w:rsidR="00831214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înscris în </w:t>
      </w:r>
      <w:bookmarkStart w:id="1" w:name="_Hlk45196856"/>
      <w:bookmarkStart w:id="2" w:name="_Hlk47945126"/>
      <w:bookmarkStart w:id="3" w:name="_Hlk53390697"/>
      <w:bookmarkStart w:id="4" w:name="_Hlk79395865"/>
      <w:bookmarkStart w:id="5" w:name="_Hlk79395961"/>
      <w:r w:rsidR="006460D9" w:rsidRPr="00716E4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C.F. nr. </w:t>
      </w:r>
      <w:r w:rsidR="003D04F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179158</w:t>
      </w:r>
      <w:r w:rsidR="006460D9" w:rsidRPr="00716E41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nr.</w:t>
      </w:r>
      <w:bookmarkEnd w:id="1"/>
      <w:bookmarkEnd w:id="2"/>
      <w:bookmarkEnd w:id="3"/>
      <w:bookmarkEnd w:id="4"/>
      <w:bookmarkEnd w:id="5"/>
      <w:r w:rsidR="006150B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cad. </w:t>
      </w:r>
      <w:r w:rsidR="003D04F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179158, 17958-C1, 179158-C2, 179152-C3, 179158-C6, 179158-C8, 179158-C11, 179158-C12</w:t>
      </w:r>
      <w:r w:rsidR="006150B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, </w:t>
      </w:r>
      <w:r w:rsidR="00E87614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proprietatea </w:t>
      </w:r>
      <w:r w:rsidR="003D04F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Municipiul Satu Mare</w:t>
      </w:r>
    </w:p>
    <w:p w14:paraId="7A29A613" w14:textId="7FCA55A7" w:rsidR="00072C79" w:rsidRPr="00903255" w:rsidRDefault="00757AA4" w:rsidP="00072C79">
      <w:pPr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Proiectant: </w:t>
      </w:r>
      <w:r w:rsidR="003D04F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AGORAPOLIS S.R.L.</w:t>
      </w:r>
    </w:p>
    <w:p w14:paraId="3C7B63ED" w14:textId="2D6FE8C2" w:rsidR="00F75C41" w:rsidRPr="004B2A05" w:rsidRDefault="00757AA4" w:rsidP="004B2A05">
      <w:pPr>
        <w:jc w:val="both"/>
        <w:rPr>
          <w:rFonts w:ascii="Times New Roman" w:eastAsia="Times New Roman" w:hAnsi="Times New Roman"/>
          <w:b/>
          <w:bCs/>
          <w:color w:val="333333"/>
          <w:sz w:val="24"/>
          <w:szCs w:val="24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</w:rPr>
        <w:t xml:space="preserve">Specialist cu drept de semnătură RUR: </w:t>
      </w:r>
      <w:r w:rsidR="00994303">
        <w:rPr>
          <w:rFonts w:ascii="Times New Roman" w:eastAsia="Times New Roman" w:hAnsi="Times New Roman"/>
          <w:color w:val="333333"/>
          <w:sz w:val="24"/>
          <w:szCs w:val="24"/>
        </w:rPr>
        <w:t xml:space="preserve">Arh. </w:t>
      </w:r>
      <w:r w:rsidR="00D528A9">
        <w:rPr>
          <w:rFonts w:ascii="Times New Roman" w:eastAsia="Times New Roman" w:hAnsi="Times New Roman"/>
          <w:color w:val="333333"/>
          <w:sz w:val="24"/>
          <w:szCs w:val="24"/>
        </w:rPr>
        <w:t>Ioan Ştefan Paskucz</w:t>
      </w:r>
    </w:p>
    <w:p w14:paraId="4EBF507C" w14:textId="1C7F760C" w:rsidR="004B2A05" w:rsidRPr="00903255" w:rsidRDefault="00757AA4" w:rsidP="00DA15CB">
      <w:pPr>
        <w:pStyle w:val="al"/>
        <w:spacing w:before="0" w:beforeAutospacing="0" w:after="0" w:afterAutospacing="0"/>
        <w:rPr>
          <w:color w:val="333333"/>
        </w:rPr>
      </w:pPr>
      <w:r w:rsidRPr="00903255">
        <w:rPr>
          <w:color w:val="333333"/>
        </w:rPr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57AA4" w:rsidRPr="00903255" w14:paraId="2C7477B2" w14:textId="77777777" w:rsidTr="004B394E">
        <w:tc>
          <w:tcPr>
            <w:tcW w:w="4536" w:type="dxa"/>
            <w:shd w:val="clear" w:color="auto" w:fill="auto"/>
          </w:tcPr>
          <w:p w14:paraId="1BA7EB70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903255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57AA4" w:rsidRPr="00903255" w14:paraId="672D8F23" w14:textId="77777777" w:rsidTr="004B394E">
        <w:tc>
          <w:tcPr>
            <w:tcW w:w="4536" w:type="dxa"/>
            <w:shd w:val="clear" w:color="auto" w:fill="auto"/>
          </w:tcPr>
          <w:p w14:paraId="0B20B72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4613D71B" w:rsidR="00757AA4" w:rsidRPr="00903255" w:rsidRDefault="00F6582A" w:rsidP="00C337C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Teren intravilan conform c.f.</w:t>
            </w:r>
            <w:r w:rsidR="00C07E1E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    </w:t>
            </w:r>
          </w:p>
        </w:tc>
        <w:tc>
          <w:tcPr>
            <w:tcW w:w="4070" w:type="dxa"/>
            <w:shd w:val="clear" w:color="auto" w:fill="auto"/>
          </w:tcPr>
          <w:p w14:paraId="33B2A340" w14:textId="721D830E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43C8F0BF" w14:textId="77777777" w:rsidTr="004B394E">
        <w:tc>
          <w:tcPr>
            <w:tcW w:w="4536" w:type="dxa"/>
            <w:shd w:val="clear" w:color="auto" w:fill="auto"/>
          </w:tcPr>
          <w:p w14:paraId="59D9229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903255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5774E732" w14:textId="77777777" w:rsidR="00757AA4" w:rsidRDefault="00D528A9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Zonă de instituţii şi servicii publice</w:t>
            </w:r>
          </w:p>
          <w:p w14:paraId="0E4F7572" w14:textId="77777777" w:rsidR="00D528A9" w:rsidRDefault="00D528A9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Zonă de locuit cu regim redus de înălţime</w:t>
            </w:r>
          </w:p>
          <w:p w14:paraId="794E16AD" w14:textId="67ED9321" w:rsidR="00D528A9" w:rsidRPr="00903255" w:rsidRDefault="00D528A9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Zonă destinaţă serviciilor de transport</w:t>
            </w:r>
          </w:p>
        </w:tc>
      </w:tr>
      <w:tr w:rsidR="00757AA4" w:rsidRPr="00903255" w14:paraId="3FCDD04C" w14:textId="77777777" w:rsidTr="004B394E">
        <w:tc>
          <w:tcPr>
            <w:tcW w:w="4536" w:type="dxa"/>
            <w:shd w:val="clear" w:color="auto" w:fill="auto"/>
          </w:tcPr>
          <w:p w14:paraId="0EC899A5" w14:textId="77777777" w:rsidR="00757AA4" w:rsidRPr="00903255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57CFE344" w14:textId="0CDD7BC5" w:rsidR="00D528A9" w:rsidRDefault="00D528A9" w:rsidP="00D528A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Zonă de instituţii şi servicii publice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: Hmax 10 m la cornişă, 15 m la coamă</w:t>
            </w:r>
          </w:p>
          <w:p w14:paraId="5D4E9EC3" w14:textId="71E879C1" w:rsidR="00D528A9" w:rsidRDefault="00D528A9" w:rsidP="00D528A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Zonă de locuit cu regim redus de înălţime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: </w:t>
            </w:r>
            <w:r w:rsidR="006F564B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Hmax 10 m la cornişă, nu mai mult de 3 niveluri supraterane- D+P+1/P+1+M/P+2</w:t>
            </w:r>
          </w:p>
          <w:p w14:paraId="5BF9C4EA" w14:textId="77777777" w:rsidR="00225489" w:rsidRDefault="00D528A9" w:rsidP="00D528A9">
            <w:pPr>
              <w:pStyle w:val="al"/>
              <w:spacing w:before="0" w:beforeAutospacing="0" w:after="0" w:afterAutospacing="0"/>
              <w:rPr>
                <w:color w:val="333333"/>
              </w:rPr>
            </w:pPr>
            <w:r w:rsidRPr="006F564B">
              <w:rPr>
                <w:color w:val="333333"/>
              </w:rPr>
              <w:t>Zonă destinaţă serviciilor de transport</w:t>
            </w:r>
            <w:r w:rsidR="006F564B">
              <w:rPr>
                <w:color w:val="333333"/>
              </w:rPr>
              <w:t>: Hmax 10 m la cornişă</w:t>
            </w:r>
          </w:p>
          <w:p w14:paraId="691AAF8E" w14:textId="2AAA227C" w:rsidR="006F564B" w:rsidRPr="006F564B" w:rsidRDefault="006F564B" w:rsidP="00D528A9">
            <w:pPr>
              <w:pStyle w:val="al"/>
              <w:spacing w:before="0" w:beforeAutospacing="0" w:after="0" w:afterAutospacing="0"/>
              <w:rPr>
                <w:color w:val="333333"/>
              </w:rPr>
            </w:pPr>
          </w:p>
        </w:tc>
      </w:tr>
      <w:tr w:rsidR="00757AA4" w:rsidRPr="00903255" w14:paraId="18B56BF5" w14:textId="77777777" w:rsidTr="004B394E">
        <w:tc>
          <w:tcPr>
            <w:tcW w:w="4536" w:type="dxa"/>
            <w:shd w:val="clear" w:color="auto" w:fill="auto"/>
          </w:tcPr>
          <w:p w14:paraId="55BCDB2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lastRenderedPageBreak/>
              <w:t>POT max =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08BF425F" w14:textId="2595CCFA" w:rsidR="006F564B" w:rsidRDefault="006F564B" w:rsidP="006F564B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Zonă de instituţii şi servicii publice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: POT max 60%</w:t>
            </w:r>
          </w:p>
          <w:p w14:paraId="2C61E3D8" w14:textId="6062DE4C" w:rsidR="006F564B" w:rsidRDefault="006F564B" w:rsidP="006F564B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Zonă de locuit cu regim redus de înălţime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: POTmax 50%</w:t>
            </w:r>
          </w:p>
          <w:p w14:paraId="66E27528" w14:textId="3A6F7185" w:rsidR="001027E7" w:rsidRPr="006F564B" w:rsidRDefault="001027E7" w:rsidP="006F564B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57AA4" w:rsidRPr="00903255" w14:paraId="728838D8" w14:textId="77777777" w:rsidTr="004B394E">
        <w:tc>
          <w:tcPr>
            <w:tcW w:w="4536" w:type="dxa"/>
            <w:shd w:val="clear" w:color="auto" w:fill="auto"/>
          </w:tcPr>
          <w:p w14:paraId="02FB431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F1CD609" w14:textId="478D16E4" w:rsidR="006F564B" w:rsidRDefault="006F564B" w:rsidP="006F564B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Zonă de instituţii şi servicii publice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: CUT max 1,8</w:t>
            </w:r>
          </w:p>
          <w:p w14:paraId="404C02DE" w14:textId="6CCB0736" w:rsidR="006F564B" w:rsidRDefault="006F564B" w:rsidP="006F564B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Zonă de locuit cu regim redus de înălţime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: </w:t>
            </w:r>
            <w:bookmarkStart w:id="6" w:name="_Hlk124334109"/>
            <w:r w:rsidR="00615A0D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 xml:space="preserve">CUT max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</w:rPr>
              <w:t>1</w:t>
            </w:r>
            <w:bookmarkEnd w:id="6"/>
          </w:p>
          <w:p w14:paraId="4EC4E4BE" w14:textId="698A8FF1" w:rsidR="00757AA4" w:rsidRPr="00903255" w:rsidRDefault="00757AA4" w:rsidP="006F564B">
            <w:pPr>
              <w:jc w:val="both"/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</w:p>
        </w:tc>
      </w:tr>
      <w:tr w:rsidR="00757AA4" w:rsidRPr="00903255" w14:paraId="3DE8DF64" w14:textId="77777777" w:rsidTr="004B394E">
        <w:tc>
          <w:tcPr>
            <w:tcW w:w="4536" w:type="dxa"/>
            <w:shd w:val="clear" w:color="auto" w:fill="auto"/>
          </w:tcPr>
          <w:p w14:paraId="6EF99EEB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CEA9665" w14:textId="42C05447" w:rsidR="00757AA4" w:rsidRPr="00903255" w:rsidRDefault="006F564B" w:rsidP="0024263F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2- </w:t>
            </w:r>
            <w:r w:rsidR="00836A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Reglementări urbanistice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din documentaţia </w:t>
            </w:r>
            <w:r w:rsidR="00836A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PUZ -Construire bazin de înot didactic şi de agrement în municipiul Satu Mare, Str. Crişan nr.37</w:t>
            </w:r>
          </w:p>
          <w:p w14:paraId="7E989068" w14:textId="291470E1" w:rsidR="00E8161F" w:rsidRPr="004B394E" w:rsidRDefault="00E8161F" w:rsidP="004B394E">
            <w:pPr>
              <w:pStyle w:val="ListParagraph"/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27A2A6C7" w14:textId="77777777" w:rsidTr="005622E4">
        <w:trPr>
          <w:trHeight w:val="988"/>
        </w:trPr>
        <w:tc>
          <w:tcPr>
            <w:tcW w:w="4536" w:type="dxa"/>
            <w:shd w:val="clear" w:color="auto" w:fill="auto"/>
          </w:tcPr>
          <w:p w14:paraId="29CED1AD" w14:textId="594823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retrageri minime faţă de limitele laterale </w:t>
            </w:r>
            <w:r w:rsidR="009A1931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şi posterioare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=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FD8F69F" w14:textId="77777777" w:rsidR="00836A23" w:rsidRPr="00903255" w:rsidRDefault="00836A23" w:rsidP="00836A2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Conform Planşei 2- Reglementări urbanistice din documentaţia PUZ -Construire bazin de înot didactic şi de agrement în municipiul Satu Mare, Str. Crişan nr.37</w:t>
            </w:r>
          </w:p>
          <w:p w14:paraId="7982BD3C" w14:textId="33DAE6E7" w:rsidR="00844472" w:rsidRPr="00903255" w:rsidRDefault="00844472" w:rsidP="005622E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396D1F97" w14:textId="77777777" w:rsidTr="004B394E">
        <w:tc>
          <w:tcPr>
            <w:tcW w:w="4536" w:type="dxa"/>
            <w:shd w:val="clear" w:color="auto" w:fill="auto"/>
          </w:tcPr>
          <w:p w14:paraId="25E4DD10" w14:textId="31FD92DD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58016E33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9ED8DFE" w14:textId="29822FA7" w:rsidR="00757AA4" w:rsidRPr="00903255" w:rsidRDefault="00757AA4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  <w:tr w:rsidR="00757AA4" w:rsidRPr="00903255" w14:paraId="5E271A07" w14:textId="77777777" w:rsidTr="004B394E">
        <w:tc>
          <w:tcPr>
            <w:tcW w:w="4536" w:type="dxa"/>
            <w:shd w:val="clear" w:color="auto" w:fill="auto"/>
          </w:tcPr>
          <w:p w14:paraId="2A61C74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40586899" w:rsidR="00757AA4" w:rsidRPr="00903255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90325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Acces: </w:t>
            </w:r>
            <w:r w:rsidR="009943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din Str</w:t>
            </w:r>
            <w:r w:rsidR="00911FA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  <w:r w:rsidR="00836A2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Crişan şi din Str. Griviţei</w:t>
            </w:r>
          </w:p>
        </w:tc>
      </w:tr>
      <w:tr w:rsidR="00757AA4" w:rsidRPr="00903255" w14:paraId="6055212A" w14:textId="77777777" w:rsidTr="004B394E">
        <w:tc>
          <w:tcPr>
            <w:tcW w:w="4536" w:type="dxa"/>
            <w:shd w:val="clear" w:color="auto" w:fill="auto"/>
          </w:tcPr>
          <w:p w14:paraId="1D1E7A41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903255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3780BAD7" w14:textId="0ABFF787" w:rsidR="00836A23" w:rsidRPr="00903255" w:rsidRDefault="00A52F2D" w:rsidP="00836A23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Conform planşei </w:t>
            </w:r>
            <w:r w:rsidR="00836A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3</w:t>
            </w:r>
            <w:r w:rsidR="001E4FF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-</w:t>
            </w:r>
            <w:r w:rsidR="00844472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Pr="00903255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Reglementări echipare  edilitară </w:t>
            </w:r>
            <w:r w:rsidR="00836A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 xml:space="preserve"> </w:t>
            </w:r>
            <w:r w:rsidR="00836A23"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  <w:t>din documentaţia PUZ -Construire bazin de înot didactic şi de agrement în municipiul Satu Mare, Str. Crişan nr.37</w:t>
            </w:r>
          </w:p>
          <w:p w14:paraId="29594267" w14:textId="608C8B11" w:rsidR="00A04862" w:rsidRPr="00903255" w:rsidRDefault="00A04862" w:rsidP="005C1A86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4"/>
                <w:szCs w:val="24"/>
                <w:lang w:eastAsia="ro-RO"/>
              </w:rPr>
            </w:pPr>
          </w:p>
        </w:tc>
      </w:tr>
    </w:tbl>
    <w:p w14:paraId="6485E171" w14:textId="77777777" w:rsidR="004C11E5" w:rsidRPr="00903255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</w:p>
    <w:p w14:paraId="7F268FA0" w14:textId="0619F16C" w:rsidR="00757AA4" w:rsidRPr="00903255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="00836A23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11.01.2022</w:t>
      </w:r>
      <w:r w:rsidR="00083982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,</w:t>
      </w:r>
      <w:r w:rsidR="00E8161F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</w:t>
      </w: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>stuia.</w:t>
      </w:r>
    </w:p>
    <w:p w14:paraId="0560FCB1" w14:textId="77777777" w:rsidR="00757AA4" w:rsidRPr="00903255" w:rsidRDefault="00757AA4" w:rsidP="003872EC">
      <w:pPr>
        <w:spacing w:after="0" w:line="360" w:lineRule="auto"/>
        <w:rPr>
          <w:rFonts w:ascii="Times New Roman" w:eastAsia="Times New Roman" w:hAnsi="Times New Roman"/>
          <w:color w:val="333333"/>
          <w:sz w:val="24"/>
          <w:szCs w:val="24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lastRenderedPageBreak/>
        <w:t xml:space="preserve"> Prezentul aviz este valabil numai împreună cu planşa de reglementări anexată şi vizată spre neschimbare. </w:t>
      </w:r>
    </w:p>
    <w:p w14:paraId="74CAC6AC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9" w:anchor="p-42337395" w:tgtFrame="_blank" w:history="1">
        <w:r w:rsidRPr="00903255">
          <w:rPr>
            <w:rFonts w:ascii="Times New Roman" w:eastAsia="Times New Roman" w:hAnsi="Times New Roman"/>
            <w:color w:val="333333"/>
            <w:sz w:val="24"/>
            <w:szCs w:val="24"/>
            <w:lang w:eastAsia="ro-RO"/>
          </w:rPr>
          <w:t>lit. g)</w:t>
        </w:r>
      </w:hyperlink>
      <w:r w:rsidRPr="00903255">
        <w:rPr>
          <w:rFonts w:ascii="Times New Roman" w:eastAsia="Times New Roman" w:hAnsi="Times New Roman"/>
          <w:color w:val="333333"/>
          <w:sz w:val="24"/>
          <w:szCs w:val="24"/>
          <w:lang w:eastAsia="ro-RO"/>
        </w:rPr>
        <w:t xml:space="preserve"> din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Legea </w:t>
      </w:r>
      <w:hyperlink r:id="rId10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074512AA" w14:textId="598EC8AA" w:rsidR="004C11E5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32662D2E" w14:textId="77777777" w:rsidR="00B67DB2" w:rsidRPr="002F17FB" w:rsidRDefault="00B67DB2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7FE9C35E" w14:textId="77777777"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757AA4" w:rsidRPr="002F17FB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2F17FB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844472" w:rsidRPr="002F17FB" w14:paraId="47FE9B12" w14:textId="77777777" w:rsidTr="00743901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64D5E" w14:textId="77777777" w:rsidR="00844472" w:rsidRPr="002F17FB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F30DC7" w14:textId="6D986A31" w:rsidR="00844472" w:rsidRPr="002F17FB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Arhitect-şef,</w:t>
            </w:r>
          </w:p>
          <w:p w14:paraId="0164643D" w14:textId="7B98CDA1" w:rsidR="00844472" w:rsidRPr="002F17FB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03661C94" w14:textId="77777777" w:rsidR="00844472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  <w:p w14:paraId="7F6317E1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17980E55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F6A8335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74386829" w14:textId="77777777" w:rsidR="00844472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3300D9EB" w14:textId="77777777" w:rsidR="00844472" w:rsidRDefault="00844472" w:rsidP="00743901">
            <w:pPr>
              <w:spacing w:after="0" w:line="300" w:lineRule="atLeast"/>
              <w:ind w:left="-5832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42B4CAF0" w14:textId="77777777" w:rsidR="00844472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</w:pPr>
          </w:p>
          <w:p w14:paraId="2CDA265D" w14:textId="77777777" w:rsidR="00844472" w:rsidRPr="002F17FB" w:rsidRDefault="00844472" w:rsidP="00743901">
            <w:pPr>
              <w:spacing w:after="0" w:line="300" w:lineRule="atLeast"/>
              <w:ind w:left="-5537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</w:tr>
    </w:tbl>
    <w:p w14:paraId="0D8FE0DA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3B1C078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35319B0E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4B162B4C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2C87D9D4" w14:textId="77777777" w:rsidR="00844472" w:rsidRPr="002F17FB" w:rsidRDefault="00844472" w:rsidP="00844472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46FE855" w14:textId="0430ECE2" w:rsidR="00B67DB2" w:rsidRDefault="00B67DB2" w:rsidP="00844472">
      <w:pPr>
        <w:rPr>
          <w:rFonts w:ascii="Times New Roman" w:hAnsi="Times New Roman"/>
        </w:rPr>
      </w:pPr>
    </w:p>
    <w:p w14:paraId="63FC5212" w14:textId="61E570AD" w:rsidR="00B67DB2" w:rsidRDefault="00B67DB2" w:rsidP="00844472">
      <w:pPr>
        <w:rPr>
          <w:rFonts w:ascii="Times New Roman" w:hAnsi="Times New Roman"/>
        </w:rPr>
      </w:pPr>
    </w:p>
    <w:p w14:paraId="3A208B84" w14:textId="77777777" w:rsidR="00B67DB2" w:rsidRDefault="00B67DB2" w:rsidP="00844472">
      <w:pPr>
        <w:rPr>
          <w:rFonts w:ascii="Times New Roman" w:hAnsi="Times New Roman"/>
        </w:rPr>
      </w:pPr>
    </w:p>
    <w:p w14:paraId="4CD9DB69" w14:textId="77777777" w:rsidR="00844472" w:rsidRDefault="00844472" w:rsidP="00844472">
      <w:pPr>
        <w:rPr>
          <w:rFonts w:ascii="Times New Roman" w:hAnsi="Times New Roman"/>
        </w:rPr>
      </w:pPr>
    </w:p>
    <w:p w14:paraId="6DDE7873" w14:textId="628467C6" w:rsidR="00ED4FCB" w:rsidRPr="002F17FB" w:rsidRDefault="0084447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Înt/Red </w:t>
      </w:r>
      <w:r w:rsidR="008348B2">
        <w:rPr>
          <w:rFonts w:ascii="Times New Roman" w:hAnsi="Times New Roman"/>
        </w:rPr>
        <w:t>A.C.</w:t>
      </w:r>
    </w:p>
    <w:sectPr w:rsidR="00ED4FCB" w:rsidRPr="002F17FB" w:rsidSect="006207A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81209" w14:textId="77777777" w:rsidR="002D060B" w:rsidRDefault="002D060B" w:rsidP="00844472">
      <w:pPr>
        <w:spacing w:after="0" w:line="240" w:lineRule="auto"/>
      </w:pPr>
      <w:r>
        <w:separator/>
      </w:r>
    </w:p>
  </w:endnote>
  <w:endnote w:type="continuationSeparator" w:id="0">
    <w:p w14:paraId="70FAA56E" w14:textId="77777777" w:rsidR="002D060B" w:rsidRDefault="002D060B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BAB2" w14:textId="77777777" w:rsidR="00844472" w:rsidRDefault="008444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5688E" w14:textId="77777777" w:rsidR="00844472" w:rsidRDefault="008444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476B2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516B3C" w14:textId="77777777" w:rsidR="002D060B" w:rsidRDefault="002D060B" w:rsidP="00844472">
      <w:pPr>
        <w:spacing w:after="0" w:line="240" w:lineRule="auto"/>
      </w:pPr>
      <w:r>
        <w:separator/>
      </w:r>
    </w:p>
  </w:footnote>
  <w:footnote w:type="continuationSeparator" w:id="0">
    <w:p w14:paraId="686ADD97" w14:textId="77777777" w:rsidR="002D060B" w:rsidRDefault="002D060B" w:rsidP="00844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A4145" w14:textId="77777777" w:rsidR="00844472" w:rsidRDefault="008444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35472" w14:textId="77777777" w:rsidR="00844472" w:rsidRDefault="008444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DCC4" w14:textId="77777777" w:rsidR="00844472" w:rsidRDefault="008444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59017677">
    <w:abstractNumId w:val="1"/>
  </w:num>
  <w:num w:numId="2" w16cid:durableId="1742018956">
    <w:abstractNumId w:val="3"/>
  </w:num>
  <w:num w:numId="3" w16cid:durableId="1838109386">
    <w:abstractNumId w:val="4"/>
  </w:num>
  <w:num w:numId="4" w16cid:durableId="1094086930">
    <w:abstractNumId w:val="2"/>
  </w:num>
  <w:num w:numId="5" w16cid:durableId="1652441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5708"/>
    <w:rsid w:val="0005505B"/>
    <w:rsid w:val="0006202F"/>
    <w:rsid w:val="00072C79"/>
    <w:rsid w:val="00083982"/>
    <w:rsid w:val="000A5789"/>
    <w:rsid w:val="000B5B56"/>
    <w:rsid w:val="000D4BA8"/>
    <w:rsid w:val="000E146C"/>
    <w:rsid w:val="000E50BD"/>
    <w:rsid w:val="000F3DF5"/>
    <w:rsid w:val="001027E7"/>
    <w:rsid w:val="001042D7"/>
    <w:rsid w:val="00122947"/>
    <w:rsid w:val="00122ED7"/>
    <w:rsid w:val="001241E9"/>
    <w:rsid w:val="00127247"/>
    <w:rsid w:val="00140146"/>
    <w:rsid w:val="001607F9"/>
    <w:rsid w:val="00161029"/>
    <w:rsid w:val="00180275"/>
    <w:rsid w:val="001D2A75"/>
    <w:rsid w:val="001E4FF3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D060B"/>
    <w:rsid w:val="002D454C"/>
    <w:rsid w:val="002F0F2B"/>
    <w:rsid w:val="002F17FB"/>
    <w:rsid w:val="0033596C"/>
    <w:rsid w:val="00342E30"/>
    <w:rsid w:val="003872EC"/>
    <w:rsid w:val="003D04F3"/>
    <w:rsid w:val="003D2BFE"/>
    <w:rsid w:val="00405AA3"/>
    <w:rsid w:val="00426216"/>
    <w:rsid w:val="0044213A"/>
    <w:rsid w:val="00455634"/>
    <w:rsid w:val="004603AA"/>
    <w:rsid w:val="004B1BAC"/>
    <w:rsid w:val="004B28CE"/>
    <w:rsid w:val="004B2A05"/>
    <w:rsid w:val="004B394E"/>
    <w:rsid w:val="004C11E5"/>
    <w:rsid w:val="004C70ED"/>
    <w:rsid w:val="004E6407"/>
    <w:rsid w:val="004E7AD2"/>
    <w:rsid w:val="004F694A"/>
    <w:rsid w:val="00520DE8"/>
    <w:rsid w:val="00527490"/>
    <w:rsid w:val="00530569"/>
    <w:rsid w:val="00535A5B"/>
    <w:rsid w:val="005622E4"/>
    <w:rsid w:val="005C1A86"/>
    <w:rsid w:val="006150B5"/>
    <w:rsid w:val="00615A0D"/>
    <w:rsid w:val="006207A1"/>
    <w:rsid w:val="00632CCA"/>
    <w:rsid w:val="006417DA"/>
    <w:rsid w:val="006460D9"/>
    <w:rsid w:val="00652D00"/>
    <w:rsid w:val="00653B89"/>
    <w:rsid w:val="006854BC"/>
    <w:rsid w:val="006B3485"/>
    <w:rsid w:val="006B4575"/>
    <w:rsid w:val="006C1577"/>
    <w:rsid w:val="006F564B"/>
    <w:rsid w:val="006F7981"/>
    <w:rsid w:val="00716E41"/>
    <w:rsid w:val="00757AA4"/>
    <w:rsid w:val="007C3A03"/>
    <w:rsid w:val="00802F43"/>
    <w:rsid w:val="00803FF9"/>
    <w:rsid w:val="008163B0"/>
    <w:rsid w:val="00831214"/>
    <w:rsid w:val="00831D2D"/>
    <w:rsid w:val="008348B2"/>
    <w:rsid w:val="00836A23"/>
    <w:rsid w:val="00844472"/>
    <w:rsid w:val="00857931"/>
    <w:rsid w:val="00867B71"/>
    <w:rsid w:val="008E44CC"/>
    <w:rsid w:val="008E5FA5"/>
    <w:rsid w:val="00903255"/>
    <w:rsid w:val="00905655"/>
    <w:rsid w:val="00911FA3"/>
    <w:rsid w:val="00914C86"/>
    <w:rsid w:val="00986F04"/>
    <w:rsid w:val="00994303"/>
    <w:rsid w:val="009A1931"/>
    <w:rsid w:val="009B24B8"/>
    <w:rsid w:val="009B309A"/>
    <w:rsid w:val="009D6C60"/>
    <w:rsid w:val="00A04862"/>
    <w:rsid w:val="00A1355F"/>
    <w:rsid w:val="00A50151"/>
    <w:rsid w:val="00A52F2D"/>
    <w:rsid w:val="00A611E2"/>
    <w:rsid w:val="00A85ACC"/>
    <w:rsid w:val="00AA2AEC"/>
    <w:rsid w:val="00AC79EA"/>
    <w:rsid w:val="00B2790B"/>
    <w:rsid w:val="00B527A1"/>
    <w:rsid w:val="00B5502E"/>
    <w:rsid w:val="00B67DB2"/>
    <w:rsid w:val="00B81B99"/>
    <w:rsid w:val="00BD221A"/>
    <w:rsid w:val="00C07E1E"/>
    <w:rsid w:val="00C337CF"/>
    <w:rsid w:val="00C57A8D"/>
    <w:rsid w:val="00CB4CD6"/>
    <w:rsid w:val="00CE453F"/>
    <w:rsid w:val="00D14CCE"/>
    <w:rsid w:val="00D1713C"/>
    <w:rsid w:val="00D34506"/>
    <w:rsid w:val="00D46613"/>
    <w:rsid w:val="00D47A51"/>
    <w:rsid w:val="00D528A9"/>
    <w:rsid w:val="00D65719"/>
    <w:rsid w:val="00D6609A"/>
    <w:rsid w:val="00D72A60"/>
    <w:rsid w:val="00D92885"/>
    <w:rsid w:val="00DA15CB"/>
    <w:rsid w:val="00DC6275"/>
    <w:rsid w:val="00DC79A9"/>
    <w:rsid w:val="00DF1648"/>
    <w:rsid w:val="00E0781C"/>
    <w:rsid w:val="00E10B84"/>
    <w:rsid w:val="00E34D1D"/>
    <w:rsid w:val="00E40C1C"/>
    <w:rsid w:val="00E45C1F"/>
    <w:rsid w:val="00E5283B"/>
    <w:rsid w:val="00E72576"/>
    <w:rsid w:val="00E8161F"/>
    <w:rsid w:val="00E86BEC"/>
    <w:rsid w:val="00E87614"/>
    <w:rsid w:val="00EB0829"/>
    <w:rsid w:val="00ED4FCB"/>
    <w:rsid w:val="00ED5507"/>
    <w:rsid w:val="00EE389A"/>
    <w:rsid w:val="00EE7758"/>
    <w:rsid w:val="00F31989"/>
    <w:rsid w:val="00F339B0"/>
    <w:rsid w:val="00F33F32"/>
    <w:rsid w:val="00F6582A"/>
    <w:rsid w:val="00F75C41"/>
    <w:rsid w:val="00FD45F3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&amp;d=2016-03-24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e5.ro/Gratuit/gmztknju/legea-nr-350-2001-privind-amenajarea-teritoriului-si-urbanismul?pid=42337395&amp;d=2016-03-24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5D7D-C917-4B64-BCC2-0D3F95554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559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4</cp:revision>
  <cp:lastPrinted>2023-01-11T10:36:00Z</cp:lastPrinted>
  <dcterms:created xsi:type="dcterms:W3CDTF">2023-01-11T10:35:00Z</dcterms:created>
  <dcterms:modified xsi:type="dcterms:W3CDTF">2023-01-11T11:27:00Z</dcterms:modified>
</cp:coreProperties>
</file>