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25184A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25184A">
        <w:rPr>
          <w:b/>
          <w:color w:val="000000" w:themeColor="text1"/>
        </w:rPr>
        <w:t xml:space="preserve">ROMÂNIA </w:t>
      </w:r>
    </w:p>
    <w:p w14:paraId="62672C16" w14:textId="77777777" w:rsidR="00757AA4" w:rsidRPr="0025184A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25184A">
        <w:rPr>
          <w:color w:val="000000" w:themeColor="text1"/>
        </w:rPr>
        <w:t xml:space="preserve">Judeţul </w:t>
      </w:r>
      <w:r w:rsidRPr="0025184A">
        <w:rPr>
          <w:b/>
          <w:color w:val="000000" w:themeColor="text1"/>
        </w:rPr>
        <w:t>SATU MARE</w:t>
      </w:r>
    </w:p>
    <w:p w14:paraId="2B134114" w14:textId="77777777" w:rsidR="00757AA4" w:rsidRPr="0025184A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25184A">
        <w:rPr>
          <w:color w:val="000000" w:themeColor="text1"/>
        </w:rPr>
        <w:t xml:space="preserve">Municipiul </w:t>
      </w:r>
      <w:r w:rsidRPr="0025184A">
        <w:rPr>
          <w:b/>
          <w:color w:val="000000" w:themeColor="text1"/>
        </w:rPr>
        <w:t xml:space="preserve">SATU MARE </w:t>
      </w:r>
    </w:p>
    <w:p w14:paraId="1CB46420" w14:textId="77777777" w:rsidR="004C11E5" w:rsidRPr="0025184A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25184A">
        <w:rPr>
          <w:color w:val="000000" w:themeColor="text1"/>
        </w:rPr>
        <w:t>Arhitect-şef</w:t>
      </w:r>
    </w:p>
    <w:p w14:paraId="4F71DA85" w14:textId="77777777" w:rsidR="004C11E5" w:rsidRPr="0025184A" w:rsidRDefault="004C11E5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5DD8F150" w14:textId="6B40AF90" w:rsidR="004C11E5" w:rsidRPr="0025184A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5184A">
        <w:rPr>
          <w:color w:val="000000" w:themeColor="text1"/>
        </w:rPr>
        <w:t>Ca urmare a cererii adresate de</w:t>
      </w:r>
      <w:bookmarkStart w:id="0" w:name="_Hlk1372709"/>
      <w:r w:rsidR="00225489" w:rsidRPr="0025184A">
        <w:rPr>
          <w:color w:val="000000" w:themeColor="text1"/>
        </w:rPr>
        <w:t xml:space="preserve"> </w:t>
      </w:r>
      <w:bookmarkStart w:id="1" w:name="_Hlk83640698"/>
      <w:bookmarkEnd w:id="0"/>
      <w:r w:rsidR="00DD49C2" w:rsidRPr="0025184A">
        <w:rPr>
          <w:color w:val="000000" w:themeColor="text1"/>
        </w:rPr>
        <w:t>Juhasz Zsolt</w:t>
      </w:r>
      <w:bookmarkEnd w:id="1"/>
      <w:r w:rsidR="00D47A51" w:rsidRPr="0025184A">
        <w:rPr>
          <w:color w:val="000000" w:themeColor="text1"/>
        </w:rPr>
        <w:t xml:space="preserve">, </w:t>
      </w:r>
      <w:r w:rsidR="00E40C1C" w:rsidRPr="0025184A">
        <w:rPr>
          <w:color w:val="000000" w:themeColor="text1"/>
        </w:rPr>
        <w:t>înregistrată cu</w:t>
      </w:r>
      <w:r w:rsidRPr="0025184A">
        <w:rPr>
          <w:color w:val="000000" w:themeColor="text1"/>
        </w:rPr>
        <w:t xml:space="preserve"> nr. </w:t>
      </w:r>
      <w:r w:rsidR="00DD49C2" w:rsidRPr="0025184A">
        <w:rPr>
          <w:color w:val="000000" w:themeColor="text1"/>
        </w:rPr>
        <w:t>49436/22.09.2021</w:t>
      </w:r>
      <w:r w:rsidR="006952BE" w:rsidRPr="0025184A">
        <w:rPr>
          <w:color w:val="000000" w:themeColor="text1"/>
        </w:rPr>
        <w:t xml:space="preserve"> cu completările ulterioare depuse cu nr. 61017/31.10.2022,</w:t>
      </w:r>
      <w:r w:rsidR="00EE7758" w:rsidRPr="0025184A">
        <w:rPr>
          <w:color w:val="000000" w:themeColor="text1"/>
        </w:rPr>
        <w:t xml:space="preserve"> </w:t>
      </w:r>
      <w:r w:rsidRPr="0025184A">
        <w:rPr>
          <w:color w:val="000000" w:themeColor="text1"/>
        </w:rPr>
        <w:t xml:space="preserve">în conformitate cu prevederile Legii </w:t>
      </w:r>
      <w:hyperlink r:id="rId7" w:tgtFrame="_blank" w:history="1">
        <w:r w:rsidRPr="0025184A">
          <w:rPr>
            <w:color w:val="000000" w:themeColor="text1"/>
          </w:rPr>
          <w:t>nr. 350/2001</w:t>
        </w:r>
      </w:hyperlink>
      <w:r w:rsidRPr="0025184A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25184A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5FF5377C" w14:textId="236067AE" w:rsidR="006952BE" w:rsidRPr="0025184A" w:rsidRDefault="00757AA4" w:rsidP="006952BE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</w:r>
      <w:r w:rsidR="00F33F32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Nr.</w:t>
      </w:r>
      <w:r w:rsidR="000D4BA8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301361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08</w:t>
      </w:r>
      <w:r w:rsidR="00ED5507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d</w:t>
      </w:r>
      <w:r w:rsidR="000D4BA8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in</w:t>
      </w:r>
      <w:r w:rsidR="00ED5507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301361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11</w:t>
      </w:r>
      <w:r w:rsidR="00DD49C2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.0</w:t>
      </w:r>
      <w:r w:rsidR="00301361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DD49C2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.202</w:t>
      </w:r>
      <w:r w:rsidR="00301361" w:rsidRPr="002518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3</w:t>
      </w:r>
    </w:p>
    <w:p w14:paraId="2C7EA365" w14:textId="3E6BEEBB" w:rsidR="00DD49C2" w:rsidRPr="0025184A" w:rsidRDefault="00632CCA" w:rsidP="006952B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DC79A9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P.U.Z.- </w:t>
      </w:r>
      <w:r w:rsidR="00DD49C2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Construire două case de locuit P şi P+1</w:t>
      </w:r>
      <w:r w:rsidR="006952BE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 acceptarea ofertelor de donație și introducerea terenurilor în intravilan</w:t>
      </w:r>
      <w:r w:rsidR="00225489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</w:t>
      </w:r>
      <w:r w:rsidR="004B1BAC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Mare</w:t>
      </w:r>
      <w:r w:rsidR="00DD49C2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zona Str. Dara-Diana</w:t>
      </w:r>
      <w:r w:rsidR="003C57A2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nr. cad. 183842 și 183843</w:t>
      </w:r>
      <w:r w:rsidR="00B527A1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DD49C2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pe teren</w:t>
      </w:r>
      <w:r w:rsidR="006952BE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ul</w:t>
      </w:r>
      <w:r w:rsidR="00DD49C2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B527A1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în suprafaţă totală de </w:t>
      </w:r>
      <w:r w:rsidR="00FE1BEB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>1</w:t>
      </w:r>
      <w:r w:rsidR="006952BE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>960</w:t>
      </w:r>
      <w:r w:rsidR="00072C79" w:rsidRPr="0025184A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072C79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527A1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mp</w:t>
      </w:r>
      <w:r w:rsidR="00831214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proprietatea</w:t>
      </w:r>
      <w:r w:rsidR="006952BE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d-lui</w:t>
      </w: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D49C2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Juhasz Zsolt</w:t>
      </w:r>
    </w:p>
    <w:p w14:paraId="7A29A613" w14:textId="3D10D93B" w:rsidR="00072C79" w:rsidRPr="0025184A" w:rsidRDefault="00757AA4" w:rsidP="00DD49C2">
      <w:pPr>
        <w:ind w:lef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bookmarkStart w:id="2" w:name="_Hlk71191758"/>
      <w:r w:rsidR="00072C79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S.C. </w:t>
      </w:r>
      <w:r w:rsidR="00DD49C2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ARHING</w:t>
      </w:r>
      <w:r w:rsidR="00FE1BEB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S.R.L.</w:t>
      </w:r>
      <w:bookmarkEnd w:id="2"/>
      <w:r w:rsidR="00072C79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</w:p>
    <w:p w14:paraId="3C7B63ED" w14:textId="1837BCC2" w:rsidR="00F75C41" w:rsidRPr="0025184A" w:rsidRDefault="00757AA4" w:rsidP="006952B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Specialist cu drept de semnătură RUR: </w:t>
      </w:r>
      <w:r w:rsidR="00DD49C2" w:rsidRPr="0025184A">
        <w:rPr>
          <w:rFonts w:ascii="Times New Roman" w:eastAsia="Times New Roman" w:hAnsi="Times New Roman"/>
          <w:color w:val="000000" w:themeColor="text1"/>
          <w:sz w:val="24"/>
          <w:szCs w:val="24"/>
        </w:rPr>
        <w:t>Arh. Babici Nicolae</w:t>
      </w:r>
    </w:p>
    <w:p w14:paraId="64B555C2" w14:textId="77777777" w:rsidR="004C11E5" w:rsidRPr="0025184A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25184A">
        <w:rPr>
          <w:color w:val="000000" w:themeColor="text1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3362"/>
      </w:tblGrid>
      <w:tr w:rsidR="0025184A" w:rsidRPr="0025184A" w14:paraId="2C7477B2" w14:textId="77777777" w:rsidTr="006952BE">
        <w:tc>
          <w:tcPr>
            <w:tcW w:w="4390" w:type="dxa"/>
            <w:shd w:val="clear" w:color="auto" w:fill="auto"/>
          </w:tcPr>
          <w:p w14:paraId="1BA7EB70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976" w:type="dxa"/>
            <w:shd w:val="clear" w:color="auto" w:fill="auto"/>
          </w:tcPr>
          <w:p w14:paraId="13FFFA1D" w14:textId="77777777" w:rsidR="00757AA4" w:rsidRPr="0025184A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362" w:type="dxa"/>
            <w:shd w:val="clear" w:color="auto" w:fill="auto"/>
          </w:tcPr>
          <w:p w14:paraId="5E2AD684" w14:textId="77777777" w:rsidR="00757AA4" w:rsidRPr="0025184A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25184A" w:rsidRPr="0025184A" w14:paraId="672D8F23" w14:textId="77777777" w:rsidTr="006952BE">
        <w:tc>
          <w:tcPr>
            <w:tcW w:w="4390" w:type="dxa"/>
            <w:shd w:val="clear" w:color="auto" w:fill="auto"/>
          </w:tcPr>
          <w:p w14:paraId="0B20B72B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976" w:type="dxa"/>
            <w:shd w:val="clear" w:color="auto" w:fill="auto"/>
          </w:tcPr>
          <w:p w14:paraId="011F9563" w14:textId="7DBFAA80" w:rsidR="00757AA4" w:rsidRPr="0025184A" w:rsidRDefault="006952BE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extravilan conform cf</w:t>
            </w:r>
          </w:p>
        </w:tc>
        <w:tc>
          <w:tcPr>
            <w:tcW w:w="3362" w:type="dxa"/>
            <w:shd w:val="clear" w:color="auto" w:fill="auto"/>
          </w:tcPr>
          <w:p w14:paraId="33B2A340" w14:textId="14964851" w:rsidR="00757AA4" w:rsidRPr="0025184A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  <w:r w:rsidR="006F7981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25184A" w:rsidRPr="0025184A" w14:paraId="43C8F0BF" w14:textId="77777777" w:rsidTr="006952BE">
        <w:tc>
          <w:tcPr>
            <w:tcW w:w="4390" w:type="dxa"/>
            <w:shd w:val="clear" w:color="auto" w:fill="auto"/>
          </w:tcPr>
          <w:p w14:paraId="59D92298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976" w:type="dxa"/>
            <w:shd w:val="clear" w:color="auto" w:fill="auto"/>
          </w:tcPr>
          <w:p w14:paraId="7A110086" w14:textId="77777777" w:rsidR="00757AA4" w:rsidRPr="0025184A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794E16AD" w14:textId="3D8B1351" w:rsidR="00757AA4" w:rsidRPr="0025184A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184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Zonă de locuit cu locuinţe individuale</w:t>
            </w:r>
          </w:p>
        </w:tc>
      </w:tr>
      <w:tr w:rsidR="0025184A" w:rsidRPr="0025184A" w14:paraId="3FCDD04C" w14:textId="77777777" w:rsidTr="006952BE">
        <w:tc>
          <w:tcPr>
            <w:tcW w:w="4390" w:type="dxa"/>
            <w:shd w:val="clear" w:color="auto" w:fill="auto"/>
          </w:tcPr>
          <w:p w14:paraId="0EC899A5" w14:textId="77777777" w:rsidR="00757AA4" w:rsidRPr="0025184A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976" w:type="dxa"/>
            <w:shd w:val="clear" w:color="auto" w:fill="auto"/>
          </w:tcPr>
          <w:p w14:paraId="40BB02A4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5CC67F65" w14:textId="77777777" w:rsidR="00666DEF" w:rsidRPr="0025184A" w:rsidRDefault="0005110F" w:rsidP="00CB4CD6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25184A">
              <w:rPr>
                <w:color w:val="000000" w:themeColor="text1"/>
              </w:rPr>
              <w:t>P, P+1</w:t>
            </w:r>
          </w:p>
          <w:p w14:paraId="691AAF8E" w14:textId="46122500" w:rsidR="00225489" w:rsidRPr="0025184A" w:rsidRDefault="0005110F" w:rsidP="00CB4CD6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25184A">
              <w:rPr>
                <w:color w:val="000000" w:themeColor="text1"/>
              </w:rPr>
              <w:t>Hmax 9 m</w:t>
            </w:r>
          </w:p>
        </w:tc>
      </w:tr>
      <w:tr w:rsidR="0025184A" w:rsidRPr="0025184A" w14:paraId="18B56BF5" w14:textId="77777777" w:rsidTr="006952BE">
        <w:tc>
          <w:tcPr>
            <w:tcW w:w="4390" w:type="dxa"/>
            <w:shd w:val="clear" w:color="auto" w:fill="auto"/>
          </w:tcPr>
          <w:p w14:paraId="55BCDB29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976" w:type="dxa"/>
            <w:shd w:val="clear" w:color="auto" w:fill="auto"/>
          </w:tcPr>
          <w:p w14:paraId="49308EC8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6E27528" w14:textId="14DC5755" w:rsidR="001027E7" w:rsidRPr="0025184A" w:rsidRDefault="00072C79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POT max </w:t>
            </w:r>
            <w:r w:rsidR="0005110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%   </w:t>
            </w:r>
          </w:p>
        </w:tc>
      </w:tr>
      <w:tr w:rsidR="0025184A" w:rsidRPr="0025184A" w14:paraId="728838D8" w14:textId="77777777" w:rsidTr="006952BE">
        <w:tc>
          <w:tcPr>
            <w:tcW w:w="4390" w:type="dxa"/>
            <w:shd w:val="clear" w:color="auto" w:fill="auto"/>
          </w:tcPr>
          <w:p w14:paraId="02FB431D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976" w:type="dxa"/>
            <w:shd w:val="clear" w:color="auto" w:fill="auto"/>
          </w:tcPr>
          <w:p w14:paraId="7C4A7058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4EC4E4BE" w14:textId="330AB303" w:rsidR="00757AA4" w:rsidRPr="0025184A" w:rsidRDefault="00CB4CD6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CUT max </w:t>
            </w:r>
            <w:r w:rsidR="00FE1BEB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,7</w:t>
            </w:r>
            <w:r w:rsidR="0005110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184A" w:rsidRPr="0025184A" w14:paraId="3DE8DF64" w14:textId="77777777" w:rsidTr="006952BE">
        <w:tc>
          <w:tcPr>
            <w:tcW w:w="4390" w:type="dxa"/>
            <w:shd w:val="clear" w:color="auto" w:fill="auto"/>
          </w:tcPr>
          <w:p w14:paraId="6EF99EEB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976" w:type="dxa"/>
            <w:shd w:val="clear" w:color="auto" w:fill="auto"/>
          </w:tcPr>
          <w:p w14:paraId="79527F4D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CEA9665" w14:textId="33A88958" w:rsidR="00757AA4" w:rsidRPr="0025184A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FE1BEB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</w:t>
            </w:r>
            <w:r w:rsidR="0005110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</w:t>
            </w:r>
            <w:r w:rsidR="00FE1BEB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, A</w:t>
            </w:r>
            <w:r w:rsidR="0005110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3a</w:t>
            </w:r>
            <w:r w:rsidR="004B1BAC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666DE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="004B1BAC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, propunere de mobilare şi </w:t>
            </w:r>
            <w:r w:rsidR="006B3485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egulamentului local de urbanism al PUZ-ului</w:t>
            </w:r>
          </w:p>
          <w:p w14:paraId="7E989068" w14:textId="3DF5EB1F" w:rsidR="00E8161F" w:rsidRPr="0025184A" w:rsidRDefault="004B1BAC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Retragere </w:t>
            </w:r>
            <w:r w:rsidR="00844472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minim </w:t>
            </w:r>
            <w:r w:rsidR="0005110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5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 faţă </w:t>
            </w:r>
            <w:r w:rsidR="00E8161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de stradă</w:t>
            </w:r>
          </w:p>
        </w:tc>
      </w:tr>
      <w:tr w:rsidR="0025184A" w:rsidRPr="0025184A" w14:paraId="27A2A6C7" w14:textId="77777777" w:rsidTr="006952BE">
        <w:tc>
          <w:tcPr>
            <w:tcW w:w="4390" w:type="dxa"/>
            <w:shd w:val="clear" w:color="auto" w:fill="auto"/>
          </w:tcPr>
          <w:p w14:paraId="29CED1AD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retrageri minime faţă de limitele laterale =</w:t>
            </w:r>
          </w:p>
        </w:tc>
        <w:tc>
          <w:tcPr>
            <w:tcW w:w="2976" w:type="dxa"/>
            <w:shd w:val="clear" w:color="auto" w:fill="auto"/>
          </w:tcPr>
          <w:p w14:paraId="7E4EA539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9064322" w14:textId="3AB35232" w:rsidR="00E8161F" w:rsidRPr="0025184A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05110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A3, A3a </w:t>
            </w:r>
            <w:r w:rsidR="00CE453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Reglementări urbanistic</w:t>
            </w:r>
            <w:r w:rsidR="00666DE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666DE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zonificare</w:t>
            </w:r>
            <w:r w:rsidR="00CE453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, propunere de mobilare şi Regulamentului local de urbanism al PUZ-ului </w:t>
            </w:r>
          </w:p>
          <w:p w14:paraId="7982BD3C" w14:textId="74B90900" w:rsidR="00844472" w:rsidRPr="0025184A" w:rsidRDefault="00666DEF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-cu respectarea Codului Civil</w:t>
            </w:r>
          </w:p>
        </w:tc>
      </w:tr>
      <w:tr w:rsidR="0025184A" w:rsidRPr="0025184A" w14:paraId="5E271A07" w14:textId="77777777" w:rsidTr="006952BE">
        <w:tc>
          <w:tcPr>
            <w:tcW w:w="4390" w:type="dxa"/>
            <w:shd w:val="clear" w:color="auto" w:fill="auto"/>
          </w:tcPr>
          <w:p w14:paraId="2A61C749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circulaţii şi accese</w:t>
            </w:r>
          </w:p>
        </w:tc>
        <w:tc>
          <w:tcPr>
            <w:tcW w:w="2976" w:type="dxa"/>
            <w:shd w:val="clear" w:color="auto" w:fill="auto"/>
          </w:tcPr>
          <w:p w14:paraId="042716C9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AA1D9A2" w14:textId="19EAF69C" w:rsidR="00757AA4" w:rsidRPr="0025184A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Acces: </w:t>
            </w:r>
            <w:r w:rsidR="00A611E2" w:rsidRPr="0025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din </w:t>
            </w:r>
            <w:r w:rsidR="0005110F" w:rsidRPr="0025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 828/45 şi din Str. Dara</w:t>
            </w:r>
          </w:p>
        </w:tc>
      </w:tr>
      <w:tr w:rsidR="0025184A" w:rsidRPr="0025184A" w14:paraId="6055212A" w14:textId="77777777" w:rsidTr="006952BE">
        <w:tc>
          <w:tcPr>
            <w:tcW w:w="4390" w:type="dxa"/>
            <w:shd w:val="clear" w:color="auto" w:fill="auto"/>
          </w:tcPr>
          <w:p w14:paraId="1D1E7A41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976" w:type="dxa"/>
            <w:shd w:val="clear" w:color="auto" w:fill="auto"/>
          </w:tcPr>
          <w:p w14:paraId="3544BED2" w14:textId="77777777" w:rsidR="00757AA4" w:rsidRPr="0025184A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29594267" w14:textId="226455F5" w:rsidR="00A04862" w:rsidRPr="0025184A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844472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</w:t>
            </w:r>
            <w:r w:rsidR="0005110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4</w:t>
            </w:r>
            <w:r w:rsidR="00844472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Reglementări </w:t>
            </w:r>
            <w:r w:rsidR="00666DE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tehnico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 edilitar</w:t>
            </w:r>
            <w:r w:rsidR="00666DE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 local de urbanism</w:t>
            </w:r>
            <w:r w:rsidR="00E8161F"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25184A" w:rsidRDefault="004C11E5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268FA0" w14:textId="6602E4AC" w:rsidR="00757AA4" w:rsidRPr="0025184A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C1843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11</w:t>
      </w:r>
      <w:r w:rsidR="0005110F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</w:t>
      </w:r>
      <w:r w:rsidR="007C1843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05110F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7C1843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E8161F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0560FCB1" w14:textId="530E200F" w:rsidR="00757AA4" w:rsidRPr="0025184A" w:rsidRDefault="00666DEF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5FF0B8FD" w:rsidR="00757AA4" w:rsidRPr="0025184A" w:rsidRDefault="00666DEF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="00757AA4" w:rsidRPr="0025184A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="00757AA4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9" w:tgtFrame="_blank" w:history="1">
        <w:r w:rsidR="00757AA4" w:rsidRPr="0025184A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="00757AA4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30F59E13" w:rsidR="00757AA4" w:rsidRPr="0025184A" w:rsidRDefault="00666DEF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074512AA" w14:textId="13C5B7B7" w:rsidR="004C11E5" w:rsidRDefault="00666DEF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25184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232598DC" w14:textId="77777777" w:rsidR="0025184A" w:rsidRPr="0025184A" w:rsidRDefault="0025184A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E9C35E" w14:textId="77777777" w:rsidR="00757AA4" w:rsidRPr="0025184A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25184A" w:rsidRPr="0025184A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5184A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5184A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25184A" w:rsidRPr="0025184A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5184A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643D" w14:textId="7224FCA2" w:rsidR="00844472" w:rsidRPr="0025184A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  <w:t>Arh. Burgye Ştefan</w:t>
            </w:r>
          </w:p>
          <w:p w14:paraId="2CDA265D" w14:textId="5F416C06" w:rsidR="00844472" w:rsidRPr="0025184A" w:rsidRDefault="00844472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2518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  <w:t>(numele, prenumele şi semnătura)</w:t>
            </w:r>
          </w:p>
        </w:tc>
      </w:tr>
    </w:tbl>
    <w:p w14:paraId="0D8FE0DA" w14:textId="77777777" w:rsidR="00844472" w:rsidRPr="0025184A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3B1C078" w14:textId="77777777" w:rsidR="00844472" w:rsidRPr="0025184A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35319B0E" w14:textId="77777777" w:rsidR="00844472" w:rsidRPr="0025184A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162B4C" w14:textId="77777777" w:rsidR="00844472" w:rsidRPr="0025184A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C87D9D4" w14:textId="77777777" w:rsidR="00844472" w:rsidRPr="0025184A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72BC5DF9" w14:textId="77777777" w:rsidR="00844472" w:rsidRPr="0025184A" w:rsidRDefault="00844472" w:rsidP="0084447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E0FFE" w14:textId="77777777" w:rsidR="00844472" w:rsidRPr="0025184A" w:rsidRDefault="00844472" w:rsidP="0084447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686AE5" w14:textId="77777777" w:rsidR="00844472" w:rsidRPr="0025184A" w:rsidRDefault="00844472" w:rsidP="0084447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DE7873" w14:textId="602896B0" w:rsidR="00ED4FCB" w:rsidRPr="0025184A" w:rsidRDefault="0025184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A.C./2ex.</w:t>
      </w:r>
    </w:p>
    <w:sectPr w:rsidR="00ED4FCB" w:rsidRPr="0025184A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41F4" w14:textId="77777777" w:rsidR="007F0F89" w:rsidRDefault="007F0F89" w:rsidP="00844472">
      <w:pPr>
        <w:spacing w:after="0" w:line="240" w:lineRule="auto"/>
      </w:pPr>
      <w:r>
        <w:separator/>
      </w:r>
    </w:p>
  </w:endnote>
  <w:endnote w:type="continuationSeparator" w:id="0">
    <w:p w14:paraId="4B4629AD" w14:textId="77777777" w:rsidR="007F0F89" w:rsidRDefault="007F0F89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47F5" w14:textId="77777777" w:rsidR="007F0F89" w:rsidRDefault="007F0F89" w:rsidP="00844472">
      <w:pPr>
        <w:spacing w:after="0" w:line="240" w:lineRule="auto"/>
      </w:pPr>
      <w:r>
        <w:separator/>
      </w:r>
    </w:p>
  </w:footnote>
  <w:footnote w:type="continuationSeparator" w:id="0">
    <w:p w14:paraId="7A4BEB1C" w14:textId="77777777" w:rsidR="007F0F89" w:rsidRDefault="007F0F89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002482">
    <w:abstractNumId w:val="0"/>
  </w:num>
  <w:num w:numId="2" w16cid:durableId="1377437639">
    <w:abstractNumId w:val="2"/>
  </w:num>
  <w:num w:numId="3" w16cid:durableId="1640190263">
    <w:abstractNumId w:val="3"/>
  </w:num>
  <w:num w:numId="4" w16cid:durableId="174432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48D7"/>
    <w:rsid w:val="0005110F"/>
    <w:rsid w:val="00072C79"/>
    <w:rsid w:val="000B5B56"/>
    <w:rsid w:val="000D4BA8"/>
    <w:rsid w:val="000E146C"/>
    <w:rsid w:val="001027E7"/>
    <w:rsid w:val="001042D7"/>
    <w:rsid w:val="00122947"/>
    <w:rsid w:val="001241E9"/>
    <w:rsid w:val="00127247"/>
    <w:rsid w:val="00140146"/>
    <w:rsid w:val="001444AD"/>
    <w:rsid w:val="001607F9"/>
    <w:rsid w:val="001D2A75"/>
    <w:rsid w:val="00203748"/>
    <w:rsid w:val="00216EDF"/>
    <w:rsid w:val="00225317"/>
    <w:rsid w:val="00225489"/>
    <w:rsid w:val="0024263F"/>
    <w:rsid w:val="0025184A"/>
    <w:rsid w:val="0026677B"/>
    <w:rsid w:val="00272F71"/>
    <w:rsid w:val="00275004"/>
    <w:rsid w:val="00294E04"/>
    <w:rsid w:val="002D454C"/>
    <w:rsid w:val="002F0F2B"/>
    <w:rsid w:val="002F17FB"/>
    <w:rsid w:val="00301361"/>
    <w:rsid w:val="00313E3E"/>
    <w:rsid w:val="0033596C"/>
    <w:rsid w:val="00342E30"/>
    <w:rsid w:val="003872EC"/>
    <w:rsid w:val="003B4B4B"/>
    <w:rsid w:val="003C1D99"/>
    <w:rsid w:val="003C57A2"/>
    <w:rsid w:val="0044213A"/>
    <w:rsid w:val="004B1BAC"/>
    <w:rsid w:val="004C11E5"/>
    <w:rsid w:val="004E7AD2"/>
    <w:rsid w:val="004F694A"/>
    <w:rsid w:val="00520DE8"/>
    <w:rsid w:val="00530569"/>
    <w:rsid w:val="005C1A86"/>
    <w:rsid w:val="006207A1"/>
    <w:rsid w:val="00632CCA"/>
    <w:rsid w:val="006417DA"/>
    <w:rsid w:val="00652D00"/>
    <w:rsid w:val="00653B89"/>
    <w:rsid w:val="00666DEF"/>
    <w:rsid w:val="006952BE"/>
    <w:rsid w:val="006B3485"/>
    <w:rsid w:val="006D4A4D"/>
    <w:rsid w:val="006F7981"/>
    <w:rsid w:val="00757AA4"/>
    <w:rsid w:val="007C1843"/>
    <w:rsid w:val="007F0F89"/>
    <w:rsid w:val="00831214"/>
    <w:rsid w:val="00831D2D"/>
    <w:rsid w:val="00844472"/>
    <w:rsid w:val="00857931"/>
    <w:rsid w:val="008E5FA5"/>
    <w:rsid w:val="00903255"/>
    <w:rsid w:val="00905655"/>
    <w:rsid w:val="00914C86"/>
    <w:rsid w:val="00974703"/>
    <w:rsid w:val="009B309A"/>
    <w:rsid w:val="009D6C60"/>
    <w:rsid w:val="00A04862"/>
    <w:rsid w:val="00A1355F"/>
    <w:rsid w:val="00A52F2D"/>
    <w:rsid w:val="00A611E2"/>
    <w:rsid w:val="00A85ACC"/>
    <w:rsid w:val="00AC79EA"/>
    <w:rsid w:val="00B527A1"/>
    <w:rsid w:val="00B81B99"/>
    <w:rsid w:val="00BD221A"/>
    <w:rsid w:val="00C337CF"/>
    <w:rsid w:val="00C57A8D"/>
    <w:rsid w:val="00CB4CD6"/>
    <w:rsid w:val="00CE453F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D49C2"/>
    <w:rsid w:val="00E0781C"/>
    <w:rsid w:val="00E34D1D"/>
    <w:rsid w:val="00E40C1C"/>
    <w:rsid w:val="00E72576"/>
    <w:rsid w:val="00E8161F"/>
    <w:rsid w:val="00E86BEC"/>
    <w:rsid w:val="00ED4FCB"/>
    <w:rsid w:val="00ED5507"/>
    <w:rsid w:val="00EE7758"/>
    <w:rsid w:val="00F33F32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7</cp:revision>
  <cp:lastPrinted>2023-01-16T07:58:00Z</cp:lastPrinted>
  <dcterms:created xsi:type="dcterms:W3CDTF">2022-11-09T10:16:00Z</dcterms:created>
  <dcterms:modified xsi:type="dcterms:W3CDTF">2023-01-16T07:59:00Z</dcterms:modified>
</cp:coreProperties>
</file>