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A663E" w14:textId="49404D76" w:rsidR="00757AA4" w:rsidRPr="00797E6D" w:rsidRDefault="00397B2C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ROMÂNIA </w:t>
      </w:r>
    </w:p>
    <w:p w14:paraId="16113104" w14:textId="77777777" w:rsidR="00757AA4" w:rsidRPr="00797E6D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Judeţul </w:t>
      </w:r>
      <w:r w:rsidRPr="00797E6D">
        <w:rPr>
          <w:rFonts w:ascii="Arial" w:hAnsi="Arial" w:cs="Arial"/>
          <w:b/>
          <w:color w:val="333333"/>
          <w:sz w:val="23"/>
          <w:szCs w:val="23"/>
        </w:rPr>
        <w:t>SATU MARE</w:t>
      </w:r>
    </w:p>
    <w:p w14:paraId="2C922DC9" w14:textId="77777777" w:rsidR="00757AA4" w:rsidRPr="00E0781C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Primăria Municipiului/ </w:t>
      </w:r>
      <w:r w:rsidRPr="00797E6D">
        <w:rPr>
          <w:rFonts w:ascii="Arial" w:hAnsi="Arial" w:cs="Arial"/>
          <w:b/>
          <w:color w:val="333333"/>
          <w:sz w:val="23"/>
          <w:szCs w:val="23"/>
        </w:rPr>
        <w:t xml:space="preserve">SATU MARE </w:t>
      </w:r>
    </w:p>
    <w:p w14:paraId="7EF34EDC" w14:textId="77777777" w:rsidR="004C11E5" w:rsidRDefault="00757AA4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Arhitect-şef</w:t>
      </w:r>
    </w:p>
    <w:p w14:paraId="57253BC4" w14:textId="77777777" w:rsidR="004C11E5" w:rsidRDefault="004C11E5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4A72B322" w14:textId="3EBAD689" w:rsidR="004C11E5" w:rsidRPr="00563F50" w:rsidRDefault="00757AA4" w:rsidP="00563F50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Ca urmare a cererii adresate de</w:t>
      </w:r>
      <w:r w:rsidR="001607F9"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BF5EA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Ţăran Roxana Aida şi Rotar Marius Ovidiu</w:t>
      </w:r>
      <w:r w:rsidR="00831214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, </w:t>
      </w:r>
      <w:r w:rsidR="00E40C1C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înregistrată cu</w:t>
      </w:r>
      <w:r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nr. </w:t>
      </w:r>
      <w:r w:rsidR="00BF5EA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2795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/</w:t>
      </w:r>
      <w:r w:rsidR="00BF5EA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17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BF5EA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01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A6199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202</w:t>
      </w:r>
      <w:r w:rsidR="00BF5EA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</w:t>
      </w:r>
      <w:r w:rsidR="00EE7758"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, </w:t>
      </w:r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în conformitate cu prevederile Legii </w:t>
      </w:r>
      <w:hyperlink r:id="rId6" w:tgtFrame="_blank" w:history="1">
        <w:r w:rsidRPr="00563F50">
          <w:rPr>
            <w:rFonts w:ascii="Arial" w:hAnsi="Arial" w:cs="Arial"/>
            <w:b w:val="0"/>
            <w:bCs w:val="0"/>
            <w:color w:val="0000FF"/>
            <w:sz w:val="23"/>
            <w:szCs w:val="23"/>
            <w:u w:val="single"/>
          </w:rPr>
          <w:t>nr. 350/2001</w:t>
        </w:r>
      </w:hyperlink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2D4EEC87" w14:textId="77777777" w:rsidR="00831214" w:rsidRPr="00563F50" w:rsidRDefault="00831214" w:rsidP="00831214">
      <w:pPr>
        <w:pStyle w:val="al"/>
        <w:spacing w:before="0" w:beforeAutospacing="0" w:after="0" w:afterAutospacing="0"/>
        <w:ind w:firstLine="708"/>
        <w:rPr>
          <w:rFonts w:ascii="Arial" w:hAnsi="Arial" w:cs="Arial"/>
          <w:color w:val="333333"/>
          <w:sz w:val="23"/>
          <w:szCs w:val="23"/>
        </w:rPr>
      </w:pPr>
    </w:p>
    <w:p w14:paraId="47D4D454" w14:textId="1E1C7327" w:rsidR="00757AA4" w:rsidRDefault="00757AA4" w:rsidP="00757AA4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A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V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I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Z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="00F33F32">
        <w:rPr>
          <w:rFonts w:ascii="Arial" w:eastAsia="Times New Roman" w:hAnsi="Arial" w:cs="Arial"/>
          <w:color w:val="333333"/>
          <w:sz w:val="23"/>
          <w:szCs w:val="23"/>
          <w:lang w:eastAsia="ro-RO"/>
        </w:rPr>
        <w:br/>
        <w:t>Nr.</w:t>
      </w:r>
      <w:r w:rsidR="000A2F52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5</w:t>
      </w:r>
      <w:r w:rsid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/</w:t>
      </w:r>
      <w:r w:rsidR="00BF5EA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18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BF5EA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02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7A68D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</w:t>
      </w:r>
      <w:r w:rsidR="00BF5EA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</w:t>
      </w:r>
    </w:p>
    <w:p w14:paraId="664850B5" w14:textId="1D5F68BB" w:rsidR="00A5170F" w:rsidRPr="00A5170F" w:rsidRDefault="00632CCA" w:rsidP="00A5170F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pentru Planul Urbanistic Z</w:t>
      </w:r>
      <w:r w:rsidR="00757AA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onal </w:t>
      </w:r>
      <w:r w:rsidR="0083121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– </w:t>
      </w:r>
      <w:r w:rsidR="000A2F52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Z</w:t>
      </w:r>
      <w:r w:rsidR="00BF5EA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onă de locuit</w:t>
      </w:r>
      <w:r w:rsidR="00B97C97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</w:t>
      </w:r>
      <w:r w:rsidR="00911BE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str. </w:t>
      </w:r>
      <w:r w:rsidR="00BF5EA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Teilor</w:t>
      </w:r>
      <w:r w:rsidR="00F938DD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, </w:t>
      </w:r>
      <w:r w:rsidR="00BF5EA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fn.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 pe terenul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în suprafaţă de  </w:t>
      </w:r>
      <w:r w:rsidR="00BF5EA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1.384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m</w:t>
      </w:r>
      <w:r w:rsidR="00373BD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²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reprezentat prin parcela din c.f. </w:t>
      </w:r>
      <w:r w:rsidR="00BF5EA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175876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</w:p>
    <w:p w14:paraId="4AE279D3" w14:textId="7C29AFC0" w:rsidR="00C337CF" w:rsidRPr="00705D4C" w:rsidRDefault="00C337CF" w:rsidP="00705D4C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83941C0" w14:textId="290D0901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C337C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Proiectant: </w:t>
      </w:r>
      <w:r w:rsidR="00BF5EA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AD Pavi Dinamic</w:t>
      </w:r>
      <w:r w:rsidR="003D285C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D258B0" w:rsidRPr="00D258B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SRL</w:t>
      </w:r>
    </w:p>
    <w:p w14:paraId="3AE36C42" w14:textId="5C85B651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DA15CB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Specialist cu drept de semnătură RUR: </w:t>
      </w:r>
      <w:r w:rsidR="00C337C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-</w:t>
      </w:r>
      <w:r w:rsidR="00F75C41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A5170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Arh.</w:t>
      </w:r>
      <w:r w:rsidR="00F51B88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BF5EA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Violeta Iuoraş</w:t>
      </w:r>
      <w:r w:rsidR="00C609BD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</w:p>
    <w:p w14:paraId="53447854" w14:textId="590BF5D9" w:rsidR="00F75C41" w:rsidRPr="00A5170F" w:rsidRDefault="00F75C41" w:rsidP="00705D4C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</w:p>
    <w:p w14:paraId="04C913AC" w14:textId="77777777" w:rsidR="004C11E5" w:rsidRDefault="00757AA4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Amplasare, delimitare, suprafaţă zona studiată în P.U.Z.:</w:t>
      </w:r>
    </w:p>
    <w:p w14:paraId="0652CDF5" w14:textId="77777777" w:rsidR="00D4232A" w:rsidRPr="009B28FF" w:rsidRDefault="00D4232A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DE6FA7" w14:paraId="148FC6B6" w14:textId="77777777" w:rsidTr="00E720F4">
        <w:tc>
          <w:tcPr>
            <w:tcW w:w="4536" w:type="dxa"/>
            <w:shd w:val="clear" w:color="auto" w:fill="auto"/>
          </w:tcPr>
          <w:p w14:paraId="3104693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144C0D1" w14:textId="2AE6DED6" w:rsidR="00757AA4" w:rsidRPr="00DE6FA7" w:rsidRDefault="00757AA4" w:rsidP="001248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</w:t>
            </w:r>
            <w:r w:rsidR="001248C8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G</w:t>
            </w: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. - R.L.U. aprobate anterior:</w:t>
            </w:r>
          </w:p>
        </w:tc>
        <w:tc>
          <w:tcPr>
            <w:tcW w:w="3096" w:type="dxa"/>
            <w:shd w:val="clear" w:color="auto" w:fill="auto"/>
          </w:tcPr>
          <w:p w14:paraId="15A5CC00" w14:textId="77777777" w:rsidR="00757AA4" w:rsidRPr="00DE6FA7" w:rsidRDefault="00757AA4" w:rsidP="00E720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DE6FA7" w14:paraId="5AF45933" w14:textId="77777777" w:rsidTr="00E720F4">
        <w:tc>
          <w:tcPr>
            <w:tcW w:w="4536" w:type="dxa"/>
            <w:shd w:val="clear" w:color="auto" w:fill="auto"/>
          </w:tcPr>
          <w:p w14:paraId="6AC6FC1F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6EC32074" w14:textId="3912B044" w:rsidR="00757AA4" w:rsidRPr="00DE6FA7" w:rsidRDefault="002D454C" w:rsidP="003D285C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intravilan</w:t>
            </w:r>
          </w:p>
        </w:tc>
        <w:tc>
          <w:tcPr>
            <w:tcW w:w="3096" w:type="dxa"/>
            <w:shd w:val="clear" w:color="auto" w:fill="auto"/>
          </w:tcPr>
          <w:p w14:paraId="4EC0F142" w14:textId="77777777" w:rsidR="00757AA4" w:rsidRPr="00DE6FA7" w:rsidRDefault="002D454C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Teren intravilan</w:t>
            </w:r>
          </w:p>
        </w:tc>
      </w:tr>
      <w:tr w:rsidR="00757AA4" w:rsidRPr="00DE6FA7" w14:paraId="1E7D4C6C" w14:textId="77777777" w:rsidTr="00D4232A">
        <w:tc>
          <w:tcPr>
            <w:tcW w:w="4536" w:type="dxa"/>
            <w:shd w:val="clear" w:color="auto" w:fill="auto"/>
          </w:tcPr>
          <w:p w14:paraId="6B0EECC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369E02FB" w14:textId="550D39FA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F23E10B" w14:textId="2701429F" w:rsidR="00757AA4" w:rsidRPr="00DE6FA7" w:rsidRDefault="00DA15CB" w:rsidP="00AC5401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Zonă </w:t>
            </w:r>
            <w:r w:rsidR="001C3D8F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de </w:t>
            </w:r>
            <w:r w:rsidR="00D5308D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locuit</w:t>
            </w:r>
            <w:r w:rsidR="007F6B2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,  zonă </w:t>
            </w:r>
            <w:r w:rsidR="00AC5401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amenajări exterioare: parcări, circulaţii, platforme</w:t>
            </w:r>
            <w:r w:rsidR="007F6B2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,  zonă spaţii verzi</w:t>
            </w:r>
          </w:p>
        </w:tc>
      </w:tr>
      <w:tr w:rsidR="00757AA4" w:rsidRPr="00DE6FA7" w14:paraId="6D12F9E1" w14:textId="77777777" w:rsidTr="00D4232A">
        <w:tc>
          <w:tcPr>
            <w:tcW w:w="4536" w:type="dxa"/>
            <w:shd w:val="clear" w:color="auto" w:fill="auto"/>
          </w:tcPr>
          <w:p w14:paraId="1925A30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H max =</w:t>
            </w:r>
          </w:p>
        </w:tc>
        <w:tc>
          <w:tcPr>
            <w:tcW w:w="3096" w:type="dxa"/>
            <w:shd w:val="clear" w:color="auto" w:fill="auto"/>
          </w:tcPr>
          <w:p w14:paraId="53EC3C2D" w14:textId="02A02738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055AECF" w14:textId="77777777" w:rsidR="00D5308D" w:rsidRDefault="000E2F59" w:rsidP="00C43FB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bookmarkStart w:id="0" w:name="_GoBack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(S/D)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-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(S/D)P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+1</w:t>
            </w:r>
            <w:bookmarkEnd w:id="0"/>
            <w:r w:rsidR="00C13B51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, </w:t>
            </w:r>
            <w:r w:rsidR="00C43FB4" w:rsidRP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H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o-RO"/>
              </w:rPr>
              <w:t>max.ştreaşină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7,50m</w:t>
            </w:r>
          </w:p>
          <w:p w14:paraId="28CD751F" w14:textId="49335BCF" w:rsidR="00C43FB4" w:rsidRPr="00905655" w:rsidRDefault="00C43FB4" w:rsidP="00C43FB4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3"/>
                <w:szCs w:val="23"/>
                <w:lang w:eastAsia="ro-RO"/>
              </w:rPr>
            </w:pPr>
            <w:r w:rsidRP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H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o-RO"/>
              </w:rPr>
              <w:t>max.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o-RO"/>
              </w:rPr>
              <w:t>coam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vertAlign w:val="subscript"/>
                <w:lang w:eastAsia="ro-RO"/>
              </w:rPr>
              <w:t>ă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9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,50m</w:t>
            </w:r>
          </w:p>
        </w:tc>
      </w:tr>
      <w:tr w:rsidR="00757AA4" w:rsidRPr="00DE6FA7" w14:paraId="1A427031" w14:textId="77777777" w:rsidTr="00D4232A">
        <w:tc>
          <w:tcPr>
            <w:tcW w:w="4536" w:type="dxa"/>
            <w:shd w:val="clear" w:color="auto" w:fill="auto"/>
          </w:tcPr>
          <w:p w14:paraId="0C0921DB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55647E70" w14:textId="2EAB747A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B536B27" w14:textId="33E42441" w:rsidR="00757AA4" w:rsidRPr="00DE6FA7" w:rsidRDefault="00373BDF" w:rsidP="00C609BD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35</w:t>
            </w:r>
            <w:r w:rsidR="00A5170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%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DE6FA7" w14:paraId="53141AB6" w14:textId="77777777" w:rsidTr="00D4232A">
        <w:tc>
          <w:tcPr>
            <w:tcW w:w="4536" w:type="dxa"/>
            <w:shd w:val="clear" w:color="auto" w:fill="auto"/>
          </w:tcPr>
          <w:p w14:paraId="01D6C40C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272BB556" w14:textId="44FF1A12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52D867D4" w14:textId="10436527" w:rsidR="00757AA4" w:rsidRPr="00DE6FA7" w:rsidRDefault="000E2F59" w:rsidP="000E2F5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1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05</w:t>
            </w:r>
          </w:p>
        </w:tc>
      </w:tr>
      <w:tr w:rsidR="00757AA4" w:rsidRPr="00DE6FA7" w14:paraId="07E4C185" w14:textId="77777777" w:rsidTr="00D4232A">
        <w:tc>
          <w:tcPr>
            <w:tcW w:w="4536" w:type="dxa"/>
            <w:shd w:val="clear" w:color="auto" w:fill="auto"/>
          </w:tcPr>
          <w:p w14:paraId="4551AB22" w14:textId="75E0608A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retragerea minimă faţă de aliniament </w:t>
            </w:r>
          </w:p>
        </w:tc>
        <w:tc>
          <w:tcPr>
            <w:tcW w:w="3096" w:type="dxa"/>
            <w:shd w:val="clear" w:color="auto" w:fill="auto"/>
          </w:tcPr>
          <w:p w14:paraId="691F0A3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6D8027F" w14:textId="5AC61056" w:rsidR="00757AA4" w:rsidRPr="00DE6FA7" w:rsidRDefault="006322C6" w:rsidP="000E2F5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6118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0E2F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U-02</w:t>
            </w:r>
          </w:p>
        </w:tc>
      </w:tr>
      <w:tr w:rsidR="00757AA4" w:rsidRPr="00DE6FA7" w14:paraId="75367510" w14:textId="77777777" w:rsidTr="00D4232A">
        <w:tc>
          <w:tcPr>
            <w:tcW w:w="4536" w:type="dxa"/>
            <w:shd w:val="clear" w:color="auto" w:fill="auto"/>
          </w:tcPr>
          <w:p w14:paraId="1925B75C" w14:textId="2F310327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retrageri minime faţă de limitele </w:t>
            </w:r>
            <w:r w:rsidR="00D4232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laterale</w:t>
            </w:r>
          </w:p>
        </w:tc>
        <w:tc>
          <w:tcPr>
            <w:tcW w:w="3096" w:type="dxa"/>
            <w:shd w:val="clear" w:color="auto" w:fill="auto"/>
          </w:tcPr>
          <w:p w14:paraId="56F81186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5C51800" w14:textId="3411CEC4" w:rsidR="00757AA4" w:rsidRPr="00DE6FA7" w:rsidRDefault="00E61184" w:rsidP="00F51B88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U-02</w:t>
            </w:r>
          </w:p>
        </w:tc>
      </w:tr>
      <w:tr w:rsidR="00757AA4" w:rsidRPr="00DE6FA7" w14:paraId="0038A651" w14:textId="77777777" w:rsidTr="00D4232A">
        <w:tc>
          <w:tcPr>
            <w:tcW w:w="4536" w:type="dxa"/>
            <w:shd w:val="clear" w:color="auto" w:fill="auto"/>
          </w:tcPr>
          <w:p w14:paraId="4535E870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4022F3D1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7F07EAE" w14:textId="1AF94861" w:rsidR="00757AA4" w:rsidRPr="00DE6FA7" w:rsidRDefault="00603068" w:rsidP="00C43FB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D</w:t>
            </w:r>
            <w:r w:rsidR="00CF38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in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E910C2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s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tr</w:t>
            </w:r>
            <w:r w:rsidR="00F26C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. </w:t>
            </w:r>
            <w:r w:rsidR="00B97C9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Teilor</w:t>
            </w:r>
          </w:p>
        </w:tc>
      </w:tr>
      <w:tr w:rsidR="00757AA4" w:rsidRPr="00DE6FA7" w14:paraId="5A20E1E0" w14:textId="77777777" w:rsidTr="00D4232A">
        <w:tc>
          <w:tcPr>
            <w:tcW w:w="4536" w:type="dxa"/>
            <w:shd w:val="clear" w:color="auto" w:fill="auto"/>
          </w:tcPr>
          <w:p w14:paraId="18512162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7B7A69AB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234AEC1" w14:textId="3627D1CA" w:rsidR="00A04862" w:rsidRPr="00A04862" w:rsidRDefault="00A52F2D" w:rsidP="00C43FB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 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Ed-01</w:t>
            </w:r>
            <w:r w:rsidR="006A7F03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-</w:t>
            </w:r>
            <w:r w:rsidR="00F51B8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echipare </w:t>
            </w:r>
            <w:r w:rsidR="00F51B8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edilitar</w:t>
            </w:r>
            <w:r w:rsidR="00C43F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ă</w:t>
            </w:r>
          </w:p>
        </w:tc>
      </w:tr>
    </w:tbl>
    <w:p w14:paraId="3A863E5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4B119180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C07C0CD" w14:textId="770A713C" w:rsidR="00757AA4" w:rsidRPr="000E159A" w:rsidRDefault="00757AA4" w:rsidP="003872E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lastRenderedPageBreak/>
        <w:t>În urma şedinţei Comisiei tehnice de amenajare a terit</w:t>
      </w: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>oriului şi urbanism din data de</w:t>
      </w:r>
      <w:r w:rsidR="0044213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C43FB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18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C43FB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02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F51B8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</w:t>
      </w:r>
      <w:r w:rsidR="00C43FB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</w:t>
      </w:r>
      <w:r w:rsidR="006D150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se avizează favorabil Planul urbanistic zonal şi </w:t>
      </w:r>
      <w:r w:rsidRPr="000E159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Regulamentul local de urbanism aferent ace</w:t>
      </w:r>
      <w:r w:rsid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stuia.</w:t>
      </w:r>
    </w:p>
    <w:p w14:paraId="507C687D" w14:textId="77777777" w:rsidR="00757AA4" w:rsidRPr="003872EC" w:rsidRDefault="00757AA4" w:rsidP="003872EC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Prezentul aviz este valabil numai împreună cu planşa de reglementări anexată şi vizată spre neschimbare. </w:t>
      </w:r>
    </w:p>
    <w:p w14:paraId="4FC17287" w14:textId="77777777" w:rsidR="00757AA4" w:rsidRPr="009B28FF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7" w:anchor="p-42337395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lit. g)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din Legea </w:t>
      </w:r>
      <w:hyperlink r:id="rId8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350/2001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4B538D31" w14:textId="77777777" w:rsidR="00757AA4" w:rsidRPr="009B28FF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5F5C7D1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A37076F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C251CBE" w14:textId="77777777" w:rsidR="004C11E5" w:rsidRPr="009B28FF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6CC82C3" w14:textId="77777777" w:rsidR="00757AA4" w:rsidRPr="00DE6FA7" w:rsidRDefault="00757AA4" w:rsidP="00757AA4">
      <w:pPr>
        <w:spacing w:after="0"/>
        <w:rPr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783"/>
      </w:tblGrid>
      <w:tr w:rsidR="00757AA4" w:rsidRPr="005566D9" w14:paraId="72EFA875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12F3C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DD3B6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5566D9" w14:paraId="21F78400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E8B4F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34AD1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21E9E3CF" w14:textId="4333082A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 cu atribuții delegate )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="006030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24D5324D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_____________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2F8FA72D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50D458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59307619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32F902C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42BAC1D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11AA8D54" w14:textId="77777777" w:rsidR="00127247" w:rsidRDefault="00127247"/>
    <w:sectPr w:rsidR="0012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4"/>
    <w:rsid w:val="0003438B"/>
    <w:rsid w:val="000874ED"/>
    <w:rsid w:val="000A2F52"/>
    <w:rsid w:val="000B5B56"/>
    <w:rsid w:val="000B6DD5"/>
    <w:rsid w:val="000C66FA"/>
    <w:rsid w:val="000C7EF2"/>
    <w:rsid w:val="000E2F59"/>
    <w:rsid w:val="00122947"/>
    <w:rsid w:val="001248C8"/>
    <w:rsid w:val="00127247"/>
    <w:rsid w:val="00140146"/>
    <w:rsid w:val="001607F9"/>
    <w:rsid w:val="001C3D8F"/>
    <w:rsid w:val="00254013"/>
    <w:rsid w:val="00272F71"/>
    <w:rsid w:val="00275004"/>
    <w:rsid w:val="002867F7"/>
    <w:rsid w:val="002D454C"/>
    <w:rsid w:val="00341BC4"/>
    <w:rsid w:val="00342E30"/>
    <w:rsid w:val="003433C4"/>
    <w:rsid w:val="00360D80"/>
    <w:rsid w:val="00373BDF"/>
    <w:rsid w:val="003872EC"/>
    <w:rsid w:val="00397B2C"/>
    <w:rsid w:val="003D285C"/>
    <w:rsid w:val="00431EB5"/>
    <w:rsid w:val="0044213A"/>
    <w:rsid w:val="004645ED"/>
    <w:rsid w:val="004C11E5"/>
    <w:rsid w:val="004E5534"/>
    <w:rsid w:val="004E7AD2"/>
    <w:rsid w:val="00522443"/>
    <w:rsid w:val="00530569"/>
    <w:rsid w:val="00563F50"/>
    <w:rsid w:val="00603068"/>
    <w:rsid w:val="006057A6"/>
    <w:rsid w:val="00614174"/>
    <w:rsid w:val="006322C6"/>
    <w:rsid w:val="00632CCA"/>
    <w:rsid w:val="0064189A"/>
    <w:rsid w:val="00652D00"/>
    <w:rsid w:val="006A5982"/>
    <w:rsid w:val="006A7F03"/>
    <w:rsid w:val="006D1504"/>
    <w:rsid w:val="00705D4C"/>
    <w:rsid w:val="00757AA4"/>
    <w:rsid w:val="007834D5"/>
    <w:rsid w:val="007A68D7"/>
    <w:rsid w:val="007F6B25"/>
    <w:rsid w:val="00824333"/>
    <w:rsid w:val="00831214"/>
    <w:rsid w:val="00905655"/>
    <w:rsid w:val="00911BE0"/>
    <w:rsid w:val="00914C86"/>
    <w:rsid w:val="009328D0"/>
    <w:rsid w:val="009B1648"/>
    <w:rsid w:val="009B309A"/>
    <w:rsid w:val="009D6C60"/>
    <w:rsid w:val="00A04862"/>
    <w:rsid w:val="00A5170F"/>
    <w:rsid w:val="00A52F2D"/>
    <w:rsid w:val="00A6145E"/>
    <w:rsid w:val="00A61990"/>
    <w:rsid w:val="00A6410E"/>
    <w:rsid w:val="00A80EF7"/>
    <w:rsid w:val="00A83675"/>
    <w:rsid w:val="00AC07F1"/>
    <w:rsid w:val="00AC5401"/>
    <w:rsid w:val="00AC79EA"/>
    <w:rsid w:val="00B0509B"/>
    <w:rsid w:val="00B81B99"/>
    <w:rsid w:val="00B97C97"/>
    <w:rsid w:val="00BD221A"/>
    <w:rsid w:val="00BF5EA0"/>
    <w:rsid w:val="00C13B51"/>
    <w:rsid w:val="00C337CF"/>
    <w:rsid w:val="00C43FB4"/>
    <w:rsid w:val="00C45736"/>
    <w:rsid w:val="00C609BD"/>
    <w:rsid w:val="00CF382E"/>
    <w:rsid w:val="00D258B0"/>
    <w:rsid w:val="00D34506"/>
    <w:rsid w:val="00D4232A"/>
    <w:rsid w:val="00D52FE6"/>
    <w:rsid w:val="00D5308D"/>
    <w:rsid w:val="00D65719"/>
    <w:rsid w:val="00D72A60"/>
    <w:rsid w:val="00DA15CB"/>
    <w:rsid w:val="00DC6275"/>
    <w:rsid w:val="00DE2130"/>
    <w:rsid w:val="00E0781C"/>
    <w:rsid w:val="00E40C1C"/>
    <w:rsid w:val="00E61184"/>
    <w:rsid w:val="00E72576"/>
    <w:rsid w:val="00E86BEC"/>
    <w:rsid w:val="00E910C2"/>
    <w:rsid w:val="00EC3FEF"/>
    <w:rsid w:val="00EE44DE"/>
    <w:rsid w:val="00EE7758"/>
    <w:rsid w:val="00F26C59"/>
    <w:rsid w:val="00F30ABB"/>
    <w:rsid w:val="00F33F32"/>
    <w:rsid w:val="00F51B88"/>
    <w:rsid w:val="00F63D9F"/>
    <w:rsid w:val="00F75C41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6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e5.ro/Gratuit/gmztknju/legea-nr-350-2001-privind-amenajarea-teritoriului-si-urbanismul?pid=42337395&amp;d=2016-03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mztknju/legea-nr-350-2001-privind-amenajarea-teritoriului-si-urbanismul?pid=&amp;d=2016-03-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488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Razvan Rares Teodorescu</cp:lastModifiedBy>
  <cp:revision>9</cp:revision>
  <cp:lastPrinted>2021-11-23T11:19:00Z</cp:lastPrinted>
  <dcterms:created xsi:type="dcterms:W3CDTF">2021-06-15T10:58:00Z</dcterms:created>
  <dcterms:modified xsi:type="dcterms:W3CDTF">2022-02-21T09:53:00Z</dcterms:modified>
</cp:coreProperties>
</file>