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EF19" w14:textId="67F992AA" w:rsidR="0077203C" w:rsidRPr="00A53901" w:rsidRDefault="00A53901" w:rsidP="00105BD5">
      <w:pPr>
        <w:keepNext/>
        <w:spacing w:after="0" w:line="240" w:lineRule="auto"/>
        <w:ind w:left="-142" w:right="-1"/>
        <w:outlineLvl w:val="0"/>
        <w:rPr>
          <w:rFonts w:ascii="Times New Roman" w:hAnsi="Times New Roman" w:cs="Times New Roman"/>
        </w:rPr>
      </w:pPr>
      <w:r w:rsidRPr="00A53901">
        <w:rPr>
          <w:rFonts w:ascii="Montserrat" w:eastAsia="Times New Roman" w:hAnsi="Montserrat" w:cs="Times New Roman"/>
          <w:lang w:eastAsia="x-none"/>
        </w:rPr>
        <w:br/>
      </w:r>
    </w:p>
    <w:p w14:paraId="2677F73E" w14:textId="77777777" w:rsidR="00F41B79" w:rsidRPr="00A53901" w:rsidRDefault="00F41B79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</w:rPr>
      </w:pPr>
    </w:p>
    <w:p w14:paraId="53C1F718" w14:textId="165E8FF3" w:rsidR="000D443D" w:rsidRPr="00A53901" w:rsidRDefault="000D443D" w:rsidP="00B518EB">
      <w:pPr>
        <w:pStyle w:val="Footer"/>
        <w:spacing w:after="80" w:line="240" w:lineRule="auto"/>
        <w:ind w:left="-142"/>
        <w:jc w:val="center"/>
        <w:rPr>
          <w:rFonts w:ascii="Montserrat" w:hAnsi="Montserrat" w:cs="Times New Roman"/>
          <w:b/>
          <w:bCs/>
          <w:sz w:val="22"/>
          <w:szCs w:val="22"/>
          <w:lang w:val="ro-RO"/>
        </w:rPr>
      </w:pPr>
      <w:r w:rsidRPr="00A53901">
        <w:rPr>
          <w:rFonts w:ascii="Montserrat" w:hAnsi="Montserrat" w:cs="Times New Roman"/>
          <w:b/>
          <w:bCs/>
          <w:sz w:val="22"/>
          <w:szCs w:val="22"/>
          <w:lang w:val="ro-RO"/>
        </w:rPr>
        <w:t>DECLARAŢIE</w:t>
      </w:r>
    </w:p>
    <w:p w14:paraId="100E65FF" w14:textId="068BF7F4" w:rsidR="000D443D" w:rsidRPr="00A53901" w:rsidRDefault="0077203C" w:rsidP="00B518EB">
      <w:pPr>
        <w:pStyle w:val="Footer"/>
        <w:spacing w:after="0" w:line="240" w:lineRule="auto"/>
        <w:ind w:left="-142" w:right="-1"/>
        <w:jc w:val="center"/>
        <w:rPr>
          <w:rFonts w:ascii="Montserrat" w:hAnsi="Montserrat" w:cs="Times New Roman"/>
          <w:b/>
          <w:sz w:val="22"/>
          <w:szCs w:val="22"/>
          <w:lang w:val="es-ES"/>
        </w:rPr>
      </w:pPr>
      <w:r w:rsidRPr="00A53901">
        <w:rPr>
          <w:rFonts w:ascii="Montserrat" w:hAnsi="Montserrat" w:cs="Times New Roman"/>
          <w:b/>
          <w:bCs/>
          <w:sz w:val="22"/>
          <w:szCs w:val="22"/>
          <w:lang w:val="ro-RO"/>
        </w:rPr>
        <w:t>p</w:t>
      </w:r>
      <w:r w:rsidR="000D443D" w:rsidRPr="00A53901">
        <w:rPr>
          <w:rFonts w:ascii="Montserrat" w:hAnsi="Montserrat" w:cs="Times New Roman"/>
          <w:b/>
          <w:bCs/>
          <w:sz w:val="22"/>
          <w:szCs w:val="22"/>
          <w:lang w:val="ro-RO"/>
        </w:rPr>
        <w:t xml:space="preserve">rivind </w:t>
      </w:r>
      <w:r w:rsidR="000D443D" w:rsidRPr="00A53901">
        <w:rPr>
          <w:rFonts w:ascii="Montserrat" w:hAnsi="Montserrat" w:cs="Times New Roman"/>
          <w:b/>
          <w:sz w:val="22"/>
          <w:szCs w:val="22"/>
          <w:lang w:val="es-ES"/>
        </w:rPr>
        <w:t>asumarea agendei de integritate organizațională în coordonatele</w:t>
      </w:r>
      <w:r w:rsidR="00C34DC2" w:rsidRPr="00A53901">
        <w:rPr>
          <w:rFonts w:ascii="Montserrat" w:hAnsi="Montserrat" w:cs="Times New Roman"/>
          <w:b/>
          <w:sz w:val="22"/>
          <w:szCs w:val="22"/>
          <w:lang w:val="es-ES"/>
        </w:rPr>
        <w:br/>
      </w:r>
      <w:r w:rsidR="000D443D" w:rsidRPr="00A53901">
        <w:rPr>
          <w:rFonts w:ascii="Montserrat" w:hAnsi="Montserrat" w:cs="Times New Roman"/>
          <w:b/>
          <w:sz w:val="22"/>
          <w:szCs w:val="22"/>
          <w:lang w:val="es-ES"/>
        </w:rPr>
        <w:t>Strategiei naționale anticorupție 2021</w:t>
      </w:r>
      <w:r w:rsidR="00C34DC2" w:rsidRPr="00A53901">
        <w:rPr>
          <w:rFonts w:ascii="Montserrat" w:hAnsi="Montserrat" w:cs="Times New Roman"/>
          <w:b/>
          <w:sz w:val="22"/>
          <w:szCs w:val="22"/>
          <w:lang w:val="es-ES"/>
        </w:rPr>
        <w:t>–</w:t>
      </w:r>
      <w:r w:rsidR="000D443D" w:rsidRPr="00A53901">
        <w:rPr>
          <w:rFonts w:ascii="Montserrat" w:hAnsi="Montserrat" w:cs="Times New Roman"/>
          <w:b/>
          <w:sz w:val="22"/>
          <w:szCs w:val="22"/>
          <w:lang w:val="es-ES"/>
        </w:rPr>
        <w:t>2025</w:t>
      </w:r>
    </w:p>
    <w:p w14:paraId="7DC5B654" w14:textId="77777777" w:rsidR="000D443D" w:rsidRPr="00A53901" w:rsidRDefault="000D443D" w:rsidP="000B1268">
      <w:pPr>
        <w:pStyle w:val="Footer"/>
        <w:spacing w:after="0"/>
        <w:ind w:left="-142" w:right="-1"/>
        <w:rPr>
          <w:rFonts w:ascii="Montserrat" w:hAnsi="Montserrat" w:cs="Times New Roman"/>
          <w:b/>
          <w:bCs/>
          <w:sz w:val="22"/>
          <w:szCs w:val="22"/>
          <w:lang w:val="ro-RO"/>
        </w:rPr>
      </w:pPr>
    </w:p>
    <w:p w14:paraId="24F0AD9A" w14:textId="65775F78" w:rsidR="000D443D" w:rsidRPr="00A53901" w:rsidRDefault="000D443D" w:rsidP="000B1268">
      <w:pPr>
        <w:pStyle w:val="Footer"/>
        <w:spacing w:after="160"/>
        <w:ind w:left="-142" w:right="-1"/>
        <w:rPr>
          <w:rFonts w:ascii="Montserrat" w:hAnsi="Montserrat" w:cs="Times New Roman"/>
          <w:bCs/>
          <w:sz w:val="22"/>
          <w:szCs w:val="22"/>
          <w:lang w:val="ro-RO"/>
        </w:rPr>
      </w:pPr>
      <w:r w:rsidRPr="00A53901">
        <w:rPr>
          <w:rFonts w:ascii="Montserrat" w:hAnsi="Montserrat" w:cs="Times New Roman"/>
          <w:sz w:val="22"/>
          <w:szCs w:val="22"/>
          <w:lang w:val="es-ES"/>
        </w:rPr>
        <w:t>Având în vedere adoptarea de către Guvernul României a Strategiei naționale anticorupție 2021</w:t>
      </w:r>
      <w:r w:rsidR="002D3ADB">
        <w:rPr>
          <w:rFonts w:ascii="Montserrat" w:hAnsi="Montserrat" w:cs="Times New Roman"/>
          <w:sz w:val="22"/>
          <w:szCs w:val="22"/>
          <w:lang w:val="es-ES"/>
        </w:rPr>
        <w:t>–</w:t>
      </w:r>
      <w:r w:rsidRPr="00A53901">
        <w:rPr>
          <w:rFonts w:ascii="Montserrat" w:hAnsi="Montserrat" w:cs="Times New Roman"/>
          <w:sz w:val="22"/>
          <w:szCs w:val="22"/>
          <w:lang w:val="es-ES"/>
        </w:rPr>
        <w:t>2025 și a documentelor aferente acesteia, aprobate prin Hotărârea nr. 1269/2021</w:t>
      </w:r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, </w:t>
      </w:r>
    </w:p>
    <w:p w14:paraId="0D64FDBC" w14:textId="1FFA9B16" w:rsidR="000D443D" w:rsidRPr="00A53901" w:rsidRDefault="000D443D" w:rsidP="000B1268">
      <w:pPr>
        <w:pStyle w:val="Footer"/>
        <w:spacing w:after="160"/>
        <w:ind w:left="-142" w:right="-1"/>
        <w:rPr>
          <w:rFonts w:ascii="Montserrat" w:hAnsi="Montserrat" w:cs="Times New Roman"/>
          <w:bCs/>
          <w:sz w:val="22"/>
          <w:szCs w:val="22"/>
          <w:lang w:val="ro-RO"/>
        </w:rPr>
      </w:pPr>
      <w:r w:rsidRPr="00A53901">
        <w:rPr>
          <w:rFonts w:ascii="Montserrat" w:hAnsi="Montserrat" w:cs="Times New Roman"/>
          <w:b/>
          <w:bCs/>
          <w:sz w:val="22"/>
          <w:szCs w:val="22"/>
          <w:lang w:val="ro-RO"/>
        </w:rPr>
        <w:t>UAT MUNICIPIUL SATU MARE</w:t>
      </w:r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, în calitate de autoritate cu rol de a asigura respectarea drepturilor și libertăților fundamentale ale cetățenilor, a prevederilor Constituției, precum și punerea în aplicare a legilor, a decretelor Președintelui României, a hotărârilor și ordonanțelor Guvernului, a hotărârilor </w:t>
      </w:r>
      <w:r w:rsidR="00A544B5">
        <w:rPr>
          <w:rFonts w:ascii="Montserrat" w:hAnsi="Montserrat" w:cs="Times New Roman"/>
          <w:bCs/>
          <w:sz w:val="22"/>
          <w:szCs w:val="22"/>
          <w:lang w:val="ro-RO"/>
        </w:rPr>
        <w:t>Con</w:t>
      </w:r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siliului </w:t>
      </w:r>
      <w:r w:rsidR="00A544B5">
        <w:rPr>
          <w:rFonts w:ascii="Montserrat" w:hAnsi="Montserrat" w:cs="Times New Roman"/>
          <w:bCs/>
          <w:sz w:val="22"/>
          <w:szCs w:val="22"/>
          <w:lang w:val="ro-RO"/>
        </w:rPr>
        <w:t>L</w:t>
      </w:r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>ocal</w:t>
      </w:r>
      <w:r w:rsidR="00A544B5">
        <w:rPr>
          <w:rFonts w:ascii="Montserrat" w:hAnsi="Montserrat" w:cs="Times New Roman"/>
          <w:bCs/>
          <w:sz w:val="22"/>
          <w:szCs w:val="22"/>
          <w:lang w:val="ro-RO"/>
        </w:rPr>
        <w:t xml:space="preserve"> Satu Mare</w:t>
      </w:r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 și de a dispune măsurile necesare pentru aplicarea ordinelor și instrucțiunilor cu caracter normativ la nivelul unității administrativ-teritoriale,</w:t>
      </w:r>
    </w:p>
    <w:p w14:paraId="5EDDF4DC" w14:textId="36C2A0E0" w:rsidR="000D443D" w:rsidRPr="00A53901" w:rsidRDefault="000D443D" w:rsidP="000B1268">
      <w:pPr>
        <w:pStyle w:val="Footer"/>
        <w:spacing w:after="160"/>
        <w:ind w:left="-142" w:right="-1"/>
        <w:rPr>
          <w:rFonts w:ascii="Montserrat" w:hAnsi="Montserrat" w:cs="Times New Roman"/>
          <w:bCs/>
          <w:sz w:val="22"/>
          <w:szCs w:val="22"/>
          <w:lang w:val="ro-RO"/>
        </w:rPr>
      </w:pPr>
      <w:r w:rsidRPr="00A53901">
        <w:rPr>
          <w:rFonts w:ascii="Montserrat" w:hAnsi="Montserrat" w:cs="Times New Roman"/>
          <w:b/>
          <w:bCs/>
          <w:sz w:val="22"/>
          <w:szCs w:val="22"/>
          <w:lang w:val="ro-RO"/>
        </w:rPr>
        <w:t xml:space="preserve">Asumând </w:t>
      </w:r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valorile fundamentale </w:t>
      </w:r>
      <w:proofErr w:type="spellStart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>şi</w:t>
      </w:r>
      <w:proofErr w:type="spellEnd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 principiile promovate de către Strategia </w:t>
      </w:r>
      <w:proofErr w:type="spellStart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>Naţională</w:t>
      </w:r>
      <w:proofErr w:type="spellEnd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 Anticorupție pe perioada 2021</w:t>
      </w:r>
      <w:r w:rsidR="002D3ADB">
        <w:rPr>
          <w:rFonts w:ascii="Montserrat" w:hAnsi="Montserrat" w:cs="Times New Roman"/>
          <w:bCs/>
          <w:sz w:val="22"/>
          <w:szCs w:val="22"/>
          <w:lang w:val="ro-RO"/>
        </w:rPr>
        <w:t>–</w:t>
      </w:r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>2025,</w:t>
      </w:r>
    </w:p>
    <w:p w14:paraId="310EDF8B" w14:textId="3ED60F1D" w:rsidR="000D443D" w:rsidRPr="00A53901" w:rsidRDefault="000D443D" w:rsidP="000B1268">
      <w:pPr>
        <w:pStyle w:val="Footer"/>
        <w:spacing w:after="160"/>
        <w:ind w:left="-142" w:right="-1"/>
        <w:rPr>
          <w:rFonts w:ascii="Montserrat" w:hAnsi="Montserrat" w:cs="Times New Roman"/>
          <w:bCs/>
          <w:sz w:val="22"/>
          <w:szCs w:val="22"/>
          <w:lang w:val="ro-RO"/>
        </w:rPr>
      </w:pPr>
      <w:r w:rsidRPr="00A53901">
        <w:rPr>
          <w:rFonts w:ascii="Montserrat" w:hAnsi="Montserrat" w:cs="Times New Roman"/>
          <w:b/>
          <w:bCs/>
          <w:sz w:val="22"/>
          <w:szCs w:val="22"/>
          <w:lang w:val="ro-RO"/>
        </w:rPr>
        <w:t xml:space="preserve">Recunoscând </w:t>
      </w:r>
      <w:proofErr w:type="spellStart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>importanţa</w:t>
      </w:r>
      <w:proofErr w:type="spellEnd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 obiectivelor Strategiei </w:t>
      </w:r>
      <w:proofErr w:type="spellStart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>Naţionale</w:t>
      </w:r>
      <w:proofErr w:type="spellEnd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 Anticorupție pentru perioada 2021</w:t>
      </w:r>
      <w:r w:rsidR="004D6F95">
        <w:rPr>
          <w:rFonts w:ascii="Montserrat" w:hAnsi="Montserrat" w:cs="Times New Roman"/>
          <w:bCs/>
          <w:sz w:val="22"/>
          <w:szCs w:val="22"/>
          <w:lang w:val="ro-RO"/>
        </w:rPr>
        <w:t>–</w:t>
      </w:r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2025, </w:t>
      </w:r>
    </w:p>
    <w:p w14:paraId="3FBC913B" w14:textId="77777777" w:rsidR="00CD6F39" w:rsidRPr="00A53901" w:rsidRDefault="000D443D" w:rsidP="000B1268">
      <w:pPr>
        <w:pStyle w:val="Footer"/>
        <w:spacing w:after="160"/>
        <w:ind w:left="-142" w:right="-1"/>
        <w:rPr>
          <w:rFonts w:ascii="Montserrat" w:hAnsi="Montserrat" w:cs="Times New Roman"/>
          <w:bCs/>
          <w:sz w:val="22"/>
          <w:szCs w:val="22"/>
          <w:lang w:val="ro-RO"/>
        </w:rPr>
      </w:pPr>
      <w:r w:rsidRPr="00A53901">
        <w:rPr>
          <w:rFonts w:ascii="Montserrat" w:hAnsi="Montserrat" w:cs="Times New Roman"/>
          <w:b/>
          <w:bCs/>
          <w:sz w:val="22"/>
          <w:szCs w:val="22"/>
          <w:lang w:val="ro-RO"/>
        </w:rPr>
        <w:t>Sprijinind</w:t>
      </w:r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 principiile </w:t>
      </w:r>
      <w:proofErr w:type="spellStart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>şi</w:t>
      </w:r>
      <w:proofErr w:type="spellEnd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 obiectivele Strategiei </w:t>
      </w:r>
      <w:proofErr w:type="spellStart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>Naţionale</w:t>
      </w:r>
      <w:proofErr w:type="spellEnd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 </w:t>
      </w:r>
      <w:proofErr w:type="spellStart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>Anticorupţie</w:t>
      </w:r>
      <w:proofErr w:type="spellEnd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 </w:t>
      </w:r>
      <w:proofErr w:type="spellStart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>şi</w:t>
      </w:r>
      <w:proofErr w:type="spellEnd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 </w:t>
      </w:r>
      <w:proofErr w:type="spellStart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>asumându-şi</w:t>
      </w:r>
      <w:proofErr w:type="spellEnd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 îndeplinirea măsurilor specifice ce </w:t>
      </w:r>
      <w:proofErr w:type="spellStart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>ţin</w:t>
      </w:r>
      <w:proofErr w:type="spellEnd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 de </w:t>
      </w:r>
      <w:proofErr w:type="spellStart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>competenţa</w:t>
      </w:r>
      <w:proofErr w:type="spellEnd"/>
      <w:r w:rsidRPr="00A53901">
        <w:rPr>
          <w:rFonts w:ascii="Montserrat" w:hAnsi="Montserrat" w:cs="Times New Roman"/>
          <w:bCs/>
          <w:sz w:val="22"/>
          <w:szCs w:val="22"/>
          <w:lang w:val="ro-RO"/>
        </w:rPr>
        <w:t xml:space="preserve"> exclusivă a unității administrativ-teritoriale,</w:t>
      </w:r>
    </w:p>
    <w:p w14:paraId="2B448F53" w14:textId="3A6B10C4" w:rsidR="000D443D" w:rsidRPr="00A53901" w:rsidRDefault="005453E0" w:rsidP="000B1268">
      <w:pPr>
        <w:pStyle w:val="Footer"/>
        <w:spacing w:after="160"/>
        <w:ind w:left="-142" w:right="-1"/>
        <w:jc w:val="center"/>
        <w:rPr>
          <w:rFonts w:ascii="Montserrat" w:hAnsi="Montserrat" w:cs="Times New Roman"/>
          <w:bCs/>
          <w:sz w:val="22"/>
          <w:szCs w:val="22"/>
          <w:lang w:val="ro-RO"/>
        </w:rPr>
      </w:pPr>
      <w:r w:rsidRPr="00A53901">
        <w:rPr>
          <w:rFonts w:ascii="Montserrat" w:hAnsi="Montserrat" w:cs="Times New Roman"/>
          <w:b/>
          <w:bCs/>
          <w:sz w:val="22"/>
          <w:szCs w:val="22"/>
          <w:lang w:val="ro-RO"/>
        </w:rPr>
        <w:br/>
      </w:r>
      <w:r w:rsidR="000D443D" w:rsidRPr="00A53901">
        <w:rPr>
          <w:rFonts w:ascii="Montserrat" w:hAnsi="Montserrat" w:cs="Times New Roman"/>
          <w:b/>
          <w:bCs/>
          <w:sz w:val="22"/>
          <w:szCs w:val="22"/>
          <w:lang w:val="ro-RO"/>
        </w:rPr>
        <w:t>ADOPTĂ PREZENTA DECLARAŢIE</w:t>
      </w:r>
      <w:r w:rsidR="000D443D" w:rsidRPr="00A53901">
        <w:rPr>
          <w:rFonts w:ascii="Montserrat" w:hAnsi="Montserrat" w:cs="Times New Roman"/>
          <w:bCs/>
          <w:sz w:val="22"/>
          <w:szCs w:val="22"/>
          <w:lang w:val="ro-RO"/>
        </w:rPr>
        <w:t>,</w:t>
      </w:r>
      <w:r w:rsidR="00C34DC2" w:rsidRPr="00A53901">
        <w:rPr>
          <w:rFonts w:ascii="Montserrat" w:hAnsi="Montserrat" w:cs="Times New Roman"/>
          <w:bCs/>
          <w:sz w:val="22"/>
          <w:szCs w:val="22"/>
          <w:lang w:val="ro-RO"/>
        </w:rPr>
        <w:br/>
      </w:r>
      <w:r w:rsidR="000D443D" w:rsidRPr="00A53901">
        <w:rPr>
          <w:rFonts w:ascii="Montserrat" w:hAnsi="Montserrat" w:cs="Times New Roman"/>
          <w:bCs/>
          <w:sz w:val="22"/>
          <w:szCs w:val="22"/>
          <w:lang w:val="ro-RO"/>
        </w:rPr>
        <w:t>prin care:</w:t>
      </w:r>
    </w:p>
    <w:p w14:paraId="11BA7A73" w14:textId="00CFE710" w:rsidR="00CD6F39" w:rsidRPr="00105BD5" w:rsidRDefault="000D443D" w:rsidP="00105BD5">
      <w:pPr>
        <w:tabs>
          <w:tab w:val="left" w:pos="900"/>
        </w:tabs>
        <w:spacing w:line="240" w:lineRule="auto"/>
        <w:ind w:left="-142" w:right="-1"/>
        <w:jc w:val="both"/>
        <w:rPr>
          <w:rFonts w:ascii="Montserrat" w:eastAsia="Times New Roman" w:hAnsi="Montserrat" w:cs="Times New Roman"/>
        </w:rPr>
      </w:pPr>
      <w:r w:rsidRPr="00A53901">
        <w:rPr>
          <w:rFonts w:ascii="Montserrat" w:eastAsia="Times New Roman" w:hAnsi="Montserrat" w:cs="Times New Roman"/>
        </w:rPr>
        <w:t xml:space="preserve">Se confirmă angajamentul că la nivelul UAT Municipiul Satu Mare se dispun toate măsurile pentru </w:t>
      </w:r>
      <w:r w:rsidR="0010048B">
        <w:rPr>
          <w:rFonts w:ascii="Montserrat" w:eastAsia="Times New Roman" w:hAnsi="Montserrat" w:cs="Times New Roman"/>
        </w:rPr>
        <w:t xml:space="preserve">a </w:t>
      </w:r>
      <w:r w:rsidR="005245B1">
        <w:rPr>
          <w:rFonts w:ascii="Montserrat" w:eastAsia="Times New Roman" w:hAnsi="Montserrat" w:cs="Times New Roman"/>
        </w:rPr>
        <w:t xml:space="preserve">nu se săvârși </w:t>
      </w:r>
      <w:r w:rsidRPr="00A53901">
        <w:rPr>
          <w:rFonts w:ascii="Montserrat" w:eastAsia="Times New Roman" w:hAnsi="Montserrat" w:cs="Times New Roman"/>
        </w:rPr>
        <w:t>fapte de corupție;</w:t>
      </w:r>
    </w:p>
    <w:p w14:paraId="14CB2169" w14:textId="3435DF0B" w:rsidR="000D443D" w:rsidRPr="00A53901" w:rsidRDefault="000D443D" w:rsidP="000B1268">
      <w:pPr>
        <w:tabs>
          <w:tab w:val="left" w:pos="900"/>
        </w:tabs>
        <w:spacing w:line="240" w:lineRule="auto"/>
        <w:ind w:left="-142" w:right="-1"/>
        <w:jc w:val="both"/>
        <w:rPr>
          <w:rFonts w:ascii="Montserrat" w:eastAsia="Times New Roman" w:hAnsi="Montserrat" w:cs="Times New Roman"/>
        </w:rPr>
      </w:pPr>
      <w:r w:rsidRPr="00A53901">
        <w:rPr>
          <w:rFonts w:ascii="Montserrat" w:hAnsi="Montserrat" w:cs="Times New Roman"/>
          <w:bCs/>
        </w:rPr>
        <w:t xml:space="preserve">Condamnă corupția în toate formele în care se manifestă precum </w:t>
      </w:r>
      <w:r w:rsidRPr="00A53901">
        <w:rPr>
          <w:rFonts w:ascii="Montserrat" w:eastAsia="Times New Roman" w:hAnsi="Montserrat" w:cs="Times New Roman"/>
        </w:rPr>
        <w:t>și conflictul de interese și incompatibilitățile ca fiind fenomene ce afectează obiectivele instituției și încrederea în aceasta;</w:t>
      </w:r>
    </w:p>
    <w:p w14:paraId="4FCD73D0" w14:textId="04A9D321" w:rsidR="000D443D" w:rsidRPr="00A53901" w:rsidRDefault="000D443D" w:rsidP="000B1268">
      <w:pPr>
        <w:tabs>
          <w:tab w:val="left" w:pos="900"/>
        </w:tabs>
        <w:spacing w:line="240" w:lineRule="auto"/>
        <w:ind w:left="-142" w:right="-1"/>
        <w:jc w:val="both"/>
        <w:rPr>
          <w:rFonts w:ascii="Montserrat" w:hAnsi="Montserrat" w:cs="Times New Roman"/>
          <w:bCs/>
        </w:rPr>
      </w:pPr>
      <w:r w:rsidRPr="00A53901">
        <w:rPr>
          <w:rFonts w:ascii="Montserrat" w:hAnsi="Montserrat" w:cs="Times New Roman"/>
          <w:bCs/>
        </w:rPr>
        <w:t xml:space="preserve">Își exprimă, în mod ferm, angajamentul de continuare a eforturilor </w:t>
      </w:r>
      <w:proofErr w:type="spellStart"/>
      <w:r w:rsidRPr="00A53901">
        <w:rPr>
          <w:rFonts w:ascii="Montserrat" w:hAnsi="Montserrat" w:cs="Times New Roman"/>
          <w:bCs/>
        </w:rPr>
        <w:t>anticorupţie</w:t>
      </w:r>
      <w:proofErr w:type="spellEnd"/>
      <w:r w:rsidRPr="00A53901">
        <w:rPr>
          <w:rFonts w:ascii="Montserrat" w:hAnsi="Montserrat" w:cs="Times New Roman"/>
          <w:bCs/>
        </w:rPr>
        <w:t xml:space="preserve"> prin toate mijloacele legale </w:t>
      </w:r>
      <w:proofErr w:type="spellStart"/>
      <w:r w:rsidRPr="00A53901">
        <w:rPr>
          <w:rFonts w:ascii="Montserrat" w:hAnsi="Montserrat" w:cs="Times New Roman"/>
          <w:bCs/>
        </w:rPr>
        <w:t>şi</w:t>
      </w:r>
      <w:proofErr w:type="spellEnd"/>
      <w:r w:rsidRPr="00A53901">
        <w:rPr>
          <w:rFonts w:ascii="Montserrat" w:hAnsi="Montserrat" w:cs="Times New Roman"/>
          <w:bCs/>
        </w:rPr>
        <w:t xml:space="preserve"> administrative corespunzătoare; </w:t>
      </w:r>
    </w:p>
    <w:p w14:paraId="009F7111" w14:textId="77777777" w:rsidR="00105BD5" w:rsidRDefault="000D443D" w:rsidP="00105BD5">
      <w:pPr>
        <w:tabs>
          <w:tab w:val="left" w:pos="900"/>
        </w:tabs>
        <w:spacing w:line="240" w:lineRule="auto"/>
        <w:ind w:left="-142" w:right="-1"/>
        <w:jc w:val="both"/>
        <w:rPr>
          <w:rFonts w:ascii="Montserrat" w:hAnsi="Montserrat" w:cs="Times New Roman"/>
          <w:bCs/>
        </w:rPr>
      </w:pPr>
      <w:r w:rsidRPr="00A53901">
        <w:rPr>
          <w:rFonts w:ascii="Montserrat" w:hAnsi="Montserrat" w:cs="Times New Roman"/>
          <w:bCs/>
        </w:rPr>
        <w:t xml:space="preserve">Împreună cu reprezentanții instituției adoptă toate măsurile necesare pentru evitarea </w:t>
      </w:r>
      <w:proofErr w:type="spellStart"/>
      <w:r w:rsidRPr="00A53901">
        <w:rPr>
          <w:rFonts w:ascii="Montserrat" w:hAnsi="Montserrat" w:cs="Times New Roman"/>
          <w:bCs/>
        </w:rPr>
        <w:t>situaţiilor</w:t>
      </w:r>
      <w:proofErr w:type="spellEnd"/>
      <w:r w:rsidRPr="00A53901">
        <w:rPr>
          <w:rFonts w:ascii="Montserrat" w:hAnsi="Montserrat" w:cs="Times New Roman"/>
          <w:bCs/>
        </w:rPr>
        <w:t xml:space="preserve"> de conflict de interese </w:t>
      </w:r>
      <w:proofErr w:type="spellStart"/>
      <w:r w:rsidRPr="00A53901">
        <w:rPr>
          <w:rFonts w:ascii="Montserrat" w:hAnsi="Montserrat" w:cs="Times New Roman"/>
          <w:bCs/>
        </w:rPr>
        <w:t>şi</w:t>
      </w:r>
      <w:proofErr w:type="spellEnd"/>
      <w:r w:rsidRPr="00A53901">
        <w:rPr>
          <w:rFonts w:ascii="Montserrat" w:hAnsi="Montserrat" w:cs="Times New Roman"/>
          <w:bCs/>
        </w:rPr>
        <w:t xml:space="preserve"> </w:t>
      </w:r>
      <w:proofErr w:type="spellStart"/>
      <w:r w:rsidRPr="00A53901">
        <w:rPr>
          <w:rFonts w:ascii="Montserrat" w:hAnsi="Montserrat" w:cs="Times New Roman"/>
          <w:bCs/>
        </w:rPr>
        <w:t>incompatibilităţi</w:t>
      </w:r>
      <w:proofErr w:type="spellEnd"/>
      <w:r w:rsidRPr="00A53901">
        <w:rPr>
          <w:rFonts w:ascii="Montserrat" w:hAnsi="Montserrat" w:cs="Times New Roman"/>
          <w:bCs/>
        </w:rPr>
        <w:t xml:space="preserve">, precum </w:t>
      </w:r>
      <w:proofErr w:type="spellStart"/>
      <w:r w:rsidRPr="00A53901">
        <w:rPr>
          <w:rFonts w:ascii="Montserrat" w:hAnsi="Montserrat" w:cs="Times New Roman"/>
          <w:bCs/>
        </w:rPr>
        <w:t>şi</w:t>
      </w:r>
      <w:proofErr w:type="spellEnd"/>
      <w:r w:rsidRPr="00A53901">
        <w:rPr>
          <w:rFonts w:ascii="Montserrat" w:hAnsi="Montserrat" w:cs="Times New Roman"/>
          <w:bCs/>
        </w:rPr>
        <w:t xml:space="preserve"> pentru considerarea interesului public mai presus de orice alt interes, în acord cu respectarea principiului </w:t>
      </w:r>
      <w:proofErr w:type="spellStart"/>
      <w:r w:rsidRPr="00A53901">
        <w:rPr>
          <w:rFonts w:ascii="Montserrat" w:hAnsi="Montserrat" w:cs="Times New Roman"/>
          <w:bCs/>
        </w:rPr>
        <w:t>transparenţei</w:t>
      </w:r>
      <w:proofErr w:type="spellEnd"/>
      <w:r w:rsidRPr="00A53901">
        <w:rPr>
          <w:rFonts w:ascii="Montserrat" w:hAnsi="Montserrat" w:cs="Times New Roman"/>
          <w:bCs/>
        </w:rPr>
        <w:t xml:space="preserve"> procesului decizional </w:t>
      </w:r>
      <w:proofErr w:type="spellStart"/>
      <w:r w:rsidRPr="00A53901">
        <w:rPr>
          <w:rFonts w:ascii="Montserrat" w:hAnsi="Montserrat" w:cs="Times New Roman"/>
          <w:bCs/>
        </w:rPr>
        <w:t>şi</w:t>
      </w:r>
      <w:proofErr w:type="spellEnd"/>
      <w:r w:rsidRPr="00A53901">
        <w:rPr>
          <w:rFonts w:ascii="Montserrat" w:hAnsi="Montserrat" w:cs="Times New Roman"/>
          <w:bCs/>
        </w:rPr>
        <w:t xml:space="preserve"> accesului neîngrădit la </w:t>
      </w:r>
      <w:proofErr w:type="spellStart"/>
      <w:r w:rsidRPr="00A53901">
        <w:rPr>
          <w:rFonts w:ascii="Montserrat" w:hAnsi="Montserrat" w:cs="Times New Roman"/>
          <w:bCs/>
        </w:rPr>
        <w:t>informaţiile</w:t>
      </w:r>
      <w:proofErr w:type="spellEnd"/>
      <w:r w:rsidRPr="00A53901">
        <w:rPr>
          <w:rFonts w:ascii="Montserrat" w:hAnsi="Montserrat" w:cs="Times New Roman"/>
          <w:bCs/>
        </w:rPr>
        <w:t xml:space="preserve"> de interes public; </w:t>
      </w:r>
    </w:p>
    <w:p w14:paraId="371383EB" w14:textId="77777777" w:rsidR="00105BD5" w:rsidRDefault="00105BD5" w:rsidP="00105BD5">
      <w:pPr>
        <w:tabs>
          <w:tab w:val="left" w:pos="900"/>
        </w:tabs>
        <w:spacing w:line="240" w:lineRule="auto"/>
        <w:ind w:left="-142" w:right="-1"/>
        <w:jc w:val="both"/>
        <w:rPr>
          <w:rFonts w:ascii="Montserrat" w:hAnsi="Montserrat" w:cs="Times New Roman"/>
          <w:bCs/>
        </w:rPr>
      </w:pPr>
    </w:p>
    <w:p w14:paraId="7F148890" w14:textId="77777777" w:rsidR="00105BD5" w:rsidRDefault="00105BD5" w:rsidP="00105BD5">
      <w:pPr>
        <w:tabs>
          <w:tab w:val="left" w:pos="900"/>
        </w:tabs>
        <w:spacing w:line="240" w:lineRule="auto"/>
        <w:ind w:left="-142" w:right="-1"/>
        <w:jc w:val="both"/>
        <w:rPr>
          <w:rFonts w:ascii="Montserrat" w:hAnsi="Montserrat" w:cs="Times New Roman"/>
          <w:bCs/>
        </w:rPr>
      </w:pPr>
    </w:p>
    <w:p w14:paraId="020C672A" w14:textId="77777777" w:rsidR="00105BD5" w:rsidRDefault="00105BD5" w:rsidP="00105BD5">
      <w:pPr>
        <w:tabs>
          <w:tab w:val="left" w:pos="900"/>
        </w:tabs>
        <w:spacing w:line="240" w:lineRule="auto"/>
        <w:ind w:left="-142" w:right="-1"/>
        <w:jc w:val="both"/>
        <w:rPr>
          <w:rFonts w:ascii="Montserrat" w:hAnsi="Montserrat" w:cs="Times New Roman"/>
          <w:bCs/>
        </w:rPr>
      </w:pPr>
    </w:p>
    <w:p w14:paraId="2758EE38" w14:textId="51C808F4" w:rsidR="000D443D" w:rsidRPr="00A53901" w:rsidRDefault="000D443D" w:rsidP="00105BD5">
      <w:pPr>
        <w:tabs>
          <w:tab w:val="left" w:pos="900"/>
        </w:tabs>
        <w:spacing w:line="240" w:lineRule="auto"/>
        <w:ind w:left="-142" w:right="-1"/>
        <w:jc w:val="both"/>
        <w:rPr>
          <w:rFonts w:ascii="Montserrat" w:hAnsi="Montserrat" w:cs="Times New Roman"/>
          <w:bCs/>
        </w:rPr>
      </w:pPr>
      <w:r w:rsidRPr="00A53901">
        <w:rPr>
          <w:rFonts w:ascii="Montserrat" w:hAnsi="Montserrat" w:cs="Times New Roman"/>
          <w:bCs/>
        </w:rPr>
        <w:t xml:space="preserve">Își asumă îndeplinirea măsurilor specifice ce </w:t>
      </w:r>
      <w:proofErr w:type="spellStart"/>
      <w:r w:rsidRPr="00A53901">
        <w:rPr>
          <w:rFonts w:ascii="Montserrat" w:hAnsi="Montserrat" w:cs="Times New Roman"/>
          <w:bCs/>
        </w:rPr>
        <w:t>ţin</w:t>
      </w:r>
      <w:proofErr w:type="spellEnd"/>
      <w:r w:rsidRPr="00A53901">
        <w:rPr>
          <w:rFonts w:ascii="Montserrat" w:hAnsi="Montserrat" w:cs="Times New Roman"/>
          <w:bCs/>
        </w:rPr>
        <w:t xml:space="preserve"> de </w:t>
      </w:r>
      <w:proofErr w:type="spellStart"/>
      <w:r w:rsidRPr="00A53901">
        <w:rPr>
          <w:rFonts w:ascii="Montserrat" w:hAnsi="Montserrat" w:cs="Times New Roman"/>
          <w:bCs/>
        </w:rPr>
        <w:t>competenţa</w:t>
      </w:r>
      <w:proofErr w:type="spellEnd"/>
      <w:r w:rsidRPr="00A53901">
        <w:rPr>
          <w:rFonts w:ascii="Montserrat" w:hAnsi="Montserrat" w:cs="Times New Roman"/>
          <w:bCs/>
        </w:rPr>
        <w:t xml:space="preserve"> exclusivă a </w:t>
      </w:r>
      <w:proofErr w:type="spellStart"/>
      <w:r w:rsidRPr="00A53901">
        <w:rPr>
          <w:rFonts w:ascii="Montserrat" w:hAnsi="Montserrat" w:cs="Times New Roman"/>
          <w:bCs/>
        </w:rPr>
        <w:t>instituţiei</w:t>
      </w:r>
      <w:proofErr w:type="spellEnd"/>
      <w:r w:rsidRPr="00A53901">
        <w:rPr>
          <w:rFonts w:ascii="Montserrat" w:hAnsi="Montserrat" w:cs="Times New Roman"/>
          <w:bCs/>
        </w:rPr>
        <w:t xml:space="preserve"> pe care o reprezintă;</w:t>
      </w:r>
    </w:p>
    <w:p w14:paraId="19B7A62D" w14:textId="422149CB" w:rsidR="000D443D" w:rsidRPr="00A53901" w:rsidRDefault="000D443D" w:rsidP="000B1268">
      <w:pPr>
        <w:tabs>
          <w:tab w:val="left" w:pos="900"/>
        </w:tabs>
        <w:spacing w:line="240" w:lineRule="auto"/>
        <w:ind w:left="-142" w:right="-1"/>
        <w:jc w:val="both"/>
        <w:rPr>
          <w:rFonts w:ascii="Montserrat" w:hAnsi="Montserrat" w:cs="Times New Roman"/>
          <w:bCs/>
        </w:rPr>
      </w:pPr>
      <w:r w:rsidRPr="00A53901">
        <w:rPr>
          <w:rFonts w:ascii="Montserrat" w:hAnsi="Montserrat" w:cs="Times New Roman"/>
          <w:bCs/>
        </w:rPr>
        <w:t>Susține și promovează creșterea gradului de respectare și aplicare a standardelor legale de integritate reflectate în inventarul anexă la Strategia Națională Anticorupție 2021</w:t>
      </w:r>
      <w:r w:rsidR="001C4346">
        <w:rPr>
          <w:rFonts w:ascii="Montserrat" w:hAnsi="Montserrat" w:cs="Times New Roman"/>
          <w:bCs/>
        </w:rPr>
        <w:t>–</w:t>
      </w:r>
      <w:r w:rsidRPr="00A53901">
        <w:rPr>
          <w:rFonts w:ascii="Montserrat" w:hAnsi="Montserrat" w:cs="Times New Roman"/>
          <w:bCs/>
        </w:rPr>
        <w:t>2025</w:t>
      </w:r>
      <w:r w:rsidR="00AC2E65">
        <w:rPr>
          <w:rFonts w:ascii="Montserrat" w:hAnsi="Montserrat" w:cs="Times New Roman"/>
          <w:bCs/>
        </w:rPr>
        <w:t>;</w:t>
      </w:r>
    </w:p>
    <w:p w14:paraId="356EB8EE" w14:textId="1AA87979" w:rsidR="000D443D" w:rsidRPr="00A53901" w:rsidRDefault="000D443D" w:rsidP="000B1268">
      <w:pPr>
        <w:tabs>
          <w:tab w:val="left" w:pos="900"/>
        </w:tabs>
        <w:spacing w:line="240" w:lineRule="auto"/>
        <w:ind w:left="-142" w:right="-1"/>
        <w:jc w:val="both"/>
        <w:rPr>
          <w:rFonts w:ascii="Montserrat" w:hAnsi="Montserrat" w:cs="Times New Roman"/>
          <w:bCs/>
        </w:rPr>
      </w:pPr>
      <w:r w:rsidRPr="00A53901">
        <w:rPr>
          <w:rFonts w:ascii="Montserrat" w:hAnsi="Montserrat" w:cs="Times New Roman"/>
          <w:bCs/>
        </w:rPr>
        <w:t xml:space="preserve">Contribuie la reducerea impactului corupției asupra cetățenilor și asigură implementarea cadrului legislativ anticorupție ce vizează, în principal, prevenirea </w:t>
      </w:r>
      <w:proofErr w:type="spellStart"/>
      <w:r w:rsidRPr="00A53901">
        <w:rPr>
          <w:rFonts w:ascii="Montserrat" w:hAnsi="Montserrat" w:cs="Times New Roman"/>
          <w:bCs/>
        </w:rPr>
        <w:t>corupţiei</w:t>
      </w:r>
      <w:proofErr w:type="spellEnd"/>
      <w:r w:rsidRPr="00A53901">
        <w:rPr>
          <w:rFonts w:ascii="Montserrat" w:hAnsi="Montserrat" w:cs="Times New Roman"/>
          <w:bCs/>
        </w:rPr>
        <w:t xml:space="preserve"> în </w:t>
      </w:r>
      <w:proofErr w:type="spellStart"/>
      <w:r w:rsidRPr="00A53901">
        <w:rPr>
          <w:rFonts w:ascii="Montserrat" w:hAnsi="Montserrat" w:cs="Times New Roman"/>
          <w:bCs/>
        </w:rPr>
        <w:t>instituţiile</w:t>
      </w:r>
      <w:proofErr w:type="spellEnd"/>
      <w:r w:rsidRPr="00A53901">
        <w:rPr>
          <w:rFonts w:ascii="Montserrat" w:hAnsi="Montserrat" w:cs="Times New Roman"/>
          <w:bCs/>
        </w:rPr>
        <w:t xml:space="preserve"> publice, </w:t>
      </w:r>
      <w:proofErr w:type="spellStart"/>
      <w:r w:rsidRPr="00A53901">
        <w:rPr>
          <w:rFonts w:ascii="Montserrat" w:hAnsi="Montserrat" w:cs="Times New Roman"/>
          <w:bCs/>
        </w:rPr>
        <w:t>creşterea</w:t>
      </w:r>
      <w:proofErr w:type="spellEnd"/>
      <w:r w:rsidRPr="00A53901">
        <w:rPr>
          <w:rFonts w:ascii="Montserrat" w:hAnsi="Montserrat" w:cs="Times New Roman"/>
          <w:bCs/>
        </w:rPr>
        <w:t xml:space="preserve"> gradului de </w:t>
      </w:r>
      <w:proofErr w:type="spellStart"/>
      <w:r w:rsidRPr="00A53901">
        <w:rPr>
          <w:rFonts w:ascii="Montserrat" w:hAnsi="Montserrat" w:cs="Times New Roman"/>
          <w:bCs/>
        </w:rPr>
        <w:t>educaţie</w:t>
      </w:r>
      <w:proofErr w:type="spellEnd"/>
      <w:r w:rsidRPr="00A53901">
        <w:rPr>
          <w:rFonts w:ascii="Montserrat" w:hAnsi="Montserrat" w:cs="Times New Roman"/>
          <w:bCs/>
        </w:rPr>
        <w:t xml:space="preserve"> </w:t>
      </w:r>
      <w:proofErr w:type="spellStart"/>
      <w:r w:rsidRPr="00A53901">
        <w:rPr>
          <w:rFonts w:ascii="Montserrat" w:hAnsi="Montserrat" w:cs="Times New Roman"/>
          <w:bCs/>
        </w:rPr>
        <w:t>anticorupţie</w:t>
      </w:r>
      <w:proofErr w:type="spellEnd"/>
      <w:r w:rsidRPr="00A53901">
        <w:rPr>
          <w:rFonts w:ascii="Montserrat" w:hAnsi="Montserrat" w:cs="Times New Roman"/>
          <w:bCs/>
        </w:rPr>
        <w:t xml:space="preserve">, combaterea </w:t>
      </w:r>
      <w:proofErr w:type="spellStart"/>
      <w:r w:rsidRPr="00A53901">
        <w:rPr>
          <w:rFonts w:ascii="Montserrat" w:hAnsi="Montserrat" w:cs="Times New Roman"/>
          <w:bCs/>
        </w:rPr>
        <w:t>corupţiei</w:t>
      </w:r>
      <w:proofErr w:type="spellEnd"/>
      <w:r w:rsidRPr="00A53901">
        <w:rPr>
          <w:rFonts w:ascii="Montserrat" w:hAnsi="Montserrat" w:cs="Times New Roman"/>
          <w:bCs/>
        </w:rPr>
        <w:t xml:space="preserve"> prin măsuri administrative, aprobarea planurilor de integritate </w:t>
      </w:r>
      <w:proofErr w:type="spellStart"/>
      <w:r w:rsidRPr="00A53901">
        <w:rPr>
          <w:rFonts w:ascii="Montserrat" w:hAnsi="Montserrat" w:cs="Times New Roman"/>
          <w:bCs/>
        </w:rPr>
        <w:t>şi</w:t>
      </w:r>
      <w:proofErr w:type="spellEnd"/>
      <w:r w:rsidRPr="00A53901">
        <w:rPr>
          <w:rFonts w:ascii="Montserrat" w:hAnsi="Montserrat" w:cs="Times New Roman"/>
          <w:bCs/>
        </w:rPr>
        <w:t xml:space="preserve"> dezvoltarea sistemului </w:t>
      </w:r>
      <w:proofErr w:type="spellStart"/>
      <w:r w:rsidRPr="00A53901">
        <w:rPr>
          <w:rFonts w:ascii="Montserrat" w:hAnsi="Montserrat" w:cs="Times New Roman"/>
          <w:bCs/>
        </w:rPr>
        <w:t>naţional</w:t>
      </w:r>
      <w:proofErr w:type="spellEnd"/>
      <w:r w:rsidRPr="00A53901">
        <w:rPr>
          <w:rFonts w:ascii="Montserrat" w:hAnsi="Montserrat" w:cs="Times New Roman"/>
          <w:bCs/>
        </w:rPr>
        <w:t xml:space="preserve"> de monitorizare a SNA;</w:t>
      </w:r>
    </w:p>
    <w:p w14:paraId="73B95F38" w14:textId="4CCD72E2" w:rsidR="000D443D" w:rsidRPr="00A53901" w:rsidRDefault="000D443D" w:rsidP="000B1268">
      <w:pPr>
        <w:tabs>
          <w:tab w:val="left" w:pos="900"/>
        </w:tabs>
        <w:spacing w:line="240" w:lineRule="auto"/>
        <w:ind w:left="-142" w:right="-1"/>
        <w:jc w:val="both"/>
        <w:rPr>
          <w:rFonts w:ascii="Montserrat" w:hAnsi="Montserrat" w:cs="Times New Roman"/>
          <w:bCs/>
        </w:rPr>
      </w:pPr>
      <w:r w:rsidRPr="00A53901">
        <w:rPr>
          <w:rFonts w:ascii="Montserrat" w:hAnsi="Montserrat" w:cs="Times New Roman"/>
          <w:bCs/>
        </w:rPr>
        <w:t xml:space="preserve">Autoevaluează anual </w:t>
      </w:r>
      <w:proofErr w:type="spellStart"/>
      <w:r w:rsidRPr="00A53901">
        <w:rPr>
          <w:rFonts w:ascii="Montserrat" w:hAnsi="Montserrat" w:cs="Times New Roman"/>
          <w:bCs/>
        </w:rPr>
        <w:t>şi</w:t>
      </w:r>
      <w:proofErr w:type="spellEnd"/>
      <w:r w:rsidRPr="00A53901">
        <w:rPr>
          <w:rFonts w:ascii="Montserrat" w:hAnsi="Montserrat" w:cs="Times New Roman"/>
          <w:bCs/>
        </w:rPr>
        <w:t xml:space="preserve"> informează Ministerul Dezvoltării, Lucrărilor Publice și Administrației  cu privire la gradului de implementare a măsurilor cuprinse în planul de integritate al instituției precum și referitor la stadiul implementării măsurilor de transparență instituțională și de prevenire a corupției (enumerate în Anexa nr. 3 la H.G. nr. 1269/2021 privind aprobarea SNA 2021</w:t>
      </w:r>
      <w:r w:rsidR="001C4346">
        <w:rPr>
          <w:rFonts w:ascii="Montserrat" w:hAnsi="Montserrat" w:cs="Times New Roman"/>
          <w:bCs/>
        </w:rPr>
        <w:t>–</w:t>
      </w:r>
      <w:r w:rsidRPr="00A53901">
        <w:rPr>
          <w:rFonts w:ascii="Montserrat" w:hAnsi="Montserrat" w:cs="Times New Roman"/>
          <w:bCs/>
        </w:rPr>
        <w:t>2025).</w:t>
      </w:r>
    </w:p>
    <w:p w14:paraId="2986E29A" w14:textId="77777777" w:rsidR="000D443D" w:rsidRPr="00A53901" w:rsidRDefault="000D443D" w:rsidP="000B1268">
      <w:pPr>
        <w:tabs>
          <w:tab w:val="left" w:pos="900"/>
        </w:tabs>
        <w:spacing w:line="240" w:lineRule="auto"/>
        <w:ind w:left="-142" w:right="-1"/>
        <w:jc w:val="both"/>
        <w:rPr>
          <w:rFonts w:ascii="Montserrat" w:hAnsi="Montserrat" w:cs="Times New Roman"/>
          <w:bCs/>
        </w:rPr>
      </w:pPr>
    </w:p>
    <w:p w14:paraId="04389895" w14:textId="77777777" w:rsidR="00B553F4" w:rsidRDefault="00B553F4" w:rsidP="000B1268">
      <w:pPr>
        <w:ind w:left="-142" w:right="-1"/>
        <w:jc w:val="center"/>
        <w:rPr>
          <w:rFonts w:ascii="Montserrat" w:hAnsi="Montserrat" w:cs="Times New Roman"/>
          <w:b/>
        </w:rPr>
      </w:pPr>
    </w:p>
    <w:p w14:paraId="2BC28CA4" w14:textId="77777777" w:rsidR="00B553F4" w:rsidRDefault="00B553F4" w:rsidP="000B1268">
      <w:pPr>
        <w:ind w:left="-142" w:right="-1"/>
        <w:jc w:val="center"/>
        <w:rPr>
          <w:rFonts w:ascii="Montserrat" w:hAnsi="Montserrat" w:cs="Times New Roman"/>
          <w:b/>
        </w:rPr>
      </w:pPr>
    </w:p>
    <w:p w14:paraId="75245CEE" w14:textId="77777777" w:rsidR="00B553F4" w:rsidRDefault="00B553F4" w:rsidP="000B1268">
      <w:pPr>
        <w:ind w:left="-142" w:right="-1"/>
        <w:jc w:val="center"/>
        <w:rPr>
          <w:rFonts w:ascii="Montserrat" w:hAnsi="Montserrat" w:cs="Times New Roman"/>
          <w:b/>
        </w:rPr>
      </w:pPr>
    </w:p>
    <w:p w14:paraId="2AB6B929" w14:textId="619A3D09" w:rsidR="000D443D" w:rsidRPr="00A53901" w:rsidRDefault="000D443D" w:rsidP="000B1268">
      <w:pPr>
        <w:ind w:left="-142" w:right="-1"/>
        <w:jc w:val="center"/>
        <w:rPr>
          <w:rFonts w:ascii="Montserrat" w:hAnsi="Montserrat" w:cs="Times New Roman"/>
          <w:b/>
        </w:rPr>
      </w:pPr>
      <w:r w:rsidRPr="00A53901">
        <w:rPr>
          <w:rFonts w:ascii="Montserrat" w:hAnsi="Montserrat" w:cs="Times New Roman"/>
          <w:b/>
        </w:rPr>
        <w:t xml:space="preserve">Această </w:t>
      </w:r>
      <w:proofErr w:type="spellStart"/>
      <w:r w:rsidRPr="00A53901">
        <w:rPr>
          <w:rFonts w:ascii="Montserrat" w:hAnsi="Montserrat" w:cs="Times New Roman"/>
          <w:b/>
        </w:rPr>
        <w:t>declaraţie</w:t>
      </w:r>
      <w:proofErr w:type="spellEnd"/>
      <w:r w:rsidRPr="00A53901">
        <w:rPr>
          <w:rFonts w:ascii="Montserrat" w:hAnsi="Montserrat" w:cs="Times New Roman"/>
          <w:b/>
        </w:rPr>
        <w:t xml:space="preserve"> a fost adoptată de către</w:t>
      </w:r>
      <w:r w:rsidR="00C34DC2" w:rsidRPr="00A53901">
        <w:rPr>
          <w:rFonts w:ascii="Montserrat" w:hAnsi="Montserrat" w:cs="Times New Roman"/>
          <w:b/>
        </w:rPr>
        <w:br/>
      </w:r>
      <w:r w:rsidRPr="00A53901">
        <w:rPr>
          <w:rFonts w:ascii="Montserrat" w:hAnsi="Montserrat" w:cs="Times New Roman"/>
          <w:b/>
        </w:rPr>
        <w:t>Kereskényi Gábor</w:t>
      </w:r>
      <w:r w:rsidR="00C34DC2" w:rsidRPr="00A53901">
        <w:rPr>
          <w:rFonts w:ascii="Montserrat" w:hAnsi="Montserrat" w:cs="Times New Roman"/>
          <w:b/>
        </w:rPr>
        <w:br/>
      </w:r>
      <w:r w:rsidRPr="00A53901">
        <w:rPr>
          <w:rFonts w:ascii="Montserrat" w:hAnsi="Montserrat" w:cs="Times New Roman"/>
          <w:b/>
        </w:rPr>
        <w:t>Primarul Municipiului Satu Mare</w:t>
      </w:r>
    </w:p>
    <w:p w14:paraId="736BC32A" w14:textId="79242EB1" w:rsidR="00FA6ADE" w:rsidRPr="00A53901" w:rsidRDefault="00FA6ADE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1C175204" w14:textId="5D8D6986" w:rsidR="00C34DC2" w:rsidRDefault="00C34DC2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1516176B" w14:textId="0B8D2044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401B939D" w14:textId="7CFACFBD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3D008078" w14:textId="574D4A58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4B29E823" w14:textId="21BB5C36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2BCD40C3" w14:textId="7C3A34B4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6004E29D" w14:textId="36767960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7A1B37A1" w14:textId="013220F1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7B265DFE" w14:textId="09F0CC12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75D171AD" w14:textId="7F030151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315669DA" w14:textId="5B27998C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193A8965" w14:textId="75B5B2FE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56A0A92B" w14:textId="6C86A9DD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052F7BEC" w14:textId="09B1D14C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05B70BCE" w14:textId="5A4CA458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49499AE3" w14:textId="27C7C4EB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35DA25AB" w14:textId="0CE3D0BD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1ACB9E4E" w14:textId="1084E04B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549D5B70" w14:textId="33C9A863" w:rsid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</w:rPr>
      </w:pPr>
    </w:p>
    <w:p w14:paraId="5A4DA97E" w14:textId="55133070" w:rsidR="00DB1358" w:rsidRPr="00DB1358" w:rsidRDefault="00DB1358" w:rsidP="000B1268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1358">
        <w:rPr>
          <w:rFonts w:ascii="Times New Roman" w:eastAsia="Times New Roman" w:hAnsi="Times New Roman" w:cs="Times New Roman"/>
          <w:sz w:val="20"/>
          <w:szCs w:val="20"/>
        </w:rPr>
        <w:t xml:space="preserve">LAC/2 ex. </w:t>
      </w:r>
    </w:p>
    <w:sectPr w:rsidR="00DB1358" w:rsidRPr="00DB1358" w:rsidSect="00625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134" w:bottom="1134" w:left="1134" w:header="426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28F1" w14:textId="77777777" w:rsidR="00D50685" w:rsidRDefault="00D50685" w:rsidP="009E2F9B">
      <w:pPr>
        <w:spacing w:after="0" w:line="240" w:lineRule="auto"/>
      </w:pPr>
      <w:r>
        <w:separator/>
      </w:r>
    </w:p>
  </w:endnote>
  <w:endnote w:type="continuationSeparator" w:id="0">
    <w:p w14:paraId="0A4A474F" w14:textId="77777777" w:rsidR="00D50685" w:rsidRDefault="00D50685" w:rsidP="009E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9658" w14:textId="77777777" w:rsidR="00D312CE" w:rsidRDefault="00D31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B7D6" w14:textId="585FA612" w:rsidR="00CD6F39" w:rsidRPr="00011CB1" w:rsidRDefault="00011CB1" w:rsidP="00011CB1">
    <w:pPr>
      <w:pStyle w:val="Footer"/>
      <w:ind w:left="567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F19332" wp14:editId="28EA12FB">
              <wp:simplePos x="0" y="0"/>
              <wp:positionH relativeFrom="column">
                <wp:posOffset>3510915</wp:posOffset>
              </wp:positionH>
              <wp:positionV relativeFrom="paragraph">
                <wp:posOffset>10204</wp:posOffset>
              </wp:positionV>
              <wp:extent cx="0" cy="403598"/>
              <wp:effectExtent l="0" t="0" r="38100" b="34925"/>
              <wp:wrapNone/>
              <wp:docPr id="174" name="Straight Connector 1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3598"/>
                      </a:xfrm>
                      <a:prstGeom prst="line">
                        <a:avLst/>
                      </a:prstGeom>
                      <a:ln w="12700">
                        <a:solidFill>
                          <a:srgbClr val="003A6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B9CF4A" id="Straight Connector 17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45pt,.8pt" to="276.4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" strokecolor="#003a6a" strokeweight="1pt">
              <v:stroke joinstyle="miter"/>
            </v:line>
          </w:pict>
        </mc:Fallback>
      </mc:AlternateContent>
    </w:r>
    <w:r w:rsidRPr="000935AB">
      <w:rPr>
        <w:rFonts w:ascii="Montserrat Medium" w:hAnsi="Montserrat Medium" w:cs="Montserrat Medium"/>
        <w:color w:val="003A6A"/>
        <w:sz w:val="14"/>
        <w:szCs w:val="16"/>
      </w:rPr>
      <w:t xml:space="preserve">Satu Mare 440026, </w:t>
    </w:r>
    <w:proofErr w:type="spellStart"/>
    <w:r w:rsidRPr="000935AB">
      <w:rPr>
        <w:rFonts w:ascii="Montserrat Medium" w:hAnsi="Montserrat Medium" w:cs="Montserrat Medium"/>
        <w:color w:val="003A6A"/>
        <w:sz w:val="14"/>
        <w:szCs w:val="16"/>
      </w:rPr>
      <w:t>Piața</w:t>
    </w:r>
    <w:proofErr w:type="spellEnd"/>
    <w:r w:rsidRPr="000935AB">
      <w:rPr>
        <w:rFonts w:ascii="Montserrat Medium" w:hAnsi="Montserrat Medium" w:cs="Montserrat Medium"/>
        <w:color w:val="003A6A"/>
        <w:sz w:val="14"/>
        <w:szCs w:val="16"/>
      </w:rPr>
      <w:t xml:space="preserve"> 25 </w:t>
    </w:r>
    <w:proofErr w:type="spellStart"/>
    <w:r w:rsidRPr="000935AB">
      <w:rPr>
        <w:rFonts w:ascii="Montserrat Medium" w:hAnsi="Montserrat Medium" w:cs="Montserrat Medium"/>
        <w:color w:val="003A6A"/>
        <w:sz w:val="14"/>
        <w:szCs w:val="16"/>
      </w:rPr>
      <w:t>Octombrie</w:t>
    </w:r>
    <w:proofErr w:type="spellEnd"/>
    <w:r w:rsidRPr="000935AB">
      <w:rPr>
        <w:rFonts w:ascii="Montserrat Medium" w:hAnsi="Montserrat Medium" w:cs="Montserrat Medium"/>
        <w:color w:val="003A6A"/>
        <w:sz w:val="14"/>
        <w:szCs w:val="16"/>
      </w:rPr>
      <w:t xml:space="preserve"> nr. 1</w:t>
    </w:r>
    <w:r>
      <w:rPr>
        <w:rFonts w:ascii="Montserrat Medium" w:hAnsi="Montserrat Medium" w:cs="Montserrat Medium"/>
        <w:color w:val="003A6A"/>
        <w:sz w:val="14"/>
        <w:szCs w:val="16"/>
      </w:rPr>
      <w:br/>
    </w:r>
    <w:r w:rsidRPr="000935AB">
      <w:rPr>
        <w:rFonts w:ascii="Montserrat Medium" w:hAnsi="Montserrat Medium" w:cs="Montserrat Medium"/>
        <w:color w:val="003A6A"/>
        <w:sz w:val="14"/>
        <w:szCs w:val="16"/>
      </w:rPr>
      <w:t xml:space="preserve">Web: www.primariasm.ro, </w:t>
    </w:r>
    <w:proofErr w:type="spellStart"/>
    <w:r w:rsidRPr="000935AB">
      <w:rPr>
        <w:rFonts w:ascii="Montserrat Medium" w:hAnsi="Montserrat Medium" w:cs="Montserrat Medium"/>
        <w:color w:val="003A6A"/>
        <w:sz w:val="14"/>
        <w:szCs w:val="16"/>
      </w:rPr>
      <w:t>facebook</w:t>
    </w:r>
    <w:proofErr w:type="spellEnd"/>
    <w:r w:rsidRPr="000935AB">
      <w:rPr>
        <w:rFonts w:ascii="Montserrat Medium" w:hAnsi="Montserrat Medium" w:cs="Montserrat Medium"/>
        <w:color w:val="003A6A"/>
        <w:sz w:val="14"/>
        <w:szCs w:val="16"/>
      </w:rPr>
      <w:t>/</w:t>
    </w:r>
    <w:proofErr w:type="spellStart"/>
    <w:r w:rsidRPr="000935AB">
      <w:rPr>
        <w:rFonts w:ascii="Montserrat Medium" w:hAnsi="Montserrat Medium" w:cs="Montserrat Medium"/>
        <w:color w:val="003A6A"/>
        <w:sz w:val="14"/>
        <w:szCs w:val="16"/>
      </w:rPr>
      <w:t>primariasatumare</w:t>
    </w:r>
    <w:proofErr w:type="spellEnd"/>
    <w:r w:rsidRPr="000935AB">
      <w:rPr>
        <w:rFonts w:ascii="Montserrat Medium" w:hAnsi="Montserrat Medium" w:cs="Montserrat Medium"/>
        <w:color w:val="003A6A"/>
        <w:sz w:val="14"/>
        <w:szCs w:val="16"/>
      </w:rPr>
      <w:br/>
      <w:t>E-mail: primaria@primariasm.ro</w:t>
    </w:r>
    <w:r w:rsidR="00625234">
      <w:rPr>
        <w:rFonts w:ascii="Montserrat Medium" w:hAnsi="Montserrat Medium" w:cs="Montserrat Medium"/>
        <w:color w:val="003A6A"/>
        <w:sz w:val="14"/>
        <w:szCs w:val="16"/>
      </w:rPr>
      <w:t>,</w:t>
    </w:r>
    <w:r w:rsidRPr="000935AB">
      <w:rPr>
        <w:rFonts w:ascii="Montserrat Medium" w:hAnsi="Montserrat Medium" w:cs="Montserrat Medium"/>
        <w:color w:val="003A6A"/>
        <w:sz w:val="14"/>
        <w:szCs w:val="16"/>
      </w:rPr>
      <w:t xml:space="preserve"> Tel: 0261.807.500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6E0D" w14:textId="77777777" w:rsidR="00D312CE" w:rsidRDefault="00D31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549C0" w14:textId="77777777" w:rsidR="00D50685" w:rsidRDefault="00D50685" w:rsidP="009E2F9B">
      <w:pPr>
        <w:spacing w:after="0" w:line="240" w:lineRule="auto"/>
      </w:pPr>
      <w:r>
        <w:separator/>
      </w:r>
    </w:p>
  </w:footnote>
  <w:footnote w:type="continuationSeparator" w:id="0">
    <w:p w14:paraId="05139D59" w14:textId="77777777" w:rsidR="00D50685" w:rsidRDefault="00D50685" w:rsidP="009E2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D630" w14:textId="77777777" w:rsidR="00D312CE" w:rsidRDefault="00D31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14D1" w14:textId="7D5EA62F" w:rsidR="00E57E16" w:rsidRPr="00F41B79" w:rsidRDefault="00E57E16" w:rsidP="002D5FE7">
    <w:pPr>
      <w:pStyle w:val="BasicParagraph"/>
      <w:spacing w:before="160" w:line="240" w:lineRule="auto"/>
      <w:ind w:left="6096" w:right="-633"/>
      <w:rPr>
        <w:rFonts w:ascii="Montserrat" w:hAnsi="Montserrat" w:cs="Montserrat"/>
        <w:b/>
        <w:bCs/>
        <w:color w:val="003A6A"/>
        <w:sz w:val="18"/>
        <w:szCs w:val="18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445A9AEE" wp14:editId="4E91532F">
          <wp:simplePos x="0" y="0"/>
          <wp:positionH relativeFrom="column">
            <wp:posOffset>-287020</wp:posOffset>
          </wp:positionH>
          <wp:positionV relativeFrom="paragraph">
            <wp:posOffset>47034</wp:posOffset>
          </wp:positionV>
          <wp:extent cx="2004695" cy="1127125"/>
          <wp:effectExtent l="0" t="0" r="0" b="0"/>
          <wp:wrapSquare wrapText="bothSides"/>
          <wp:docPr id="214" name="Picture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1127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F41B79">
      <w:rPr>
        <w:rFonts w:ascii="Montserrat" w:hAnsi="Montserrat" w:cs="Montserrat"/>
        <w:b/>
        <w:bCs/>
        <w:color w:val="003A6A"/>
        <w:sz w:val="18"/>
        <w:szCs w:val="18"/>
      </w:rPr>
      <w:t>Număr</w:t>
    </w:r>
    <w:proofErr w:type="spellEnd"/>
    <w:r w:rsidRPr="00F41B79">
      <w:rPr>
        <w:rFonts w:ascii="Montserrat" w:hAnsi="Montserrat" w:cs="Montserrat"/>
        <w:b/>
        <w:bCs/>
        <w:color w:val="003A6A"/>
        <w:sz w:val="18"/>
        <w:szCs w:val="18"/>
      </w:rPr>
      <w:t xml:space="preserve"> </w:t>
    </w:r>
    <w:proofErr w:type="spellStart"/>
    <w:r w:rsidRPr="00CC6D61">
      <w:rPr>
        <w:rFonts w:ascii="Montserrat" w:hAnsi="Montserrat" w:cs="Montserrat"/>
        <w:b/>
        <w:bCs/>
        <w:color w:val="003A6A"/>
        <w:sz w:val="18"/>
        <w:szCs w:val="18"/>
      </w:rPr>
      <w:t>înregistrare</w:t>
    </w:r>
    <w:proofErr w:type="spellEnd"/>
    <w:r w:rsidRPr="00CC6D61">
      <w:rPr>
        <w:rFonts w:ascii="Montserrat" w:hAnsi="Montserrat" w:cs="Montserrat"/>
        <w:b/>
        <w:bCs/>
        <w:color w:val="003A6A"/>
        <w:sz w:val="18"/>
        <w:szCs w:val="18"/>
      </w:rPr>
      <w:t>:</w:t>
    </w:r>
    <w:r w:rsidR="00D312CE" w:rsidRPr="00D312CE">
      <w:rPr>
        <w:rFonts w:ascii="Times New Roman" w:eastAsia="Times New Roman" w:hAnsi="Times New Roman" w:cs="Times New Roman"/>
      </w:rPr>
      <w:t xml:space="preserve"> </w:t>
    </w:r>
    <w:r w:rsidR="00D312CE" w:rsidRPr="006E35A2">
      <w:rPr>
        <w:rFonts w:ascii="Times New Roman" w:eastAsia="Times New Roman" w:hAnsi="Times New Roman" w:cs="Times New Roman"/>
      </w:rPr>
      <w:t>18892/30.03.2022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941B" w14:textId="77777777" w:rsidR="00D312CE" w:rsidRDefault="00D31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0012"/>
    <w:multiLevelType w:val="hybridMultilevel"/>
    <w:tmpl w:val="CEC0189A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AA"/>
    <w:rsid w:val="00000EA4"/>
    <w:rsid w:val="00011CB1"/>
    <w:rsid w:val="000B1268"/>
    <w:rsid w:val="000B5D73"/>
    <w:rsid w:val="000D443D"/>
    <w:rsid w:val="000E3211"/>
    <w:rsid w:val="0010048B"/>
    <w:rsid w:val="00105BD5"/>
    <w:rsid w:val="001B7020"/>
    <w:rsid w:val="001C4346"/>
    <w:rsid w:val="00201E5E"/>
    <w:rsid w:val="00221F5B"/>
    <w:rsid w:val="002D3ADB"/>
    <w:rsid w:val="002D5FE7"/>
    <w:rsid w:val="002F30AA"/>
    <w:rsid w:val="00391AC1"/>
    <w:rsid w:val="00407AFC"/>
    <w:rsid w:val="004616F9"/>
    <w:rsid w:val="0047350A"/>
    <w:rsid w:val="004D1B1A"/>
    <w:rsid w:val="004D6F95"/>
    <w:rsid w:val="004E10FB"/>
    <w:rsid w:val="004F3F73"/>
    <w:rsid w:val="00517B5D"/>
    <w:rsid w:val="005245B1"/>
    <w:rsid w:val="005453E0"/>
    <w:rsid w:val="005C3DF2"/>
    <w:rsid w:val="00625234"/>
    <w:rsid w:val="006E35A2"/>
    <w:rsid w:val="0077057E"/>
    <w:rsid w:val="0077203C"/>
    <w:rsid w:val="008037E0"/>
    <w:rsid w:val="00855782"/>
    <w:rsid w:val="008A2EA5"/>
    <w:rsid w:val="009E2F9B"/>
    <w:rsid w:val="00A47F2C"/>
    <w:rsid w:val="00A53901"/>
    <w:rsid w:val="00A544B5"/>
    <w:rsid w:val="00A759F0"/>
    <w:rsid w:val="00AC2E65"/>
    <w:rsid w:val="00AD1C88"/>
    <w:rsid w:val="00AE3ABE"/>
    <w:rsid w:val="00B518EB"/>
    <w:rsid w:val="00B553F4"/>
    <w:rsid w:val="00C34DC2"/>
    <w:rsid w:val="00C77FE7"/>
    <w:rsid w:val="00CC6D61"/>
    <w:rsid w:val="00CD6F39"/>
    <w:rsid w:val="00CF4AD6"/>
    <w:rsid w:val="00D312CE"/>
    <w:rsid w:val="00D50685"/>
    <w:rsid w:val="00D529EE"/>
    <w:rsid w:val="00D572DA"/>
    <w:rsid w:val="00DB1358"/>
    <w:rsid w:val="00E57E16"/>
    <w:rsid w:val="00E77590"/>
    <w:rsid w:val="00F33CF5"/>
    <w:rsid w:val="00F41B79"/>
    <w:rsid w:val="00F70C69"/>
    <w:rsid w:val="00F73C79"/>
    <w:rsid w:val="00F85FD4"/>
    <w:rsid w:val="00F86EC5"/>
    <w:rsid w:val="00FA6ADE"/>
    <w:rsid w:val="00FA7C3B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E3E4E"/>
  <w15:chartTrackingRefBased/>
  <w15:docId w15:val="{B9C590D3-3EF1-44E3-87A7-82FAD8E6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443D"/>
    <w:pPr>
      <w:tabs>
        <w:tab w:val="center" w:pos="4320"/>
        <w:tab w:val="right" w:pos="8640"/>
      </w:tabs>
      <w:spacing w:after="120" w:line="276" w:lineRule="auto"/>
      <w:ind w:left="1701"/>
      <w:jc w:val="both"/>
    </w:pPr>
    <w:rPr>
      <w:rFonts w:ascii="Cambria" w:eastAsia="MS Mincho" w:hAnsi="Cambria" w:cs="Cambria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D443D"/>
    <w:rPr>
      <w:rFonts w:ascii="Cambria" w:eastAsia="MS Mincho" w:hAnsi="Cambria" w:cs="Cambria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0D443D"/>
    <w:pPr>
      <w:spacing w:after="120" w:line="276" w:lineRule="auto"/>
      <w:ind w:left="720"/>
      <w:jc w:val="both"/>
    </w:pPr>
    <w:rPr>
      <w:rFonts w:ascii="Trebuchet MS" w:eastAsia="MS Mincho" w:hAnsi="Trebuchet MS" w:cs="Trebuchet MS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2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F9B"/>
  </w:style>
  <w:style w:type="paragraph" w:customStyle="1" w:styleId="BasicParagraph">
    <w:name w:val="[Basic Paragraph]"/>
    <w:basedOn w:val="Normal"/>
    <w:uiPriority w:val="99"/>
    <w:rsid w:val="00F85FD4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85FD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5F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Lazarovici</dc:creator>
  <cp:keywords/>
  <dc:description/>
  <cp:lastModifiedBy>Angelica Lazarovici</cp:lastModifiedBy>
  <cp:revision>9</cp:revision>
  <cp:lastPrinted>2022-03-31T08:03:00Z</cp:lastPrinted>
  <dcterms:created xsi:type="dcterms:W3CDTF">2022-03-31T09:52:00Z</dcterms:created>
  <dcterms:modified xsi:type="dcterms:W3CDTF">2022-04-04T10:17:00Z</dcterms:modified>
</cp:coreProperties>
</file>