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0</wp:posOffset>
            </wp:positionV>
            <wp:extent cx="1344930" cy="79057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:rsidR="00F8562E" w:rsidRDefault="00B74EA2" w:rsidP="00F8562E">
      <w:pPr>
        <w:spacing w:before="59" w:line="247" w:lineRule="auto"/>
        <w:ind w:left="1231" w:right="1769"/>
        <w:jc w:val="center"/>
        <w:rPr>
          <w:rFonts w:ascii="Montserrat" w:hAnsi="Montserrat" w:cs="Montserrat"/>
          <w:b/>
          <w:color w:val="003A6A"/>
          <w:lang w:val="ro-RO"/>
        </w:rPr>
      </w:pPr>
      <w:r w:rsidRPr="00B74EA2">
        <w:rPr>
          <w:rFonts w:ascii="Cambria" w:hAnsi="Cambria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4" type="#_x0000_t32" style="position:absolute;left:0;text-align:left;margin-left:-112.3pt;margin-top:20.25pt;width:518.25pt;height:0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" strokecolor="#2f5496 [2404]" strokeweight="2.25pt">
            <v:shadow color="#1f4d78 [1608]" opacity=".5" offset="1pt"/>
          </v:shape>
        </w:pict>
      </w:r>
    </w:p>
    <w:p w:rsidR="00115EA6" w:rsidRPr="00F85D03" w:rsidRDefault="00573232" w:rsidP="001F03D1">
      <w:pPr>
        <w:spacing w:before="59" w:line="247" w:lineRule="auto"/>
        <w:ind w:left="1231" w:right="1769"/>
        <w:jc w:val="center"/>
        <w:rPr>
          <w:rFonts w:ascii="Montserrat" w:hAnsi="Montserrat" w:cs="Montserrat"/>
          <w:b/>
          <w:color w:val="003A6A"/>
          <w:lang w:val="ro-RO"/>
        </w:rPr>
      </w:pPr>
      <w:r w:rsidRPr="00573232">
        <w:rPr>
          <w:rFonts w:ascii="Montserrat" w:hAnsi="Montserrat" w:cs="Montserrat"/>
          <w:b/>
          <w:color w:val="003A6A"/>
          <w:lang w:val="ro-RO"/>
        </w:rPr>
        <w:t xml:space="preserve">Cerere  pentru  </w:t>
      </w:r>
      <w:r w:rsidR="00AA743D">
        <w:rPr>
          <w:rFonts w:ascii="Montserrat" w:hAnsi="Montserrat" w:cs="Montserrat"/>
          <w:b/>
          <w:color w:val="003A6A"/>
          <w:lang w:val="ro-RO"/>
        </w:rPr>
        <w:t>emiterea</w:t>
      </w:r>
      <w:r w:rsidRPr="00573232">
        <w:rPr>
          <w:rFonts w:ascii="Montserrat" w:hAnsi="Montserrat" w:cs="Montserrat"/>
          <w:b/>
          <w:color w:val="003A6A"/>
          <w:lang w:val="ro-RO"/>
        </w:rPr>
        <w:t xml:space="preserve"> deciziei de menținere a  </w:t>
      </w:r>
      <w:r w:rsidR="00F8562E">
        <w:rPr>
          <w:rFonts w:ascii="Montserrat" w:hAnsi="Montserrat" w:cs="Montserrat"/>
          <w:b/>
          <w:color w:val="003A6A"/>
          <w:lang w:val="ro-RO"/>
        </w:rPr>
        <w:t>co</w:t>
      </w:r>
      <w:r w:rsidRPr="00573232">
        <w:rPr>
          <w:rFonts w:ascii="Montserrat" w:hAnsi="Montserrat" w:cs="Montserrat"/>
          <w:b/>
          <w:color w:val="003A6A"/>
          <w:lang w:val="ro-RO"/>
        </w:rPr>
        <w:t>nstrucţiei/construcțiilor</w:t>
      </w:r>
      <w:r w:rsidR="00AA743D">
        <w:rPr>
          <w:rFonts w:ascii="Montserrat" w:hAnsi="Montserrat" w:cs="Montserrat"/>
          <w:b/>
          <w:color w:val="003A6A"/>
          <w:lang w:val="ro-RO"/>
        </w:rPr>
        <w:t xml:space="preserve">/schimbării destinației, </w:t>
      </w:r>
      <w:r w:rsidRPr="00573232">
        <w:rPr>
          <w:rFonts w:ascii="Montserrat" w:hAnsi="Montserrat" w:cs="Montserrat"/>
          <w:b/>
          <w:color w:val="003A6A"/>
          <w:lang w:val="ro-RO"/>
        </w:rPr>
        <w:t>realizate fără autorizație de construire sau cu nerespectarea autoriz</w:t>
      </w:r>
      <w:r w:rsidR="005F5B4E">
        <w:rPr>
          <w:rFonts w:ascii="Montserrat" w:hAnsi="Montserrat" w:cs="Montserrat"/>
          <w:b/>
          <w:color w:val="003A6A"/>
          <w:lang w:val="ro-RO"/>
        </w:rPr>
        <w:t>a</w:t>
      </w:r>
      <w:r w:rsidRPr="00573232">
        <w:rPr>
          <w:rFonts w:ascii="Montserrat" w:hAnsi="Montserrat" w:cs="Montserrat"/>
          <w:b/>
          <w:color w:val="003A6A"/>
          <w:lang w:val="ro-RO"/>
        </w:rPr>
        <w:t>ției de construire</w:t>
      </w:r>
    </w:p>
    <w:p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:rsidR="009C3634" w:rsidRPr="009C3634" w:rsidRDefault="00573232" w:rsidP="009C3634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:rsidR="009C3634" w:rsidRDefault="00B74EA2" w:rsidP="009C3634">
      <w:pPr>
        <w:pStyle w:val="BodyText"/>
        <w:spacing w:before="7"/>
        <w:rPr>
          <w:sz w:val="33"/>
        </w:rPr>
      </w:pPr>
      <w:r>
        <w:rPr>
          <w:noProof/>
          <w:sz w:val="33"/>
        </w:rPr>
        <w:pict>
          <v:rect id="Rectangle 10" o:spid="_x0000_s2053" style="position:absolute;margin-left:25.2pt;margin-top:9.45pt;width:507.9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" strokecolor="#2f5496 [2404]" strokeweight="1pt">
            <v:textbox>
              <w:txbxContent>
                <w:p w:rsidR="00964AD1" w:rsidRDefault="00964AD1" w:rsidP="00964AD1">
                  <w:pPr>
                    <w:pStyle w:val="BodyText"/>
                    <w:rPr>
                      <w:rFonts w:ascii="Montserrat" w:hAnsi="Montserrat" w:cs="Montserrat"/>
                      <w:b/>
                      <w:i/>
                      <w:color w:val="003A6A"/>
                      <w:sz w:val="18"/>
                      <w:szCs w:val="18"/>
                    </w:rPr>
                  </w:pPr>
                  <w:proofErr w:type="spellStart"/>
                  <w:r w:rsidRPr="00FC0C61">
                    <w:rPr>
                      <w:rFonts w:ascii="Montserrat" w:hAnsi="Montserrat" w:cs="Montserrat"/>
                      <w:b/>
                      <w:color w:val="003A6A"/>
                      <w:sz w:val="18"/>
                      <w:szCs w:val="18"/>
                    </w:rPr>
                    <w:t>A</w:t>
                  </w:r>
                  <w:r w:rsidRPr="00FC0C61">
                    <w:rPr>
                      <w:rFonts w:ascii="Montserrat" w:hAnsi="Montserrat" w:cs="Montserrat"/>
                      <w:b/>
                      <w:color w:val="003A6A"/>
                      <w:sz w:val="18"/>
                      <w:szCs w:val="18"/>
                      <w:highlight w:val="lightGray"/>
                    </w:rPr>
                    <w:t>.</w:t>
                  </w:r>
                  <w:r w:rsidRPr="00FC0C61">
                    <w:rPr>
                      <w:rFonts w:ascii="Montserrat" w:hAnsi="Montserrat" w:cs="Montserrat"/>
                      <w:b/>
                      <w:i/>
                      <w:color w:val="003A6A"/>
                      <w:sz w:val="18"/>
                      <w:szCs w:val="18"/>
                      <w:highlight w:val="lightGray"/>
                    </w:rPr>
                    <w:t>Încazulpersoanelorfizice</w:t>
                  </w:r>
                  <w:proofErr w:type="spellEnd"/>
                  <w:r w:rsidRPr="00FC0C61">
                    <w:rPr>
                      <w:rFonts w:ascii="Montserrat" w:hAnsi="Montserrat" w:cs="Montserrat"/>
                      <w:b/>
                      <w:i/>
                      <w:color w:val="003A6A"/>
                      <w:sz w:val="18"/>
                      <w:szCs w:val="18"/>
                      <w:highlight w:val="lightGray"/>
                    </w:rPr>
                    <w:t>:</w:t>
                  </w:r>
                </w:p>
                <w:p w:rsidR="00964AD1" w:rsidRPr="00C14E77" w:rsidRDefault="00964AD1" w:rsidP="00964AD1">
                  <w:pPr>
                    <w:pStyle w:val="BodyText"/>
                    <w:rPr>
                      <w:rFonts w:ascii="Montserrat" w:hAnsi="Montserrat" w:cs="Montserrat"/>
                      <w:b/>
                      <w:i/>
                      <w:color w:val="003A6A"/>
                      <w:sz w:val="16"/>
                      <w:szCs w:val="16"/>
                    </w:rPr>
                  </w:pPr>
                </w:p>
                <w:p w:rsidR="00964AD1" w:rsidRPr="003C3B5B" w:rsidRDefault="00964AD1" w:rsidP="00964AD1">
                  <w:pPr>
                    <w:pStyle w:val="BodyText"/>
                    <w:spacing w:line="360" w:lineRule="auto"/>
                    <w:rPr>
                      <w:rFonts w:ascii="Montserrat" w:hAnsi="Montserrat" w:cs="Montserrat"/>
                      <w:color w:val="003A6A"/>
                      <w:sz w:val="22"/>
                      <w:szCs w:val="22"/>
                      <w:lang w:val="ro-RO"/>
                    </w:rPr>
                  </w:pPr>
                  <w:proofErr w:type="spellStart"/>
                  <w:r w:rsidRPr="007F2AC7">
                    <w:rPr>
                      <w:rFonts w:ascii="Montserrat" w:hAnsi="Montserrat" w:cs="Montserrat"/>
                      <w:color w:val="003A6A"/>
                      <w:sz w:val="20"/>
                      <w:szCs w:val="20"/>
                    </w:rPr>
                    <w:t>Subsemnatul</w:t>
                  </w:r>
                  <w:proofErr w:type="spellEnd"/>
                  <w:r w:rsidRPr="007F2AC7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 ________________________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_________</w:t>
                  </w:r>
                  <w:r w:rsidRPr="007F2AC7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 domiciliat  în județul ________________________ municipiu/oraş/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comuna ___________________</w:t>
                  </w:r>
                  <w:r w:rsidRPr="007F2AC7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_satul/ sectorul ____________ str. ______________________ nr. _______ bl ______ ap. ______  identificat prin B.I./C.I./ C.I.P./paşaport seria ____  nr. ________ şi 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C.N.P. </w:t>
                  </w:r>
                  <w:r w:rsidRPr="007F2AC7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|__|__|__|__|__|__|__|__|__|__|__|__|__|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 , </w:t>
                  </w:r>
                  <w:r w:rsidRPr="007F2AC7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tel/fax _____________________, 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e-mail </w:t>
                  </w:r>
                  <w:r>
                    <w:rPr>
                      <w:lang w:val="ro-RO"/>
                    </w:rPr>
                    <w:t>____________________</w:t>
                  </w:r>
                  <w:r w:rsidRPr="00162FB0">
                    <w:rPr>
                      <w:lang w:val="ro-RO"/>
                    </w:rPr>
                    <w:tab/>
                  </w:r>
                </w:p>
                <w:p w:rsidR="00964AD1" w:rsidRPr="00162FB0" w:rsidRDefault="00964AD1" w:rsidP="00964AD1">
                  <w:pPr>
                    <w:spacing w:line="360" w:lineRule="auto"/>
                    <w:rPr>
                      <w:rFonts w:ascii="Montserrat" w:eastAsia="Times New Roman" w:hAnsi="Montserrat" w:cs="Montserrat"/>
                      <w:color w:val="003A6A"/>
                      <w:lang w:val="ro-RO"/>
                    </w:rPr>
                  </w:pPr>
                  <w:r w:rsidRPr="00162FB0">
                    <w:rPr>
                      <w:rFonts w:ascii="Montserrat" w:eastAsia="Times New Roman" w:hAnsi="Montserrat" w:cs="Montserrat"/>
                      <w:color w:val="003A6A"/>
                      <w:lang w:val="ro-RO"/>
                    </w:rPr>
                    <w:tab/>
                  </w:r>
                </w:p>
              </w:txbxContent>
            </v:textbox>
          </v:rect>
        </w:pict>
      </w: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F03D1" w:rsidP="009C3634">
      <w:pPr>
        <w:pStyle w:val="BodyText"/>
        <w:spacing w:before="7"/>
        <w:rPr>
          <w:sz w:val="33"/>
        </w:rPr>
      </w:pPr>
      <w:r>
        <w:rPr>
          <w:noProof/>
          <w:sz w:val="33"/>
        </w:rPr>
        <w:pict>
          <v:rect id="Rectangle 9" o:spid="_x0000_s2052" style="position:absolute;margin-left:25.2pt;margin-top:17.95pt;width:507.95pt;height:18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" strokecolor="#2f5496 [2404]" strokeweight="1pt">
            <v:textbox>
              <w:txbxContent>
                <w:p w:rsidR="00964AD1" w:rsidRPr="00FC0C61" w:rsidRDefault="00964AD1" w:rsidP="00964AD1">
                  <w:pPr>
                    <w:pStyle w:val="BodyText"/>
                    <w:rPr>
                      <w:rFonts w:ascii="Montserrat" w:hAnsi="Montserrat" w:cs="Montserrat"/>
                      <w:i/>
                      <w:color w:val="003A6A"/>
                      <w:sz w:val="18"/>
                      <w:szCs w:val="18"/>
                    </w:rPr>
                  </w:pPr>
                  <w:proofErr w:type="spellStart"/>
                  <w:r w:rsidRPr="00FC0C61">
                    <w:rPr>
                      <w:rFonts w:ascii="Montserrat" w:hAnsi="Montserrat" w:cs="Montserrat"/>
                      <w:b/>
                      <w:color w:val="003A6A"/>
                      <w:sz w:val="18"/>
                      <w:szCs w:val="18"/>
                    </w:rPr>
                    <w:t>B.</w:t>
                  </w:r>
                  <w:r w:rsidRPr="00FC0C61">
                    <w:rPr>
                      <w:rFonts w:ascii="Montserrat" w:hAnsi="Montserrat" w:cs="Montserrat"/>
                      <w:b/>
                      <w:i/>
                      <w:color w:val="003A6A"/>
                      <w:sz w:val="18"/>
                      <w:szCs w:val="18"/>
                      <w:highlight w:val="lightGray"/>
                    </w:rPr>
                    <w:t>Încazulpersoanelorjuridice</w:t>
                  </w:r>
                  <w:proofErr w:type="spellEnd"/>
                  <w:r w:rsidRPr="00FC0C61">
                    <w:rPr>
                      <w:rFonts w:ascii="Montserrat" w:hAnsi="Montserrat" w:cs="Montserrat"/>
                      <w:i/>
                      <w:color w:val="003A6A"/>
                      <w:sz w:val="18"/>
                      <w:szCs w:val="18"/>
                    </w:rPr>
                    <w:t>:</w:t>
                  </w:r>
                </w:p>
                <w:p w:rsidR="00964AD1" w:rsidRPr="00C14E77" w:rsidRDefault="00964AD1" w:rsidP="00964AD1">
                  <w:pPr>
                    <w:pStyle w:val="BodyText"/>
                    <w:rPr>
                      <w:rFonts w:ascii="Montserrat" w:hAnsi="Montserrat" w:cs="Montserrat"/>
                      <w:i/>
                      <w:color w:val="003A6A"/>
                      <w:sz w:val="16"/>
                      <w:szCs w:val="16"/>
                    </w:rPr>
                  </w:pPr>
                </w:p>
                <w:p w:rsidR="00964AD1" w:rsidRPr="00CC4195" w:rsidRDefault="00964AD1" w:rsidP="001F03D1">
                  <w:pPr>
                    <w:pStyle w:val="BodyText"/>
                    <w:spacing w:line="360" w:lineRule="auto"/>
                    <w:jc w:val="both"/>
                    <w:rPr>
                      <w:rFonts w:ascii="Montserrat" w:hAnsi="Montserrat" w:cs="Montserrat"/>
                      <w:color w:val="003A6A"/>
                      <w:sz w:val="20"/>
                      <w:szCs w:val="20"/>
                    </w:rPr>
                  </w:pPr>
                  <w:proofErr w:type="spellStart"/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</w:rPr>
                    <w:t>Subsemnatul</w:t>
                  </w:r>
                  <w:proofErr w:type="spellEnd"/>
                  <w:r w:rsidR="001F03D1">
                    <w:rPr>
                      <w:rFonts w:ascii="Montserrat" w:hAnsi="Montserrat" w:cs="Montserrat"/>
                      <w:color w:val="003A6A"/>
                      <w:sz w:val="20"/>
                      <w:szCs w:val="20"/>
                    </w:rPr>
                    <w:t xml:space="preserve">__________________________________   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domiciliat  în județul ________________________ m</w:t>
                  </w:r>
                  <w:r w:rsidR="001F03D1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unicipiu/oraş/comuna __________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_______________satul/ sectorul ________________ str. ___________________________________ nr. _______ bl ______ ap. ______  identificat prin B.I./C.I./ C.I.P./paşaport seria ____  nr. ________ şi codul numeric personal  |__|__|__|__|__|__|__|__|__|__|__|__|__| tel/fax __________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___________, în c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alitate de ________________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 , reprezentant al persoanei juridice ____________________________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C.U.I.  ____________ </w:t>
                  </w:r>
                  <w:r w:rsidR="005F5B4E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cu sediul   în   Româ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nia/  ________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    judeţul  _______________codul poştal ________ municipiu/ oraş/comuna ____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</w:t>
                  </w:r>
                  <w:r w:rsidR="001F03D1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__________satul/ sect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. _______________ 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str. ______</w:t>
                  </w:r>
                  <w:r w:rsidR="001F03D1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___________</w:t>
                  </w:r>
                  <w:r w:rsidRPr="003F5690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_______________ nr. _______ bl ______ ap. ______  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tel/fax _____________________ , e-mai</w:t>
                  </w:r>
                  <w:r w:rsidR="005F5B4E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l</w:t>
                  </w:r>
                  <w:r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 xml:space="preserve"> __________</w:t>
                  </w:r>
                  <w:r w:rsidR="005F5B4E">
                    <w:rPr>
                      <w:rFonts w:ascii="Montserrat" w:hAnsi="Montserrat" w:cs="Montserrat"/>
                      <w:color w:val="003A6A"/>
                      <w:sz w:val="20"/>
                      <w:szCs w:val="20"/>
                      <w:lang w:val="ro-RO"/>
                    </w:rPr>
                    <w:t>_______________________________ ,</w:t>
                  </w:r>
                </w:p>
                <w:p w:rsidR="00964AD1" w:rsidRPr="00162FB0" w:rsidRDefault="00964AD1" w:rsidP="00964AD1">
                  <w:pPr>
                    <w:spacing w:line="360" w:lineRule="auto"/>
                    <w:rPr>
                      <w:rFonts w:ascii="Montserrat" w:eastAsia="Times New Roman" w:hAnsi="Montserrat" w:cs="Montserrat"/>
                      <w:color w:val="003A6A"/>
                      <w:lang w:val="ro-RO"/>
                    </w:rPr>
                  </w:pPr>
                </w:p>
              </w:txbxContent>
            </v:textbox>
          </v:rect>
        </w:pict>
      </w: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15EA6" w:rsidRDefault="00115EA6" w:rsidP="009C3634">
      <w:pPr>
        <w:pStyle w:val="BodyText"/>
        <w:spacing w:before="7"/>
        <w:rPr>
          <w:sz w:val="33"/>
        </w:rPr>
      </w:pPr>
    </w:p>
    <w:p w:rsidR="001F03D1" w:rsidRDefault="001F03D1" w:rsidP="00AA743D">
      <w:pPr>
        <w:pStyle w:val="BodyText"/>
        <w:spacing w:before="7" w:line="360" w:lineRule="auto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:rsidR="00964AD1" w:rsidRPr="00964AD1" w:rsidRDefault="00E91FC7" w:rsidP="001F03D1">
      <w:pPr>
        <w:pStyle w:val="BodyText"/>
        <w:spacing w:before="7" w:line="360" w:lineRule="auto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prin prezenta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rog 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emiterea </w:t>
      </w:r>
      <w:r w:rsidRPr="00AA743D">
        <w:rPr>
          <w:rFonts w:ascii="Montserrat" w:hAnsi="Montserrat" w:cs="Montserrat"/>
          <w:b/>
          <w:bCs/>
          <w:color w:val="003A6A"/>
          <w:sz w:val="20"/>
          <w:szCs w:val="20"/>
          <w:lang w:val="ro-RO"/>
        </w:rPr>
        <w:t>”</w:t>
      </w:r>
      <w:r w:rsidR="00AA743D" w:rsidRPr="00AA743D">
        <w:rPr>
          <w:rFonts w:ascii="Montserrat" w:hAnsi="Montserrat" w:cs="Montserrat"/>
          <w:b/>
          <w:bCs/>
          <w:color w:val="003A6A"/>
          <w:sz w:val="20"/>
          <w:szCs w:val="20"/>
          <w:lang w:val="ro-RO"/>
        </w:rPr>
        <w:t>Deciziei demenținere a  construcţiei/construcțiilor/schimbării destinației, realizate fără autorizație de construire sau cu nerespectarea autorizației de construire</w:t>
      </w:r>
      <w:r w:rsidR="00D65527" w:rsidRPr="00964AD1">
        <w:rPr>
          <w:rFonts w:ascii="Montserrat" w:hAnsi="Montserrat" w:cs="Montserrat"/>
          <w:i/>
          <w:color w:val="003A6A"/>
          <w:sz w:val="20"/>
          <w:szCs w:val="20"/>
          <w:lang w:val="ro-RO"/>
        </w:rPr>
        <w:t>”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pentru construcția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/construcțiile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edificată 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/ edificate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în U.A.T.   Satu Mare, strada  ...................................</w:t>
      </w:r>
      <w:r w:rsidR="00D65527"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..............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D65527"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nr. 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pe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parcela 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cu nr. 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t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op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/cad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..................................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înscris în Cartea funciară nr.  .......................</w:t>
      </w:r>
      <w:r w:rsidR="00AA743D">
        <w:rPr>
          <w:rFonts w:ascii="Montserrat" w:hAnsi="Montserrat" w:cs="Montserrat"/>
          <w:color w:val="003A6A"/>
          <w:sz w:val="20"/>
          <w:szCs w:val="20"/>
          <w:lang w:val="ro-RO"/>
        </w:rPr>
        <w:t>........</w:t>
      </w: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 w:rsidR="005F5B4E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.</w:t>
      </w:r>
    </w:p>
    <w:p w:rsidR="006252CB" w:rsidRPr="00964AD1" w:rsidRDefault="003B2DD3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ab/>
      </w:r>
      <w:r w:rsidR="006252CB" w:rsidRPr="00964AD1">
        <w:rPr>
          <w:rFonts w:ascii="Montserrat" w:hAnsi="Montserrat" w:cs="Montserrat"/>
          <w:color w:val="003A6A"/>
          <w:sz w:val="20"/>
          <w:szCs w:val="20"/>
          <w:lang w:val="ro-RO"/>
        </w:rPr>
        <w:t>Construcția/construcțiile are/au următoarea/umătoarele descriere:</w:t>
      </w:r>
    </w:p>
    <w:p w:rsidR="006252CB" w:rsidRDefault="006252CB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ab/>
      </w:r>
      <w:r w:rsidR="00743388" w:rsidRPr="00B62A16">
        <w:rPr>
          <w:rFonts w:ascii="Montserrat" w:hAnsi="Montserrat" w:cs="Montserrat"/>
          <w:color w:val="003A6A"/>
          <w:sz w:val="18"/>
          <w:szCs w:val="18"/>
          <w:lang w:val="ro-RO"/>
        </w:rPr>
        <w:object w:dxaOrig="9809" w:dyaOrig="2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132pt" o:ole="">
            <v:imagedata r:id="rId8" o:title=""/>
          </v:shape>
          <o:OLEObject Type="Embed" ProgID="Excel.Sheet.12" ShapeID="_x0000_i1025" DrawAspect="Content" ObjectID="_1769403153" r:id="rId9"/>
        </w:object>
      </w:r>
    </w:p>
    <w:p w:rsidR="00573232" w:rsidRDefault="00573232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</w:p>
    <w:p w:rsidR="00964AD1" w:rsidRDefault="00964AD1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</w:p>
    <w:p w:rsidR="006252CB" w:rsidRPr="004C42F5" w:rsidRDefault="00D65527" w:rsidP="00BC23F2">
      <w:pPr>
        <w:pStyle w:val="BodyText"/>
        <w:spacing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b/>
          <w:color w:val="003A6A"/>
          <w:sz w:val="20"/>
          <w:szCs w:val="20"/>
          <w:lang w:val="ro-RO"/>
        </w:rPr>
        <w:t>Anexez prezentei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:</w:t>
      </w:r>
    </w:p>
    <w:p w:rsidR="00D65527" w:rsidRPr="004C42F5" w:rsidRDefault="00D65527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Carte de identitate/Certificat de înregistrare elibera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t de către Registrul Comerțului</w:t>
      </w:r>
      <w:r w:rsidR="002132DB" w:rsidRPr="004C42F5">
        <w:rPr>
          <w:rFonts w:ascii="Montserrat" w:hAnsi="Montserrat" w:cs="Montserrat"/>
          <w:color w:val="003A6A"/>
          <w:sz w:val="20"/>
          <w:szCs w:val="20"/>
        </w:rPr>
        <w:t>;</w:t>
      </w:r>
    </w:p>
    <w:p w:rsidR="00D65527" w:rsidRPr="004C42F5" w:rsidRDefault="00D65527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Act de proprietate asupra imobilului </w:t>
      </w:r>
      <w:r w:rsidR="0074338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(extras de carte funciarăpentru informare</w:t>
      </w:r>
      <w:r w:rsidR="00672E21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AD1E7D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nu mai vechi de 30 zile calendaristice </w:t>
      </w:r>
      <w:r w:rsidR="0074338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)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:rsidR="00D65527" w:rsidRPr="004C42F5" w:rsidRDefault="00743388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Expertiza tehnică cu privire la respectarea cerințelor fundamentale aplicabile privind calitatea în construcții, 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în original, 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astfel:</w:t>
      </w:r>
    </w:p>
    <w:p w:rsidR="00743388" w:rsidRDefault="00AC1E38" w:rsidP="00743388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B62A16">
        <w:rPr>
          <w:rFonts w:ascii="Montserrat" w:hAnsi="Montserrat" w:cs="Montserrat"/>
          <w:color w:val="003A6A"/>
          <w:sz w:val="18"/>
          <w:szCs w:val="18"/>
          <w:lang w:val="ro-RO"/>
        </w:rPr>
        <w:object w:dxaOrig="10390" w:dyaOrig="4648">
          <v:shape id="_x0000_i1026" type="#_x0000_t75" style="width:519.75pt;height:232.5pt" o:ole="">
            <v:imagedata r:id="rId10" o:title=""/>
          </v:shape>
          <o:OLEObject Type="Embed" ProgID="Excel.Sheet.12" ShapeID="_x0000_i1026" DrawAspect="Content" ObjectID="_1769403154" r:id="rId11"/>
        </w:object>
      </w:r>
    </w:p>
    <w:p w:rsidR="005C717F" w:rsidRPr="004C42F5" w:rsidRDefault="005C717F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expertiza privind încadrarea  construcției/construcțiilo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r</w:t>
      </w:r>
      <w:r w:rsidR="00AA743D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/schimbării destinației 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în reglementările de urbanism;</w:t>
      </w:r>
    </w:p>
    <w:p w:rsidR="00AC1E38" w:rsidRPr="004C42F5" w:rsidRDefault="002132DB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Certificat fiscal eliberat de că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tre Direcția de Impozite și Taxe Locale Satu Mare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, din care sa reiasă că suprafeț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ele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br/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reale din teren a 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construcției / construcțiilor,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sunt declarate pentru impozitare;</w:t>
      </w:r>
    </w:p>
    <w:p w:rsidR="00AC1E38" w:rsidRPr="004C42F5" w:rsidRDefault="002132DB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Declaraț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ie notarială 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vecini (conform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prevederilor art. 612 – Distanța minimă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construcții ș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 ale art. 614 –art. 616 – Vederea asupra propriet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ății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v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ecinului, din Codul Civil), dacă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este cazul - (original);</w:t>
      </w:r>
    </w:p>
    <w:p w:rsidR="00AC1E38" w:rsidRPr="004C42F5" w:rsidRDefault="002132DB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Declaraț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ie notarial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ă pe propria răspundere din care să reiasă anul edificării / extinderii</w:t>
      </w:r>
      <w:r w:rsidR="004C42F5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/schimbării destinației 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construcț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iei;</w:t>
      </w:r>
    </w:p>
    <w:p w:rsidR="00AC1E38" w:rsidRPr="004C42F5" w:rsidRDefault="002132DB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Plan de amplasament ș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i delimitare a imobilului, 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î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ntocmit de inginer cadastrist autorizat ANCPI cu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br/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marcarea distanțelor construcț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iei</w:t>
      </w:r>
      <w:r w:rsidR="00AC1E38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/construcțiilor față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de limitele de proprietate– (original);</w:t>
      </w:r>
    </w:p>
    <w:p w:rsidR="006D47D3" w:rsidRPr="004C42F5" w:rsidRDefault="006D47D3" w:rsidP="00573232">
      <w:pPr>
        <w:pStyle w:val="BodyText"/>
        <w:numPr>
          <w:ilvl w:val="0"/>
          <w:numId w:val="2"/>
        </w:numPr>
        <w:rPr>
          <w:rStyle w:val="slinbdy"/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Memorii pe specialităţi, descrierea lucrărilor de:– arhitectură;– structură;– instalaţii;– dotări şi instalaţii tehnologice, după caz;– amenajări exterioare şi sistematizare verticală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:rsidR="006D47D3" w:rsidRPr="004C42F5" w:rsidRDefault="006D47D3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Studiu geotehnic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:rsidR="00AC1E38" w:rsidRPr="004C42F5" w:rsidRDefault="006D47D3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Planșele de arhitectură a 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construcț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ie</w:t>
      </w: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</w:t>
      </w:r>
      <w:r w:rsidR="002132DB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, î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ntocmite de arhitect - (original);</w:t>
      </w:r>
    </w:p>
    <w:p w:rsidR="005C717F" w:rsidRPr="004C42F5" w:rsidRDefault="002132DB" w:rsidP="00573232">
      <w:pPr>
        <w:pStyle w:val="BodyText"/>
        <w:numPr>
          <w:ilvl w:val="0"/>
          <w:numId w:val="2"/>
        </w:numPr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Documentare fotografică (fațade construcț</w:t>
      </w:r>
      <w:r w:rsidR="005C717F"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ie)</w:t>
      </w:r>
      <w:r w:rsidRPr="004C42F5">
        <w:rPr>
          <w:rFonts w:ascii="Montserrat" w:hAnsi="Montserrat" w:cs="Montserrat"/>
          <w:color w:val="003A6A"/>
          <w:sz w:val="20"/>
          <w:szCs w:val="20"/>
        </w:rPr>
        <w:t>.</w:t>
      </w:r>
    </w:p>
    <w:p w:rsidR="004C42F5" w:rsidRPr="004C42F5" w:rsidRDefault="004C42F5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:rsidR="004C42F5" w:rsidRDefault="004C42F5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:rsidR="00AC1E38" w:rsidRPr="004C42F5" w:rsidRDefault="00AC1E38" w:rsidP="00573232">
      <w:pPr>
        <w:pStyle w:val="BodyText"/>
        <w:ind w:left="126" w:right="590" w:firstLine="707"/>
        <w:jc w:val="both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C42F5">
        <w:rPr>
          <w:rFonts w:ascii="Montserrat" w:hAnsi="Montserrat" w:cs="Montserrat"/>
          <w:color w:val="003A6A"/>
          <w:sz w:val="20"/>
          <w:szCs w:val="20"/>
          <w:lang w:val="ro-RO"/>
        </w:rPr>
        <w:t>Prin prezenta cerere, susțin și îmi asum răspunderea asupra veridicității documentelor prezentate.</w:t>
      </w:r>
    </w:p>
    <w:p w:rsidR="00AC1E38" w:rsidRPr="004C42F5" w:rsidRDefault="00AC1E38" w:rsidP="00573232">
      <w:pPr>
        <w:pStyle w:val="BodyText"/>
        <w:rPr>
          <w:sz w:val="20"/>
          <w:szCs w:val="20"/>
          <w:lang w:val="ro-RO"/>
        </w:rPr>
      </w:pPr>
    </w:p>
    <w:p w:rsidR="00AD1E7D" w:rsidRDefault="00AD1E7D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:rsidR="004C42F5" w:rsidRDefault="004C42F5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:rsidR="004C42F5" w:rsidRDefault="004C42F5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:rsidR="00E03150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>Data  ...........................................................</w:t>
      </w:r>
      <w:r w:rsidR="002E1765"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>              </w:t>
      </w:r>
      <w:r w:rsidR="002132DB">
        <w:rPr>
          <w:rFonts w:ascii="Montserrat" w:hAnsi="Montserrat" w:cs="Montserrat"/>
          <w:color w:val="003A6A"/>
          <w:sz w:val="20"/>
          <w:szCs w:val="20"/>
          <w:lang w:val="ro-RO"/>
        </w:rPr>
        <w:t>Semnă</w:t>
      </w:r>
      <w:r w:rsidR="002E1765"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>tura</w:t>
      </w:r>
      <w:r w:rsidRPr="00573232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..............................................................</w:t>
      </w:r>
    </w:p>
    <w:sectPr w:rsidR="00E03150" w:rsidSect="005D1B98">
      <w:footerReference w:type="default" r:id="rId12"/>
      <w:pgSz w:w="12240" w:h="15840" w:code="1"/>
      <w:pgMar w:top="720" w:right="680" w:bottom="3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98" w:rsidRDefault="005D1B98" w:rsidP="00262BE0">
      <w:pPr>
        <w:spacing w:after="0" w:line="240" w:lineRule="auto"/>
      </w:pPr>
      <w:r>
        <w:separator/>
      </w:r>
    </w:p>
  </w:endnote>
  <w:endnote w:type="continuationSeparator" w:id="1">
    <w:p w:rsidR="005D1B98" w:rsidRDefault="005D1B98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E0" w:rsidRPr="00F44C4B" w:rsidRDefault="00B74EA2" w:rsidP="00E112F6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248.25pt;margin-top:1.2pt;width: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" strokecolor="#2f5496 [2404]" strokeweight="1.5pt"/>
      </w:pic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Satu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 w:rsidRPr="00462A3A">
      <w:rPr>
        <w:rFonts w:ascii="Montserrat Medium" w:hAnsi="Montserrat Medium" w:cs="Montserrat Medium"/>
        <w:color w:val="003A6A"/>
        <w:sz w:val="20"/>
        <w:szCs w:val="20"/>
      </w:rPr>
      <w:t>Cont: RO12TREZ54621050250XXXXX</w:t>
    </w:r>
  </w:p>
  <w:p w:rsidR="00262BE0" w:rsidRDefault="00262BE0" w:rsidP="00E112F6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</w:r>
    <w:r w:rsidRPr="00722B33">
      <w:rPr>
        <w:rFonts w:ascii="Montserrat Medium" w:hAnsi="Montserrat Medium" w:cs="Montserrat Medium"/>
        <w:color w:val="003A6A"/>
        <w:sz w:val="20"/>
        <w:szCs w:val="20"/>
      </w:rPr>
      <w:t>Cod fiscal: 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058FF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AA743D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C5587E">
      <w:rPr>
        <w:rFonts w:ascii="Montserrat Medium" w:hAnsi="Montserrat Medium" w:cs="Montserrat Medium"/>
        <w:color w:val="003A6A"/>
        <w:sz w:val="14"/>
        <w:szCs w:val="16"/>
      </w:rPr>
      <w:t>5</w:t>
    </w:r>
    <w:r w:rsidR="00AA743D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98" w:rsidRDefault="005D1B98" w:rsidP="00262BE0">
      <w:pPr>
        <w:spacing w:after="0" w:line="240" w:lineRule="auto"/>
      </w:pPr>
      <w:r>
        <w:separator/>
      </w:r>
    </w:p>
  </w:footnote>
  <w:footnote w:type="continuationSeparator" w:id="1">
    <w:p w:rsidR="005D1B98" w:rsidRDefault="005D1B98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D80E0D"/>
    <w:multiLevelType w:val="hybridMultilevel"/>
    <w:tmpl w:val="9C84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96116"/>
    <w:rsid w:val="000462C2"/>
    <w:rsid w:val="00061C28"/>
    <w:rsid w:val="0007690D"/>
    <w:rsid w:val="00095C73"/>
    <w:rsid w:val="000E5AD9"/>
    <w:rsid w:val="000F0C35"/>
    <w:rsid w:val="0011232D"/>
    <w:rsid w:val="00114B8F"/>
    <w:rsid w:val="00115EA6"/>
    <w:rsid w:val="00164657"/>
    <w:rsid w:val="00181555"/>
    <w:rsid w:val="00193377"/>
    <w:rsid w:val="001C3D65"/>
    <w:rsid w:val="001D13A6"/>
    <w:rsid w:val="001F03D1"/>
    <w:rsid w:val="002132DB"/>
    <w:rsid w:val="00232D1A"/>
    <w:rsid w:val="00244586"/>
    <w:rsid w:val="00250EC1"/>
    <w:rsid w:val="00262BE0"/>
    <w:rsid w:val="00263603"/>
    <w:rsid w:val="00274494"/>
    <w:rsid w:val="00296255"/>
    <w:rsid w:val="002C52B3"/>
    <w:rsid w:val="002E1765"/>
    <w:rsid w:val="002E4733"/>
    <w:rsid w:val="002F72CD"/>
    <w:rsid w:val="00305AD3"/>
    <w:rsid w:val="00331BF8"/>
    <w:rsid w:val="003513C5"/>
    <w:rsid w:val="00365F75"/>
    <w:rsid w:val="003B2DD3"/>
    <w:rsid w:val="003F60F5"/>
    <w:rsid w:val="00410DAE"/>
    <w:rsid w:val="00431780"/>
    <w:rsid w:val="00454D7C"/>
    <w:rsid w:val="004605EE"/>
    <w:rsid w:val="00462A3A"/>
    <w:rsid w:val="00484D98"/>
    <w:rsid w:val="00493C96"/>
    <w:rsid w:val="004C42F5"/>
    <w:rsid w:val="004E6D46"/>
    <w:rsid w:val="0050292A"/>
    <w:rsid w:val="00573232"/>
    <w:rsid w:val="0058297B"/>
    <w:rsid w:val="00582A41"/>
    <w:rsid w:val="00585655"/>
    <w:rsid w:val="0059783D"/>
    <w:rsid w:val="005C717F"/>
    <w:rsid w:val="005D15B9"/>
    <w:rsid w:val="005D1B98"/>
    <w:rsid w:val="005E2B13"/>
    <w:rsid w:val="005F5B4E"/>
    <w:rsid w:val="006252CB"/>
    <w:rsid w:val="00631FA0"/>
    <w:rsid w:val="00633BDE"/>
    <w:rsid w:val="00671583"/>
    <w:rsid w:val="00672E21"/>
    <w:rsid w:val="006827EE"/>
    <w:rsid w:val="006873CD"/>
    <w:rsid w:val="006D47D3"/>
    <w:rsid w:val="007136A6"/>
    <w:rsid w:val="00722B33"/>
    <w:rsid w:val="00743388"/>
    <w:rsid w:val="00755FD6"/>
    <w:rsid w:val="00757DAC"/>
    <w:rsid w:val="00780CC4"/>
    <w:rsid w:val="007A2D64"/>
    <w:rsid w:val="007B4755"/>
    <w:rsid w:val="007C0FA5"/>
    <w:rsid w:val="007C7D24"/>
    <w:rsid w:val="007E11FF"/>
    <w:rsid w:val="008025A6"/>
    <w:rsid w:val="008311A4"/>
    <w:rsid w:val="008929F0"/>
    <w:rsid w:val="00895900"/>
    <w:rsid w:val="00947483"/>
    <w:rsid w:val="00964AD1"/>
    <w:rsid w:val="009724D2"/>
    <w:rsid w:val="0097594F"/>
    <w:rsid w:val="009A4287"/>
    <w:rsid w:val="009B1AE1"/>
    <w:rsid w:val="009B2DA9"/>
    <w:rsid w:val="009B6C47"/>
    <w:rsid w:val="009C3634"/>
    <w:rsid w:val="009C5EA9"/>
    <w:rsid w:val="009D60C3"/>
    <w:rsid w:val="00AA4C81"/>
    <w:rsid w:val="00AA743D"/>
    <w:rsid w:val="00AC1E38"/>
    <w:rsid w:val="00AD1E7D"/>
    <w:rsid w:val="00AD2CA8"/>
    <w:rsid w:val="00AD525E"/>
    <w:rsid w:val="00AE20CF"/>
    <w:rsid w:val="00AE77A5"/>
    <w:rsid w:val="00B058FF"/>
    <w:rsid w:val="00B32B35"/>
    <w:rsid w:val="00B345B2"/>
    <w:rsid w:val="00B526CD"/>
    <w:rsid w:val="00B56AC6"/>
    <w:rsid w:val="00B62A16"/>
    <w:rsid w:val="00B74EA2"/>
    <w:rsid w:val="00B96116"/>
    <w:rsid w:val="00BC23F2"/>
    <w:rsid w:val="00C0361C"/>
    <w:rsid w:val="00C50D9B"/>
    <w:rsid w:val="00C5587E"/>
    <w:rsid w:val="00C56F68"/>
    <w:rsid w:val="00C93B95"/>
    <w:rsid w:val="00CA347A"/>
    <w:rsid w:val="00D27798"/>
    <w:rsid w:val="00D37755"/>
    <w:rsid w:val="00D37FD6"/>
    <w:rsid w:val="00D65527"/>
    <w:rsid w:val="00D658FF"/>
    <w:rsid w:val="00D843B7"/>
    <w:rsid w:val="00D975F0"/>
    <w:rsid w:val="00DB407D"/>
    <w:rsid w:val="00DC453C"/>
    <w:rsid w:val="00DF687D"/>
    <w:rsid w:val="00E03150"/>
    <w:rsid w:val="00E112F6"/>
    <w:rsid w:val="00E3350F"/>
    <w:rsid w:val="00E91FC7"/>
    <w:rsid w:val="00EC77E5"/>
    <w:rsid w:val="00F346FB"/>
    <w:rsid w:val="00F37DD5"/>
    <w:rsid w:val="00F47BA9"/>
    <w:rsid w:val="00F6086E"/>
    <w:rsid w:val="00F8562E"/>
    <w:rsid w:val="00F85D03"/>
    <w:rsid w:val="00FA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markedcontent">
    <w:name w:val="markedcontent"/>
    <w:basedOn w:val="DefaultParagraphFont"/>
    <w:rsid w:val="005C717F"/>
  </w:style>
  <w:style w:type="character" w:customStyle="1" w:styleId="spar">
    <w:name w:val="s_par"/>
    <w:basedOn w:val="DefaultParagraphFont"/>
    <w:rsid w:val="006D47D3"/>
  </w:style>
  <w:style w:type="character" w:customStyle="1" w:styleId="slinttl">
    <w:name w:val="s_lin_ttl"/>
    <w:basedOn w:val="DefaultParagraphFont"/>
    <w:rsid w:val="006D47D3"/>
  </w:style>
  <w:style w:type="character" w:customStyle="1" w:styleId="slinbdy">
    <w:name w:val="s_lin_bdy"/>
    <w:basedOn w:val="DefaultParagraphFont"/>
    <w:rsid w:val="006D4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2.xls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Papp-Marka</dc:creator>
  <cp:lastModifiedBy>attila.armos</cp:lastModifiedBy>
  <cp:revision>5</cp:revision>
  <cp:lastPrinted>2024-02-14T05:54:00Z</cp:lastPrinted>
  <dcterms:created xsi:type="dcterms:W3CDTF">2024-02-07T09:26:00Z</dcterms:created>
  <dcterms:modified xsi:type="dcterms:W3CDTF">2024-02-14T06:04:00Z</dcterms:modified>
</cp:coreProperties>
</file>